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342A" w14:textId="77777777" w:rsidR="00AC2261" w:rsidRDefault="006E0D5E">
      <w:pPr>
        <w:spacing w:before="0" w:after="240" w:line="240" w:lineRule="auto"/>
        <w:rPr>
          <w:lang w:val="cy-GB"/>
        </w:rPr>
      </w:pPr>
      <w:r>
        <w:rPr>
          <w:lang w:val="cy-GB"/>
        </w:rPr>
        <w:t>Adran yr Amgylchedd, Bwyd a Materion Gwledig</w:t>
      </w:r>
    </w:p>
    <w:p w14:paraId="57BB342B" w14:textId="77777777" w:rsidR="00AC2261" w:rsidRDefault="006E0D5E">
      <w:pPr>
        <w:spacing w:before="0" w:after="240" w:line="240" w:lineRule="auto"/>
        <w:rPr>
          <w:lang w:val="cy-GB"/>
        </w:rPr>
      </w:pPr>
      <w:r>
        <w:rPr>
          <w:lang w:val="cy-GB"/>
        </w:rPr>
        <w:t>Llywodraeth yr Alban</w:t>
      </w:r>
    </w:p>
    <w:p w14:paraId="57BB342C" w14:textId="77777777" w:rsidR="00AC2261" w:rsidRDefault="006E0D5E">
      <w:pPr>
        <w:spacing w:before="0" w:after="240" w:line="240" w:lineRule="auto"/>
        <w:rPr>
          <w:lang w:val="cy-GB"/>
        </w:rPr>
      </w:pPr>
      <w:r>
        <w:rPr>
          <w:lang w:val="cy-GB"/>
        </w:rPr>
        <w:t>Llywodraeth Cymru</w:t>
      </w:r>
    </w:p>
    <w:p w14:paraId="57BB342D" w14:textId="77777777" w:rsidR="00AC2261" w:rsidRDefault="006E0D5E">
      <w:pPr>
        <w:pStyle w:val="PubTitle"/>
        <w:rPr>
          <w:lang w:val="cy-GB"/>
        </w:rPr>
      </w:pPr>
      <w:r>
        <w:rPr>
          <w:lang w:val="cy-GB"/>
        </w:rPr>
        <w:t xml:space="preserve">Rhestr wirio hunanasesu bioddiogelwch Parth Atal Ffliw Adar </w:t>
      </w:r>
    </w:p>
    <w:p w14:paraId="57BB342E" w14:textId="409C3236" w:rsidR="00AC2261" w:rsidRDefault="008107AF">
      <w:pPr>
        <w:jc w:val="both"/>
        <w:rPr>
          <w:lang w:val="cy-GB"/>
        </w:rPr>
      </w:pPr>
      <w:r>
        <w:rPr>
          <w:lang w:val="cy-GB"/>
        </w:rPr>
        <w:t>Yn ymateb</w:t>
      </w:r>
      <w:r w:rsidR="006E0D5E">
        <w:rPr>
          <w:lang w:val="cy-GB"/>
        </w:rPr>
        <w:t xml:space="preserve"> i’r cynnydd yn lefel y risg heintiad ffliw adar</w:t>
      </w:r>
      <w:r>
        <w:rPr>
          <w:lang w:val="cy-GB"/>
        </w:rPr>
        <w:t xml:space="preserve"> yn </w:t>
      </w:r>
      <w:r w:rsidR="00CA6532">
        <w:rPr>
          <w:lang w:val="cy-GB"/>
        </w:rPr>
        <w:t>Hydref</w:t>
      </w:r>
      <w:r>
        <w:rPr>
          <w:lang w:val="cy-GB"/>
        </w:rPr>
        <w:t xml:space="preserve"> 202</w:t>
      </w:r>
      <w:r w:rsidR="00CA6532">
        <w:rPr>
          <w:lang w:val="cy-GB"/>
        </w:rPr>
        <w:t>2</w:t>
      </w:r>
      <w:r w:rsidR="006E0D5E">
        <w:rPr>
          <w:lang w:val="cy-GB"/>
        </w:rPr>
        <w:t>,</w:t>
      </w:r>
      <w:r>
        <w:rPr>
          <w:lang w:val="cy-GB"/>
        </w:rPr>
        <w:t xml:space="preserve"> ac i liniaru y risg o heintiad mewn </w:t>
      </w:r>
      <w:proofErr w:type="spellStart"/>
      <w:r w:rsidR="006E0D5E">
        <w:rPr>
          <w:lang w:val="cy-GB"/>
        </w:rPr>
        <w:t>dofednod</w:t>
      </w:r>
      <w:proofErr w:type="spellEnd"/>
      <w:r w:rsidR="006E0D5E">
        <w:rPr>
          <w:lang w:val="cy-GB"/>
        </w:rPr>
        <w:t xml:space="preserve"> ac adar caeth eraill</w:t>
      </w:r>
      <w:r>
        <w:rPr>
          <w:lang w:val="cy-GB"/>
        </w:rPr>
        <w:t xml:space="preserve"> gan adar gwyllt</w:t>
      </w:r>
      <w:r w:rsidR="006E0D5E">
        <w:rPr>
          <w:lang w:val="cy-GB"/>
        </w:rPr>
        <w:t xml:space="preserve">, </w:t>
      </w:r>
      <w:r>
        <w:rPr>
          <w:lang w:val="cy-GB"/>
        </w:rPr>
        <w:t>wnaeth y</w:t>
      </w:r>
      <w:r w:rsidR="006E0D5E">
        <w:rPr>
          <w:lang w:val="cy-GB"/>
        </w:rPr>
        <w:t xml:space="preserve"> Parth Atal Ffliw Adar </w:t>
      </w:r>
      <w:r>
        <w:rPr>
          <w:lang w:val="cy-GB"/>
        </w:rPr>
        <w:t>cael ei</w:t>
      </w:r>
      <w:r w:rsidR="006E0D5E">
        <w:rPr>
          <w:lang w:val="cy-GB"/>
        </w:rPr>
        <w:t xml:space="preserve"> sefydlu ym Mhrydain Fawr.</w:t>
      </w:r>
      <w:r w:rsidR="00D9158E">
        <w:rPr>
          <w:lang w:val="cy-GB"/>
        </w:rPr>
        <w:t xml:space="preserve">  </w:t>
      </w:r>
      <w:r w:rsidR="00D9158E" w:rsidRPr="00D9158E">
        <w:rPr>
          <w:lang w:val="cy-GB"/>
        </w:rPr>
        <w:t xml:space="preserve">Cyflwynwyd mesurau tai gorfodol rhanbarthol hefyd ar draws </w:t>
      </w:r>
      <w:proofErr w:type="spellStart"/>
      <w:r w:rsidR="00D9158E" w:rsidRPr="00D9158E">
        <w:rPr>
          <w:lang w:val="cy-GB"/>
        </w:rPr>
        <w:t>Norfolk</w:t>
      </w:r>
      <w:proofErr w:type="spellEnd"/>
      <w:r w:rsidR="00D9158E" w:rsidRPr="00D9158E">
        <w:rPr>
          <w:lang w:val="cy-GB"/>
        </w:rPr>
        <w:t xml:space="preserve">, </w:t>
      </w:r>
      <w:proofErr w:type="spellStart"/>
      <w:r w:rsidR="00D9158E" w:rsidRPr="00D9158E">
        <w:rPr>
          <w:lang w:val="cy-GB"/>
        </w:rPr>
        <w:t>Suffolk</w:t>
      </w:r>
      <w:proofErr w:type="spellEnd"/>
      <w:r w:rsidR="00D9158E" w:rsidRPr="00D9158E">
        <w:rPr>
          <w:lang w:val="cy-GB"/>
        </w:rPr>
        <w:t xml:space="preserve"> a rhannau o Essex, oherwydd y risg uchel o ffliw adar yn ymledu i'r ardaloedd hynny. </w:t>
      </w:r>
      <w:r w:rsidR="006E0D5E">
        <w:rPr>
          <w:lang w:val="cy-GB"/>
        </w:rPr>
        <w:t xml:space="preserve"> </w:t>
      </w:r>
    </w:p>
    <w:p w14:paraId="57BB342F" w14:textId="523F1CC4" w:rsidR="00AC2261" w:rsidRDefault="001C12C4">
      <w:pPr>
        <w:jc w:val="both"/>
        <w:rPr>
          <w:szCs w:val="24"/>
          <w:lang w:val="cy-GB"/>
        </w:rPr>
      </w:pPr>
      <w:r>
        <w:rPr>
          <w:szCs w:val="24"/>
          <w:lang w:val="cy-GB"/>
        </w:rPr>
        <w:t>Bydd</w:t>
      </w:r>
      <w:r w:rsidR="006E0D5E">
        <w:rPr>
          <w:szCs w:val="24"/>
          <w:lang w:val="cy-GB"/>
        </w:rPr>
        <w:t xml:space="preserve"> y ffurflen hunanasesu bioddiogelwch hon yn </w:t>
      </w:r>
      <w:r>
        <w:rPr>
          <w:szCs w:val="24"/>
          <w:lang w:val="cy-GB"/>
        </w:rPr>
        <w:t xml:space="preserve">helpu </w:t>
      </w:r>
      <w:r w:rsidR="006E0D5E">
        <w:rPr>
          <w:szCs w:val="24"/>
          <w:lang w:val="cy-GB"/>
        </w:rPr>
        <w:t>ceidwa</w:t>
      </w:r>
      <w:r>
        <w:rPr>
          <w:szCs w:val="24"/>
          <w:lang w:val="cy-GB"/>
        </w:rPr>
        <w:t>i</w:t>
      </w:r>
      <w:r w:rsidR="006E0D5E">
        <w:rPr>
          <w:szCs w:val="24"/>
          <w:lang w:val="cy-GB"/>
        </w:rPr>
        <w:t xml:space="preserve">d </w:t>
      </w:r>
      <w:proofErr w:type="spellStart"/>
      <w:r w:rsidR="006E0D5E">
        <w:rPr>
          <w:szCs w:val="24"/>
          <w:lang w:val="cy-GB"/>
        </w:rPr>
        <w:t>dofednod</w:t>
      </w:r>
      <w:proofErr w:type="spellEnd"/>
      <w:r w:rsidR="006E0D5E">
        <w:rPr>
          <w:szCs w:val="24"/>
          <w:lang w:val="cy-GB"/>
        </w:rPr>
        <w:t xml:space="preserve"> ac adar caeth eraill i roi sicrwydd eu bod yn cydymffurfio </w:t>
      </w:r>
      <w:r w:rsidR="006E0D5E">
        <w:rPr>
          <w:rFonts w:cs="Arial"/>
          <w:szCs w:val="24"/>
          <w:lang w:val="cy-GB"/>
        </w:rPr>
        <w:t>â</w:t>
      </w:r>
      <w:r w:rsidR="006E0D5E">
        <w:rPr>
          <w:szCs w:val="24"/>
          <w:lang w:val="cy-GB"/>
        </w:rPr>
        <w:t>’r mesurau gofynnol sy’n gymwys yn y parth. Dylid ystyried mai’r mesurau lliniaru risg gofynnol yw’r lleiafswm sydd eu hangen. Caiff pob ceidwad ei annog i wneud mwy na hyn pan fo hynny’n bosibl</w:t>
      </w:r>
      <w:r>
        <w:rPr>
          <w:szCs w:val="24"/>
          <w:lang w:val="cy-GB"/>
        </w:rPr>
        <w:t xml:space="preserve"> i amddiffyn eu adar.</w:t>
      </w:r>
    </w:p>
    <w:p w14:paraId="64552431" w14:textId="77777777" w:rsidR="005A7376" w:rsidRDefault="006E0D5E">
      <w:pPr>
        <w:jc w:val="both"/>
        <w:rPr>
          <w:lang w:val="cy-GB"/>
        </w:rPr>
      </w:pPr>
      <w:r>
        <w:rPr>
          <w:szCs w:val="24"/>
          <w:lang w:val="cy-GB"/>
        </w:rPr>
        <w:t xml:space="preserve">Caiff pob ceidwad </w:t>
      </w:r>
      <w:proofErr w:type="spellStart"/>
      <w:r>
        <w:rPr>
          <w:szCs w:val="24"/>
          <w:lang w:val="cy-GB"/>
        </w:rPr>
        <w:t>dofednod</w:t>
      </w:r>
      <w:proofErr w:type="spellEnd"/>
      <w:r>
        <w:rPr>
          <w:szCs w:val="24"/>
          <w:lang w:val="cy-GB"/>
        </w:rPr>
        <w:t xml:space="preserve"> ac adar caeth eraill (gan gynnwys adar hela ac adar anwes) eu hannog i lenwi </w:t>
      </w:r>
      <w:r>
        <w:rPr>
          <w:b/>
          <w:lang w:val="cy-GB"/>
        </w:rPr>
        <w:t>Rhan 1</w:t>
      </w:r>
      <w:r>
        <w:rPr>
          <w:lang w:val="cy-GB"/>
        </w:rPr>
        <w:t xml:space="preserve"> </w:t>
      </w:r>
      <w:r>
        <w:rPr>
          <w:szCs w:val="24"/>
          <w:lang w:val="cy-GB"/>
        </w:rPr>
        <w:t>o’r ffurflen isod.</w:t>
      </w:r>
      <w:r>
        <w:rPr>
          <w:lang w:val="cy-GB"/>
        </w:rPr>
        <w:t xml:space="preserve"> </w:t>
      </w:r>
    </w:p>
    <w:p w14:paraId="57BB3431" w14:textId="10832643" w:rsidR="00AC2261" w:rsidRDefault="006E0D5E">
      <w:pPr>
        <w:jc w:val="both"/>
        <w:rPr>
          <w:szCs w:val="24"/>
          <w:lang w:val="cy-GB"/>
        </w:rPr>
      </w:pPr>
      <w:r>
        <w:rPr>
          <w:szCs w:val="24"/>
          <w:lang w:val="cy-GB"/>
        </w:rPr>
        <w:t xml:space="preserve">Argymhellir bod ceidwaid sydd </w:t>
      </w:r>
      <w:r>
        <w:rPr>
          <w:rFonts w:cs="Arial"/>
          <w:szCs w:val="24"/>
          <w:lang w:val="cy-GB"/>
        </w:rPr>
        <w:t>â</w:t>
      </w:r>
      <w:r>
        <w:rPr>
          <w:szCs w:val="24"/>
          <w:lang w:val="cy-GB"/>
        </w:rPr>
        <w:t xml:space="preserve"> 500 neu fwy o </w:t>
      </w:r>
      <w:proofErr w:type="spellStart"/>
      <w:r>
        <w:rPr>
          <w:szCs w:val="24"/>
          <w:lang w:val="cy-GB"/>
        </w:rPr>
        <w:t>ddofednod</w:t>
      </w:r>
      <w:proofErr w:type="spellEnd"/>
      <w:r>
        <w:rPr>
          <w:szCs w:val="24"/>
          <w:lang w:val="cy-GB"/>
        </w:rPr>
        <w:t xml:space="preserve"> ac adar caeth eraill yn llenwi </w:t>
      </w:r>
      <w:r>
        <w:rPr>
          <w:b/>
          <w:lang w:val="cy-GB"/>
        </w:rPr>
        <w:t>Rhan 2</w:t>
      </w:r>
      <w:r>
        <w:rPr>
          <w:lang w:val="cy-GB"/>
        </w:rPr>
        <w:t xml:space="preserve"> </w:t>
      </w:r>
      <w:r>
        <w:rPr>
          <w:szCs w:val="24"/>
          <w:lang w:val="cy-GB"/>
        </w:rPr>
        <w:t xml:space="preserve">yn ogystal </w:t>
      </w:r>
      <w:r>
        <w:rPr>
          <w:rFonts w:cs="Arial"/>
          <w:szCs w:val="24"/>
          <w:lang w:val="cy-GB"/>
        </w:rPr>
        <w:t>â</w:t>
      </w:r>
      <w:r>
        <w:rPr>
          <w:szCs w:val="24"/>
          <w:lang w:val="cy-GB"/>
        </w:rPr>
        <w:t xml:space="preserve"> Rhan 1.</w:t>
      </w:r>
      <w:r w:rsidR="00E5195B">
        <w:rPr>
          <w:szCs w:val="24"/>
          <w:lang w:val="cy-GB"/>
        </w:rPr>
        <w:t xml:space="preserve"> </w:t>
      </w:r>
    </w:p>
    <w:p w14:paraId="125F85F9" w14:textId="69C786BA" w:rsidR="00D1274E" w:rsidRDefault="00782D42">
      <w:pPr>
        <w:jc w:val="both"/>
        <w:rPr>
          <w:szCs w:val="24"/>
          <w:lang w:val="cy-GB"/>
        </w:rPr>
      </w:pPr>
      <w:r w:rsidRPr="00782D42">
        <w:rPr>
          <w:szCs w:val="24"/>
          <w:lang w:val="cy-GB"/>
        </w:rPr>
        <w:t xml:space="preserve">Dylai ceidwaid adar ar draws </w:t>
      </w:r>
      <w:proofErr w:type="spellStart"/>
      <w:r w:rsidRPr="00782D42">
        <w:rPr>
          <w:szCs w:val="24"/>
          <w:lang w:val="cy-GB"/>
        </w:rPr>
        <w:t>Norfolk</w:t>
      </w:r>
      <w:proofErr w:type="spellEnd"/>
      <w:r w:rsidRPr="00782D42">
        <w:rPr>
          <w:szCs w:val="24"/>
          <w:lang w:val="cy-GB"/>
        </w:rPr>
        <w:t xml:space="preserve">, </w:t>
      </w:r>
      <w:proofErr w:type="spellStart"/>
      <w:r w:rsidRPr="00782D42">
        <w:rPr>
          <w:szCs w:val="24"/>
          <w:lang w:val="cy-GB"/>
        </w:rPr>
        <w:t>Suffolk</w:t>
      </w:r>
      <w:proofErr w:type="spellEnd"/>
      <w:r w:rsidRPr="00782D42">
        <w:rPr>
          <w:szCs w:val="24"/>
          <w:lang w:val="cy-GB"/>
        </w:rPr>
        <w:t xml:space="preserve"> a rhannau o Essex sydd, yn dilyn yr asesiad, a rhywogaethau adar na ellir eu cartrefu'n barhaol am resymau lles, ac sy'n bwriadu caniatáu i'w hadar aros y tu allan gyda mesurau lliniaru risg ychwanegol, ystyried hefyd gwblhau Rhan 3.</w:t>
      </w:r>
    </w:p>
    <w:p w14:paraId="6B214D89" w14:textId="77777777" w:rsidR="00E5195B" w:rsidRDefault="00E5195B">
      <w:pPr>
        <w:jc w:val="both"/>
        <w:rPr>
          <w:rFonts w:cs="Arial"/>
          <w:szCs w:val="24"/>
          <w:lang w:val="cy-GB" w:eastAsia="en-GB"/>
        </w:rPr>
      </w:pPr>
      <w:r>
        <w:rPr>
          <w:rFonts w:cs="Arial"/>
          <w:szCs w:val="24"/>
          <w:lang w:val="cy-GB" w:eastAsia="en-GB"/>
        </w:rPr>
        <w:t>Mae’n bosib bydd angen am gefnogaeth a chyngor o filfeddyg preifat y ceidwad i gwblhau’r asesiad.</w:t>
      </w:r>
    </w:p>
    <w:p w14:paraId="57BB3434" w14:textId="77777777" w:rsidR="00AC2261" w:rsidRDefault="006E0D5E">
      <w:pPr>
        <w:jc w:val="both"/>
      </w:pPr>
      <w:r>
        <w:rPr>
          <w:szCs w:val="24"/>
          <w:lang w:val="cy-GB"/>
        </w:rPr>
        <w:t xml:space="preserve">Dylid cadw’r ffurflen wedi’i llenwi a’i darparu at ddiben ei harchwilio yn </w:t>
      </w:r>
      <w:r>
        <w:rPr>
          <w:rFonts w:cs="Arial"/>
          <w:szCs w:val="24"/>
          <w:lang w:val="cy-GB"/>
        </w:rPr>
        <w:t>ô</w:t>
      </w:r>
      <w:r>
        <w:rPr>
          <w:szCs w:val="24"/>
          <w:lang w:val="cy-GB"/>
        </w:rPr>
        <w:t>l y galw gan gynrychiolwyr APHA neu Awdurdodau Lleol.</w:t>
      </w:r>
    </w:p>
    <w:p w14:paraId="57BB3435" w14:textId="77777777" w:rsidR="00AC2261" w:rsidRDefault="006E0D5E">
      <w:pPr>
        <w:pStyle w:val="Heading1"/>
        <w:rPr>
          <w:lang w:val="cy-GB"/>
        </w:rPr>
      </w:pPr>
      <w:r>
        <w:rPr>
          <w:lang w:val="cy-GB"/>
        </w:rPr>
        <w:t>Manylion</w:t>
      </w:r>
    </w:p>
    <w:tbl>
      <w:tblPr>
        <w:tblW w:w="81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6505"/>
      </w:tblGrid>
      <w:tr w:rsidR="00AC2261" w14:paraId="57BB3438" w14:textId="7777777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36" w14:textId="77777777" w:rsidR="00AC2261" w:rsidRDefault="006E0D5E">
            <w:pPr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Enw’r Fferm/ safle: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37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43D" w14:textId="7777777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39" w14:textId="77777777" w:rsidR="00AC2261" w:rsidRDefault="006E0D5E">
            <w:pPr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Cyfeiriad: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3A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3B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3C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440" w14:textId="7777777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3E" w14:textId="77777777" w:rsidR="00AC2261" w:rsidRDefault="006E0D5E">
            <w:r>
              <w:rPr>
                <w:sz w:val="22"/>
                <w:lang w:val="cy-GB"/>
              </w:rPr>
              <w:lastRenderedPageBreak/>
              <w:t>Rhif Ff</w:t>
            </w:r>
            <w:r>
              <w:rPr>
                <w:rFonts w:cs="Arial"/>
                <w:sz w:val="22"/>
                <w:lang w:val="cy-GB"/>
              </w:rPr>
              <w:t>ô</w:t>
            </w:r>
            <w:r>
              <w:rPr>
                <w:sz w:val="22"/>
                <w:lang w:val="cy-GB"/>
              </w:rPr>
              <w:t>n / Rhif Symudol Cyswllt: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3F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444" w14:textId="77777777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41" w14:textId="77777777" w:rsidR="00AC2261" w:rsidRDefault="006E0D5E">
            <w:r>
              <w:rPr>
                <w:rStyle w:val="field-content"/>
                <w:rFonts w:cs="Arial"/>
                <w:sz w:val="21"/>
                <w:szCs w:val="21"/>
                <w:lang w:val="cy-GB"/>
              </w:rPr>
              <w:t xml:space="preserve">Rhif y Daliad </w:t>
            </w:r>
            <w:r>
              <w:rPr>
                <w:rStyle w:val="field-content"/>
                <w:rFonts w:cs="Arial"/>
                <w:color w:val="666666"/>
                <w:sz w:val="21"/>
                <w:szCs w:val="21"/>
                <w:lang w:val="cy-GB"/>
              </w:rPr>
              <w:t>(</w:t>
            </w:r>
            <w:r>
              <w:rPr>
                <w:sz w:val="22"/>
                <w:lang w:val="cy-GB"/>
              </w:rPr>
              <w:t>CPH)</w:t>
            </w:r>
          </w:p>
          <w:p w14:paraId="57BB3442" w14:textId="77777777" w:rsidR="00AC2261" w:rsidRDefault="006E0D5E">
            <w:pPr>
              <w:rPr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  <w:lang w:val="cy-GB"/>
              </w:rPr>
              <w:t>(os yw’n berthnasol)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43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</w:tbl>
    <w:p w14:paraId="57BB3445" w14:textId="77777777" w:rsidR="00AC2261" w:rsidRDefault="006E0D5E">
      <w:pPr>
        <w:rPr>
          <w:lang w:val="cy-GB"/>
        </w:rPr>
      </w:pPr>
      <w:r>
        <w:rPr>
          <w:lang w:val="cy-GB"/>
        </w:rPr>
        <w:t>Cwblhawyd gan:</w:t>
      </w:r>
    </w:p>
    <w:p w14:paraId="57BB3446" w14:textId="77777777" w:rsidR="00AC2261" w:rsidRDefault="006E0D5E">
      <w:pPr>
        <w:rPr>
          <w:lang w:val="cy-GB"/>
        </w:rPr>
      </w:pPr>
      <w:r>
        <w:rPr>
          <w:lang w:val="cy-GB"/>
        </w:rPr>
        <w:t>Enw: ______________________________ Dyddiad:  ___________________</w:t>
      </w:r>
    </w:p>
    <w:p w14:paraId="57BB3447" w14:textId="77777777" w:rsidR="00AC2261" w:rsidRDefault="006E0D5E">
      <w:pPr>
        <w:rPr>
          <w:sz w:val="16"/>
          <w:szCs w:val="16"/>
          <w:lang w:val="cy-GB"/>
        </w:rPr>
      </w:pPr>
      <w:r>
        <w:rPr>
          <w:sz w:val="16"/>
          <w:szCs w:val="16"/>
          <w:lang w:val="cy-GB"/>
        </w:rPr>
        <w:t>Nodwch mewn prif lythrennau</w:t>
      </w:r>
    </w:p>
    <w:p w14:paraId="57BB3448" w14:textId="77777777" w:rsidR="00AC2261" w:rsidRDefault="006E0D5E">
      <w:pPr>
        <w:rPr>
          <w:lang w:val="cy-GB"/>
        </w:rPr>
      </w:pPr>
      <w:r>
        <w:rPr>
          <w:lang w:val="cy-GB"/>
        </w:rPr>
        <w:t>Llofnodwyd: _____________________________</w:t>
      </w:r>
    </w:p>
    <w:p w14:paraId="57BB3457" w14:textId="77777777" w:rsidR="00AC2261" w:rsidRDefault="006E0D5E">
      <w:pPr>
        <w:pStyle w:val="Heading1"/>
        <w:rPr>
          <w:lang w:val="cy-GB"/>
        </w:rPr>
      </w:pPr>
      <w:r>
        <w:rPr>
          <w:lang w:val="cy-GB"/>
        </w:rPr>
        <w:t xml:space="preserve">Rhan 1: I’w llenwi gan BOB ceidwad </w:t>
      </w:r>
      <w:proofErr w:type="spellStart"/>
      <w:r>
        <w:rPr>
          <w:lang w:val="cy-GB"/>
        </w:rPr>
        <w:t>dofednod</w:t>
      </w:r>
      <w:proofErr w:type="spellEnd"/>
      <w:r>
        <w:rPr>
          <w:lang w:val="cy-GB"/>
        </w:rPr>
        <w:t xml:space="preserve"> ac adar caeth eraill</w:t>
      </w:r>
    </w:p>
    <w:tbl>
      <w:tblPr>
        <w:tblW w:w="10342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2957"/>
        <w:gridCol w:w="509"/>
        <w:gridCol w:w="2676"/>
        <w:gridCol w:w="495"/>
      </w:tblGrid>
      <w:tr w:rsidR="00AC2261" w14:paraId="57BB345A" w14:textId="77777777">
        <w:trPr>
          <w:trHeight w:val="1029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58" w14:textId="7F921888" w:rsidR="00AC2261" w:rsidRDefault="006E0D5E">
            <w:pPr>
              <w:pStyle w:val="ListParagraph"/>
              <w:widowControl/>
              <w:numPr>
                <w:ilvl w:val="0"/>
                <w:numId w:val="2"/>
              </w:numPr>
              <w:autoSpaceDE/>
              <w:spacing w:after="160"/>
              <w:ind w:left="600"/>
            </w:pPr>
            <w:r>
              <w:rPr>
                <w:lang w:val="cy-GB"/>
              </w:rPr>
              <w:t xml:space="preserve">Ydych chi wedi cofrestru ar Gofrestr </w:t>
            </w:r>
            <w:proofErr w:type="spellStart"/>
            <w:r>
              <w:rPr>
                <w:lang w:val="cy-GB"/>
              </w:rPr>
              <w:t>Dofednod</w:t>
            </w:r>
            <w:proofErr w:type="spellEnd"/>
            <w:r>
              <w:rPr>
                <w:lang w:val="cy-GB"/>
              </w:rPr>
              <w:t xml:space="preserve"> Prydain Fawr? (os ydych yn cadw mwy na 50 o adar mae’n </w:t>
            </w:r>
            <w:r w:rsidR="00416953">
              <w:rPr>
                <w:lang w:val="cy-GB"/>
              </w:rPr>
              <w:t xml:space="preserve">rhaid i chi gofrestru eich adar – </w:t>
            </w:r>
            <w:r w:rsidR="00416953">
              <w:rPr>
                <w:b/>
                <w:bCs/>
                <w:lang w:val="cy-GB"/>
              </w:rPr>
              <w:t xml:space="preserve">mae’n </w:t>
            </w:r>
            <w:r w:rsidR="005B346F">
              <w:rPr>
                <w:b/>
                <w:u w:val="single"/>
                <w:lang w:val="cy-GB"/>
              </w:rPr>
              <w:t>ofyniad gyfreithiol</w:t>
            </w:r>
            <w:r>
              <w:rPr>
                <w:lang w:val="cy-GB"/>
              </w:rPr>
              <w:t>)</w:t>
            </w:r>
            <w:r w:rsidR="0036680B">
              <w:rPr>
                <w:lang w:val="cy-GB"/>
              </w:rPr>
              <w:t>. Os rydych yn cadw llai na 50 o adar, rydym yn argymell bod chi’n cofrestru eich adar yn wirfoddol).</w:t>
            </w:r>
          </w:p>
          <w:p w14:paraId="57BB3459" w14:textId="77777777" w:rsidR="00AC2261" w:rsidRDefault="00E226AB">
            <w:pPr>
              <w:spacing w:after="160" w:line="240" w:lineRule="auto"/>
              <w:ind w:left="1027"/>
            </w:pPr>
            <w:hyperlink r:id="rId11" w:history="1">
              <w:r w:rsidR="006E0D5E">
                <w:rPr>
                  <w:rStyle w:val="Hyperlink"/>
                  <w:lang w:val="cy-GB"/>
                </w:rPr>
                <w:t>https://www.gov.uk/go</w:t>
              </w:r>
              <w:bookmarkStart w:id="0" w:name="_Hlt58923753"/>
              <w:bookmarkStart w:id="1" w:name="_Hlt58923754"/>
              <w:r w:rsidR="006E0D5E">
                <w:rPr>
                  <w:rStyle w:val="Hyperlink"/>
                  <w:lang w:val="cy-GB"/>
                </w:rPr>
                <w:t>v</w:t>
              </w:r>
              <w:bookmarkEnd w:id="0"/>
              <w:bookmarkEnd w:id="1"/>
              <w:r w:rsidR="006E0D5E">
                <w:rPr>
                  <w:rStyle w:val="Hyperlink"/>
                  <w:lang w:val="cy-GB"/>
                </w:rPr>
                <w:t>ernment/publications/poultry-including-game-birds-registration-rules-and-forms</w:t>
              </w:r>
            </w:hyperlink>
          </w:p>
        </w:tc>
      </w:tr>
      <w:tr w:rsidR="00AC2261" w14:paraId="57BB345E" w14:textId="77777777">
        <w:trPr>
          <w:trHeight w:val="77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5B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5C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5D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461" w14:textId="77777777">
        <w:trPr>
          <w:trHeight w:val="1029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5F" w14:textId="794F85B8" w:rsidR="00AC2261" w:rsidRPr="0036680B" w:rsidRDefault="00F15958" w:rsidP="0036680B">
            <w:pPr>
              <w:spacing w:after="160"/>
              <w:ind w:left="360"/>
              <w:rPr>
                <w:lang w:val="cy-GB"/>
              </w:rPr>
            </w:pPr>
            <w:r>
              <w:rPr>
                <w:lang w:val="cy-GB"/>
              </w:rPr>
              <w:t>1</w:t>
            </w:r>
            <w:r w:rsidR="0036680B">
              <w:rPr>
                <w:lang w:val="cy-GB"/>
              </w:rPr>
              <w:t xml:space="preserve">. </w:t>
            </w:r>
            <w:r w:rsidR="006E0D5E" w:rsidRPr="004F2EB3">
              <w:rPr>
                <w:sz w:val="22"/>
                <w:lang w:val="cy-GB"/>
              </w:rPr>
              <w:t>Pa drefniadau sydd ar waith i sicrhau nad yw adar gwyllt yn gallu mynd at storfeydd sarn (deunydd gwely), bwyd a dŵr sy’n cael eu cadw ar gyfer eich adar?</w:t>
            </w:r>
          </w:p>
          <w:p w14:paraId="57BB3460" w14:textId="77777777" w:rsidR="00AC2261" w:rsidRDefault="00AC2261">
            <w:pPr>
              <w:ind w:left="1027" w:hanging="426"/>
              <w:rPr>
                <w:sz w:val="22"/>
                <w:lang w:val="cy-GB"/>
              </w:rPr>
            </w:pPr>
          </w:p>
        </w:tc>
      </w:tr>
      <w:tr w:rsidR="00AC2261" w14:paraId="57BB3464" w14:textId="77777777">
        <w:trPr>
          <w:trHeight w:val="81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62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63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467" w14:textId="77777777">
        <w:trPr>
          <w:trHeight w:val="1325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65" w14:textId="0CDB1CD2" w:rsidR="00AC2261" w:rsidRPr="00F15958" w:rsidRDefault="00F15958" w:rsidP="00F15958">
            <w:pPr>
              <w:spacing w:after="160"/>
              <w:rPr>
                <w:lang w:val="cy-GB"/>
              </w:rPr>
            </w:pPr>
            <w:r>
              <w:rPr>
                <w:lang w:val="cy-GB"/>
              </w:rPr>
              <w:t xml:space="preserve">2. </w:t>
            </w:r>
            <w:r w:rsidR="006E0D5E" w:rsidRPr="00F15958">
              <w:rPr>
                <w:lang w:val="cy-GB"/>
              </w:rPr>
              <w:t xml:space="preserve">Pa gamau ydych chi wedi’u cymryd neu sydd ar waith i leihau symudiadau pobl, cerbydau neu offer i mewn neu allan o’r mannau lle y cedwir yr adar? </w:t>
            </w:r>
            <w:r w:rsidR="00FB1F37" w:rsidRPr="00F15958">
              <w:rPr>
                <w:lang w:val="cy-GB"/>
              </w:rPr>
              <w:t>(Dylai ar</w:t>
            </w:r>
            <w:r w:rsidR="00111D9E" w:rsidRPr="00F15958">
              <w:rPr>
                <w:lang w:val="cy-GB"/>
              </w:rPr>
              <w:t>olygiadau</w:t>
            </w:r>
            <w:r w:rsidR="00FB1F37" w:rsidRPr="00F15958">
              <w:rPr>
                <w:lang w:val="cy-GB"/>
              </w:rPr>
              <w:t xml:space="preserve"> swyddogol parhau yn gofynnol)</w:t>
            </w:r>
          </w:p>
          <w:p w14:paraId="57BB3466" w14:textId="77777777" w:rsidR="00AC2261" w:rsidRDefault="00AC2261">
            <w:pPr>
              <w:spacing w:after="160" w:line="240" w:lineRule="auto"/>
              <w:rPr>
                <w:lang w:val="cy-GB"/>
              </w:rPr>
            </w:pPr>
          </w:p>
        </w:tc>
      </w:tr>
      <w:tr w:rsidR="00AC2261" w14:paraId="57BB346C" w14:textId="77777777">
        <w:trPr>
          <w:trHeight w:val="77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68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69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6A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6B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</w:tc>
      </w:tr>
      <w:tr w:rsidR="00AC2261" w14:paraId="57BB346F" w14:textId="77777777">
        <w:trPr>
          <w:trHeight w:val="1335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6D" w14:textId="6E0C20A4" w:rsidR="00AC2261" w:rsidRDefault="006E0D5E" w:rsidP="00A318E8">
            <w:pPr>
              <w:pStyle w:val="ListParagraph"/>
              <w:widowControl/>
              <w:numPr>
                <w:ilvl w:val="0"/>
                <w:numId w:val="11"/>
              </w:numPr>
              <w:autoSpaceDE/>
              <w:spacing w:after="160"/>
              <w:ind w:left="600"/>
              <w:rPr>
                <w:lang w:val="cy-GB"/>
              </w:rPr>
            </w:pPr>
            <w:r>
              <w:rPr>
                <w:lang w:val="cy-GB"/>
              </w:rPr>
              <w:t xml:space="preserve">Pa gofnodion </w:t>
            </w:r>
            <w:r w:rsidR="008930F9">
              <w:rPr>
                <w:lang w:val="cy-GB"/>
              </w:rPr>
              <w:t xml:space="preserve"> cadarn (</w:t>
            </w:r>
            <w:r>
              <w:rPr>
                <w:lang w:val="cy-GB"/>
              </w:rPr>
              <w:t>ysgrifenedig</w:t>
            </w:r>
            <w:r w:rsidR="008930F9">
              <w:rPr>
                <w:lang w:val="cy-GB"/>
              </w:rPr>
              <w:t>)</w:t>
            </w:r>
            <w:r>
              <w:rPr>
                <w:lang w:val="cy-GB"/>
              </w:rPr>
              <w:t xml:space="preserve"> sydd gennych sy’n ymwneud â symudiadau pobl, cerbydau ac offer i mewn neu allan o </w:t>
            </w:r>
            <w:proofErr w:type="spellStart"/>
            <w:r>
              <w:rPr>
                <w:lang w:val="cy-GB"/>
              </w:rPr>
              <w:t>safle’ch</w:t>
            </w:r>
            <w:proofErr w:type="spellEnd"/>
            <w:r>
              <w:rPr>
                <w:lang w:val="cy-GB"/>
              </w:rPr>
              <w:t xml:space="preserve"> adar? </w:t>
            </w:r>
            <w:r w:rsidR="00FB1F37">
              <w:rPr>
                <w:lang w:val="cy-GB"/>
              </w:rPr>
              <w:t>(Dylai ar</w:t>
            </w:r>
            <w:r w:rsidR="00111D9E">
              <w:rPr>
                <w:lang w:val="cy-GB"/>
              </w:rPr>
              <w:t>olygiadau</w:t>
            </w:r>
            <w:r w:rsidR="00FB1F37">
              <w:rPr>
                <w:lang w:val="cy-GB"/>
              </w:rPr>
              <w:t xml:space="preserve"> swyddogol parhau yn gofynnol)</w:t>
            </w:r>
          </w:p>
          <w:p w14:paraId="57BB346E" w14:textId="77777777" w:rsidR="00AC2261" w:rsidRDefault="00AC2261">
            <w:pPr>
              <w:ind w:left="1027" w:hanging="426"/>
              <w:rPr>
                <w:sz w:val="22"/>
                <w:lang w:val="cy-GB"/>
              </w:rPr>
            </w:pPr>
          </w:p>
        </w:tc>
      </w:tr>
      <w:tr w:rsidR="00AC2261" w14:paraId="57BB3472" w14:textId="77777777">
        <w:trPr>
          <w:trHeight w:val="77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70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71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</w:tc>
      </w:tr>
      <w:tr w:rsidR="00AC2261" w14:paraId="57BB3475" w14:textId="77777777">
        <w:trPr>
          <w:trHeight w:val="1019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73" w14:textId="77777777" w:rsidR="00AC2261" w:rsidRDefault="006E0D5E" w:rsidP="00A318E8">
            <w:pPr>
              <w:pStyle w:val="ListParagraph"/>
              <w:widowControl/>
              <w:numPr>
                <w:ilvl w:val="0"/>
                <w:numId w:val="11"/>
              </w:numPr>
              <w:autoSpaceDE/>
              <w:spacing w:after="160"/>
              <w:ind w:left="600"/>
              <w:rPr>
                <w:lang w:val="cy-GB"/>
              </w:rPr>
            </w:pPr>
            <w:r>
              <w:rPr>
                <w:lang w:val="cy-GB"/>
              </w:rPr>
              <w:t xml:space="preserve">Pa gofnodion cadarn (ysgrifenedig) sydd gennych sy’n ymwneud â symudiadau wyau a </w:t>
            </w:r>
            <w:proofErr w:type="spellStart"/>
            <w:r>
              <w:rPr>
                <w:lang w:val="cy-GB"/>
              </w:rPr>
              <w:t>dofednod</w:t>
            </w:r>
            <w:proofErr w:type="spellEnd"/>
            <w:r>
              <w:rPr>
                <w:lang w:val="cy-GB"/>
              </w:rPr>
              <w:t xml:space="preserve"> neu adar caeth eraill?</w:t>
            </w:r>
          </w:p>
          <w:p w14:paraId="57BB3474" w14:textId="77777777" w:rsidR="00AC2261" w:rsidRDefault="00AC2261">
            <w:pPr>
              <w:ind w:left="1027" w:hanging="426"/>
              <w:rPr>
                <w:sz w:val="22"/>
                <w:lang w:val="cy-GB"/>
              </w:rPr>
            </w:pPr>
          </w:p>
        </w:tc>
      </w:tr>
      <w:tr w:rsidR="00AC2261" w14:paraId="57BB3478" w14:textId="77777777">
        <w:trPr>
          <w:trHeight w:val="77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76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77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47B" w14:textId="77777777">
        <w:trPr>
          <w:trHeight w:val="1039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79" w14:textId="77777777" w:rsidR="00AC2261" w:rsidRDefault="006E0D5E" w:rsidP="00A318E8">
            <w:pPr>
              <w:pStyle w:val="ListParagraph"/>
              <w:widowControl/>
              <w:numPr>
                <w:ilvl w:val="0"/>
                <w:numId w:val="11"/>
              </w:numPr>
              <w:autoSpaceDE/>
              <w:ind w:left="600"/>
              <w:rPr>
                <w:lang w:val="cy-GB"/>
              </w:rPr>
            </w:pPr>
            <w:r>
              <w:rPr>
                <w:lang w:val="cy-GB"/>
              </w:rPr>
              <w:t xml:space="preserve">Rhowch fanylion y camau rhagofalus rydych wedi’u cymryd i osgoi trosglwyddo deunydd sydd o bosibl wedi’i halogi i </w:t>
            </w:r>
            <w:proofErr w:type="spellStart"/>
            <w:r>
              <w:rPr>
                <w:lang w:val="cy-GB"/>
              </w:rPr>
              <w:t>safle’ch</w:t>
            </w:r>
            <w:proofErr w:type="spellEnd"/>
            <w:r>
              <w:rPr>
                <w:lang w:val="cy-GB"/>
              </w:rPr>
              <w:t xml:space="preserve"> adar neu allan ohono? Sut ydych chi’n sicrhau bod yr holl gyfarpar diogelwch personol, cerbydau a pheiriannau sy’n mynd i mewn i’ch safle adar yn cael eu glanhau a’u diheintio’n effeithiol? </w:t>
            </w:r>
          </w:p>
          <w:p w14:paraId="57BB347A" w14:textId="77777777" w:rsidR="00AC2261" w:rsidRDefault="00AC2261">
            <w:pPr>
              <w:ind w:left="240"/>
              <w:rPr>
                <w:lang w:val="cy-GB"/>
              </w:rPr>
            </w:pPr>
          </w:p>
        </w:tc>
      </w:tr>
      <w:tr w:rsidR="00AC2261" w14:paraId="57BB347E" w14:textId="77777777">
        <w:trPr>
          <w:trHeight w:val="76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7C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7D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480" w14:textId="77777777">
        <w:trPr>
          <w:trHeight w:val="469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7F" w14:textId="5DA3504A" w:rsidR="00AC2261" w:rsidRDefault="006E0D5E" w:rsidP="00A318E8">
            <w:pPr>
              <w:pStyle w:val="ListParagraph"/>
              <w:keepNext/>
              <w:widowControl/>
              <w:numPr>
                <w:ilvl w:val="0"/>
                <w:numId w:val="11"/>
              </w:numPr>
              <w:autoSpaceDE/>
              <w:spacing w:after="160"/>
              <w:ind w:left="595" w:hanging="357"/>
              <w:rPr>
                <w:lang w:val="cy-GB"/>
              </w:rPr>
            </w:pPr>
            <w:r>
              <w:rPr>
                <w:lang w:val="cy-GB"/>
              </w:rPr>
              <w:t xml:space="preserve">Pa raglenni rheoli </w:t>
            </w:r>
            <w:r w:rsidR="00941F42">
              <w:rPr>
                <w:lang w:val="cy-GB"/>
              </w:rPr>
              <w:t>cnofil</w:t>
            </w:r>
            <w:r>
              <w:rPr>
                <w:lang w:val="cy-GB"/>
              </w:rPr>
              <w:t xml:space="preserve"> ydych chi wedi’u rhoi ar waith?</w:t>
            </w:r>
          </w:p>
        </w:tc>
      </w:tr>
      <w:tr w:rsidR="00AC2261" w14:paraId="57BB3483" w14:textId="77777777">
        <w:trPr>
          <w:trHeight w:val="77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81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82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</w:tc>
      </w:tr>
      <w:tr w:rsidR="00AC2261" w14:paraId="57BB3486" w14:textId="77777777">
        <w:trPr>
          <w:trHeight w:val="802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85" w14:textId="1AC0CF8B" w:rsidR="00AC2261" w:rsidRDefault="009B1205" w:rsidP="00A318E8">
            <w:pPr>
              <w:pStyle w:val="ListParagraph"/>
              <w:numPr>
                <w:ilvl w:val="0"/>
                <w:numId w:val="11"/>
              </w:numPr>
              <w:spacing w:after="160"/>
              <w:rPr>
                <w:lang w:val="cy-GB"/>
              </w:rPr>
            </w:pPr>
            <w:r>
              <w:rPr>
                <w:szCs w:val="24"/>
                <w:lang w:val="cy-GB" w:eastAsia="en-GB"/>
              </w:rPr>
              <w:t xml:space="preserve">Pa gamau rydych wedi cymryd i sicrhau bod adar gwyllt ddim yn cael eu hatynnu i’r ardal allanol, yn benodol, i </w:t>
            </w:r>
            <w:proofErr w:type="spellStart"/>
            <w:r w:rsidR="00111D9E">
              <w:rPr>
                <w:szCs w:val="24"/>
                <w:lang w:val="cy-GB" w:eastAsia="en-GB"/>
              </w:rPr>
              <w:t>bwdelau</w:t>
            </w:r>
            <w:proofErr w:type="spellEnd"/>
            <w:r>
              <w:rPr>
                <w:szCs w:val="24"/>
                <w:lang w:val="cy-GB" w:eastAsia="en-GB"/>
              </w:rPr>
              <w:t xml:space="preserve"> parhaol</w:t>
            </w:r>
            <w:r w:rsidR="00111D9E">
              <w:rPr>
                <w:szCs w:val="24"/>
                <w:lang w:val="cy-GB" w:eastAsia="en-GB"/>
              </w:rPr>
              <w:t>, pyllau</w:t>
            </w:r>
            <w:r>
              <w:rPr>
                <w:szCs w:val="24"/>
                <w:lang w:val="cy-GB" w:eastAsia="en-GB"/>
              </w:rPr>
              <w:t xml:space="preserve"> neu dwr </w:t>
            </w:r>
            <w:r w:rsidR="00111D9E">
              <w:rPr>
                <w:szCs w:val="24"/>
                <w:lang w:val="cy-GB" w:eastAsia="en-GB"/>
              </w:rPr>
              <w:t>llonydd</w:t>
            </w:r>
            <w:r>
              <w:rPr>
                <w:szCs w:val="24"/>
                <w:lang w:val="cy-GB" w:eastAsia="en-GB"/>
              </w:rPr>
              <w:t>? (Nodwch fod llifogydd neu fynediad ffynonellau dwr sy’n cael eu rhannu yn ffactorau risg arwyddocaol i’r lledaeniad ffliw adar).</w:t>
            </w:r>
          </w:p>
        </w:tc>
      </w:tr>
      <w:tr w:rsidR="00AC2261" w14:paraId="57BB3489" w14:textId="77777777">
        <w:trPr>
          <w:trHeight w:val="77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87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88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</w:tc>
      </w:tr>
      <w:tr w:rsidR="00AC2261" w14:paraId="57BB348E" w14:textId="77777777">
        <w:trPr>
          <w:trHeight w:val="1619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8D" w14:textId="7B5BC808" w:rsidR="00AC2261" w:rsidRDefault="009B1205" w:rsidP="00A318E8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>
              <w:rPr>
                <w:szCs w:val="24"/>
                <w:lang w:val="cy-GB" w:eastAsia="en-GB"/>
              </w:rPr>
              <w:t>Pa mor aml ydy’r ardal adar yn cael ei archwilio, yn arbenigol am arwyddion o fynediad i adar gwyllt neu gnofil ac i gael gwared â thail adar gwyllt a defnydd arall, yn cynnwys sgerbydau adar gwyllt?</w:t>
            </w:r>
          </w:p>
        </w:tc>
      </w:tr>
      <w:tr w:rsidR="00AC2261" w14:paraId="57BB3492" w14:textId="77777777">
        <w:trPr>
          <w:trHeight w:val="1021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8F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90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91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</w:tc>
      </w:tr>
      <w:tr w:rsidR="00AC2261" w14:paraId="57BB3495" w14:textId="77777777">
        <w:trPr>
          <w:trHeight w:val="1039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93" w14:textId="5309855A" w:rsidR="00AC2261" w:rsidRDefault="00317B20" w:rsidP="00A318E8">
            <w:pPr>
              <w:pStyle w:val="ListParagraph"/>
              <w:numPr>
                <w:ilvl w:val="0"/>
                <w:numId w:val="11"/>
              </w:numPr>
              <w:spacing w:after="160"/>
            </w:pPr>
            <w:r>
              <w:t xml:space="preserve"> </w:t>
            </w:r>
            <w:r w:rsidRPr="00A318E8">
              <w:rPr>
                <w:lang w:val="cy-GB"/>
              </w:rPr>
              <w:t xml:space="preserve">Pa arferion glanhau a diheintio ydych chi’n eu defnyddio ar gyfer siediau adar, cewyll, storfa fwyd neu lwybrau i ac o </w:t>
            </w:r>
            <w:proofErr w:type="spellStart"/>
            <w:r w:rsidRPr="00A318E8">
              <w:rPr>
                <w:lang w:val="cy-GB"/>
              </w:rPr>
              <w:t>safle’ch</w:t>
            </w:r>
            <w:proofErr w:type="spellEnd"/>
            <w:r w:rsidRPr="00A318E8">
              <w:rPr>
                <w:lang w:val="cy-GB"/>
              </w:rPr>
              <w:t xml:space="preserve"> adar?</w:t>
            </w:r>
          </w:p>
          <w:p w14:paraId="57BB3494" w14:textId="77777777" w:rsidR="00AC2261" w:rsidRDefault="00AC2261">
            <w:pPr>
              <w:pStyle w:val="ListParagraph"/>
              <w:ind w:left="1027"/>
              <w:rPr>
                <w:lang w:val="cy-GB"/>
              </w:rPr>
            </w:pPr>
          </w:p>
        </w:tc>
      </w:tr>
      <w:tr w:rsidR="00AC2261" w14:paraId="57BB3499" w14:textId="77777777">
        <w:trPr>
          <w:trHeight w:val="76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96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97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98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</w:tc>
      </w:tr>
      <w:tr w:rsidR="00AC2261" w14:paraId="57BB349B" w14:textId="77777777">
        <w:trPr>
          <w:trHeight w:val="469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FDB6" w14:textId="49A567BE" w:rsidR="00317B20" w:rsidRPr="00A318E8" w:rsidRDefault="006E0D5E" w:rsidP="00A318E8">
            <w:pPr>
              <w:pStyle w:val="ListParagraph"/>
              <w:numPr>
                <w:ilvl w:val="0"/>
                <w:numId w:val="11"/>
              </w:numPr>
              <w:spacing w:after="160"/>
              <w:rPr>
                <w:lang w:val="cy-GB"/>
              </w:rPr>
            </w:pPr>
            <w:r w:rsidRPr="00A318E8">
              <w:rPr>
                <w:lang w:val="cy-GB"/>
              </w:rPr>
              <w:t xml:space="preserve"> </w:t>
            </w:r>
            <w:r w:rsidR="00317B20" w:rsidRPr="00A318E8">
              <w:rPr>
                <w:lang w:val="cy-GB"/>
              </w:rPr>
              <w:t xml:space="preserve">Ydy eich diheintydd wedi’i gymeradwyo gan y Llywodraeth? </w:t>
            </w:r>
          </w:p>
          <w:p w14:paraId="2337FD1F" w14:textId="77777777" w:rsidR="00317B20" w:rsidRPr="004F2EB3" w:rsidRDefault="00317B20" w:rsidP="00317B20">
            <w:pPr>
              <w:spacing w:after="160" w:line="240" w:lineRule="auto"/>
              <w:ind w:left="360"/>
              <w:rPr>
                <w:sz w:val="22"/>
                <w:lang w:val="cy-GB"/>
              </w:rPr>
            </w:pPr>
            <w:r w:rsidRPr="004F2EB3">
              <w:rPr>
                <w:sz w:val="22"/>
                <w:lang w:val="cy-GB"/>
              </w:rPr>
              <w:t>Ydych chi’n defnyddio’r lefel gywir o ddiheintydd yn eich dip esgidiau (pan fo’n berthnasol)?</w:t>
            </w:r>
          </w:p>
          <w:p w14:paraId="57BB349A" w14:textId="2C8E5582" w:rsidR="00AC2261" w:rsidRDefault="00317B20" w:rsidP="00317B20">
            <w:pPr>
              <w:spacing w:after="160" w:line="240" w:lineRule="auto"/>
              <w:ind w:left="360"/>
            </w:pPr>
            <w:r w:rsidRPr="004F2EB3">
              <w:rPr>
                <w:sz w:val="22"/>
                <w:lang w:val="cy-GB"/>
              </w:rPr>
              <w:t xml:space="preserve">Am restr o’r diheintyddion, ewch i:  </w:t>
            </w:r>
            <w:hyperlink r:id="rId12" w:history="1">
              <w:r w:rsidRPr="004F2EB3">
                <w:rPr>
                  <w:rStyle w:val="Hyperlink"/>
                  <w:sz w:val="22"/>
                  <w:lang w:val="cy-GB"/>
                </w:rPr>
                <w:t>http://disinfectants.defra.gov.uk/DisinfectantsExternal/Default.aspx?Module=ApprovalsList_SI</w:t>
              </w:r>
            </w:hyperlink>
            <w:r>
              <w:rPr>
                <w:lang w:val="cy-GB"/>
              </w:rPr>
              <w:t xml:space="preserve"> </w:t>
            </w:r>
          </w:p>
        </w:tc>
      </w:tr>
      <w:tr w:rsidR="00AC2261" w14:paraId="57BB349F" w14:textId="77777777">
        <w:trPr>
          <w:trHeight w:val="77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9C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9D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9E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</w:tc>
      </w:tr>
      <w:tr w:rsidR="00AC2261" w14:paraId="57BB34A6" w14:textId="77777777">
        <w:trPr>
          <w:trHeight w:val="211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A5" w14:textId="191B958E" w:rsidR="00AC2261" w:rsidRDefault="006E0D5E" w:rsidP="00370931">
            <w:pPr>
              <w:spacing w:after="160" w:line="240" w:lineRule="auto"/>
              <w:ind w:left="360"/>
              <w:rPr>
                <w:szCs w:val="23"/>
                <w:lang w:val="cy-GB"/>
              </w:rPr>
            </w:pPr>
            <w:r>
              <w:rPr>
                <w:lang w:val="cy-GB"/>
              </w:rPr>
              <w:t>1</w:t>
            </w:r>
            <w:r w:rsidR="00A318E8">
              <w:rPr>
                <w:lang w:val="cy-GB"/>
              </w:rPr>
              <w:t>2</w:t>
            </w:r>
            <w:r>
              <w:rPr>
                <w:lang w:val="cy-GB"/>
              </w:rPr>
              <w:t xml:space="preserve">. </w:t>
            </w:r>
            <w:r w:rsidR="00370931" w:rsidRPr="004F2EB3">
              <w:rPr>
                <w:sz w:val="22"/>
                <w:lang w:val="cy-GB"/>
              </w:rPr>
              <w:t xml:space="preserve">Os ydych chi’n cadw adar dŵr domestig (hwyaid, gwyddau ac ati) a </w:t>
            </w:r>
            <w:proofErr w:type="spellStart"/>
            <w:r w:rsidR="00370931" w:rsidRPr="004F2EB3">
              <w:rPr>
                <w:sz w:val="22"/>
                <w:lang w:val="cy-GB"/>
              </w:rPr>
              <w:t>dofednod</w:t>
            </w:r>
            <w:proofErr w:type="spellEnd"/>
            <w:r w:rsidR="00370931" w:rsidRPr="004F2EB3">
              <w:rPr>
                <w:sz w:val="22"/>
                <w:lang w:val="cy-GB"/>
              </w:rPr>
              <w:t xml:space="preserve"> (ieir, tyrcwn, ieir gini ac ati) – sut ydych chi’n eu cadw ar wahân?</w:t>
            </w:r>
          </w:p>
        </w:tc>
      </w:tr>
      <w:tr w:rsidR="009716D9" w14:paraId="742B9469" w14:textId="77777777" w:rsidTr="009716D9">
        <w:trPr>
          <w:trHeight w:val="211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74E6" w14:textId="77777777" w:rsidR="009716D9" w:rsidRDefault="009716D9" w:rsidP="00370931">
            <w:pPr>
              <w:spacing w:after="160" w:line="240" w:lineRule="auto"/>
              <w:ind w:left="360"/>
              <w:rPr>
                <w:lang w:val="cy-GB"/>
              </w:rPr>
            </w:pPr>
          </w:p>
        </w:tc>
      </w:tr>
      <w:tr w:rsidR="004641A6" w14:paraId="15AA0391" w14:textId="77777777" w:rsidTr="004641A6">
        <w:trPr>
          <w:trHeight w:val="211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926B" w14:textId="08DE9018" w:rsidR="004641A6" w:rsidRPr="004F2EB3" w:rsidRDefault="00D9092B" w:rsidP="00370931">
            <w:pPr>
              <w:spacing w:after="160" w:line="240" w:lineRule="auto"/>
              <w:ind w:left="360"/>
              <w:rPr>
                <w:sz w:val="22"/>
                <w:lang w:val="cy-GB"/>
              </w:rPr>
            </w:pPr>
            <w:r w:rsidRPr="004F2EB3">
              <w:rPr>
                <w:sz w:val="22"/>
                <w:lang w:val="cy-GB"/>
              </w:rPr>
              <w:t>1</w:t>
            </w:r>
            <w:r w:rsidR="00A318E8">
              <w:rPr>
                <w:sz w:val="22"/>
                <w:lang w:val="cy-GB"/>
              </w:rPr>
              <w:t>3</w:t>
            </w:r>
            <w:r w:rsidRPr="004F2EB3">
              <w:rPr>
                <w:sz w:val="22"/>
                <w:lang w:val="cy-GB"/>
              </w:rPr>
              <w:t xml:space="preserve">. </w:t>
            </w:r>
            <w:r w:rsidRPr="004F2EB3">
              <w:rPr>
                <w:rFonts w:cs="Arial"/>
                <w:sz w:val="22"/>
                <w:lang w:val="cy-GB" w:eastAsia="en-GB"/>
              </w:rPr>
              <w:t xml:space="preserve">Datganwch pa mor aml rydych yn arolygu cyfanrwydd o’r adeilad lle mae’r adar yn cael eu cadw am unrhyw nam a bydd yn gadael dŵr, neu halogiad arall i mewn?  </w:t>
            </w:r>
          </w:p>
        </w:tc>
      </w:tr>
      <w:tr w:rsidR="004641A6" w14:paraId="302EA08F" w14:textId="77777777" w:rsidTr="004641A6">
        <w:trPr>
          <w:trHeight w:val="211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4472" w14:textId="77777777" w:rsidR="004641A6" w:rsidRDefault="004641A6" w:rsidP="00370931">
            <w:pPr>
              <w:spacing w:after="160" w:line="240" w:lineRule="auto"/>
              <w:ind w:left="360"/>
              <w:rPr>
                <w:lang w:val="cy-GB"/>
              </w:rPr>
            </w:pPr>
          </w:p>
        </w:tc>
      </w:tr>
      <w:tr w:rsidR="00D9092B" w14:paraId="032D4A64" w14:textId="77777777" w:rsidTr="00D9092B">
        <w:trPr>
          <w:trHeight w:val="211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1537" w14:textId="332C4E53" w:rsidR="00750507" w:rsidRDefault="00D9092B" w:rsidP="00750507">
            <w:pPr>
              <w:autoSpaceDE w:val="0"/>
              <w:adjustRightInd w:val="0"/>
              <w:spacing w:after="160" w:line="240" w:lineRule="auto"/>
              <w:ind w:left="360"/>
              <w:textAlignment w:val="auto"/>
              <w:rPr>
                <w:rFonts w:cs="Arial"/>
                <w:szCs w:val="24"/>
                <w:lang w:val="cy-GB" w:eastAsia="en-GB"/>
              </w:rPr>
            </w:pPr>
            <w:r w:rsidRPr="004F2EB3">
              <w:rPr>
                <w:sz w:val="22"/>
                <w:lang w:val="cy-GB"/>
              </w:rPr>
              <w:lastRenderedPageBreak/>
              <w:t>1</w:t>
            </w:r>
            <w:r w:rsidR="00A318E8">
              <w:rPr>
                <w:sz w:val="22"/>
                <w:lang w:val="cy-GB"/>
              </w:rPr>
              <w:t>4</w:t>
            </w:r>
            <w:r w:rsidRPr="004F2EB3">
              <w:rPr>
                <w:sz w:val="22"/>
                <w:lang w:val="cy-GB"/>
              </w:rPr>
              <w:t>.</w:t>
            </w:r>
            <w:r>
              <w:rPr>
                <w:lang w:val="cy-GB"/>
              </w:rPr>
              <w:t xml:space="preserve"> </w:t>
            </w:r>
            <w:r w:rsidR="00750507" w:rsidRPr="004F2EB3">
              <w:rPr>
                <w:rFonts w:cs="Arial"/>
                <w:sz w:val="22"/>
                <w:lang w:val="cy-GB" w:eastAsia="en-GB"/>
              </w:rPr>
              <w:t>Dylai newidiadau mewn iechyd adar, derbyniad bwyd a dŵr cael eu monitro’n agos, oherwydd gall y rhain bod yn arwydd cynnar o glefyd. Pethau i gadw golwg am yw (ond nid yw’n gyfyngedig i):</w:t>
            </w:r>
          </w:p>
          <w:p w14:paraId="5AF4B5BF" w14:textId="77777777" w:rsidR="00750507" w:rsidRDefault="00750507" w:rsidP="00750507">
            <w:pPr>
              <w:widowControl w:val="0"/>
              <w:autoSpaceDE w:val="0"/>
              <w:adjustRightInd w:val="0"/>
              <w:spacing w:before="0" w:after="160" w:line="240" w:lineRule="auto"/>
              <w:ind w:left="1150" w:hanging="360"/>
              <w:textAlignment w:val="auto"/>
              <w:rPr>
                <w:rFonts w:cs="Arial"/>
                <w:sz w:val="22"/>
                <w:lang w:val="cy-GB" w:eastAsia="en-GB"/>
              </w:rPr>
            </w:pPr>
            <w:r>
              <w:rPr>
                <w:rFonts w:ascii="Symbol" w:hAnsi="Symbol" w:cs="Symbol"/>
                <w:sz w:val="22"/>
                <w:lang w:val="cy-GB" w:eastAsia="en-GB"/>
              </w:rPr>
              <w:t></w:t>
            </w:r>
            <w:r>
              <w:rPr>
                <w:rFonts w:ascii="Symbol" w:hAnsi="Symbol" w:cs="Symbol"/>
                <w:sz w:val="22"/>
                <w:lang w:val="cy-GB" w:eastAsia="en-GB"/>
              </w:rPr>
              <w:tab/>
            </w:r>
            <w:r>
              <w:rPr>
                <w:rFonts w:cs="Arial"/>
                <w:sz w:val="22"/>
                <w:lang w:val="cy-GB" w:eastAsia="en-GB"/>
              </w:rPr>
              <w:t xml:space="preserve">Gostyngiad mewn cynhyrchiad wyau o 5% neu mwy dros dri diwrnod. </w:t>
            </w:r>
          </w:p>
          <w:p w14:paraId="78ED4743" w14:textId="77777777" w:rsidR="00750507" w:rsidRDefault="00750507" w:rsidP="00750507">
            <w:pPr>
              <w:widowControl w:val="0"/>
              <w:autoSpaceDE w:val="0"/>
              <w:adjustRightInd w:val="0"/>
              <w:spacing w:before="0" w:after="160" w:line="240" w:lineRule="auto"/>
              <w:ind w:left="1150" w:hanging="360"/>
              <w:textAlignment w:val="auto"/>
              <w:rPr>
                <w:rFonts w:cs="Arial"/>
                <w:sz w:val="22"/>
                <w:lang w:val="cy-GB" w:eastAsia="en-GB"/>
              </w:rPr>
            </w:pPr>
            <w:r>
              <w:rPr>
                <w:rFonts w:ascii="Symbol" w:hAnsi="Symbol" w:cs="Symbol"/>
                <w:sz w:val="22"/>
                <w:lang w:val="cy-GB" w:eastAsia="en-GB"/>
              </w:rPr>
              <w:t></w:t>
            </w:r>
            <w:r>
              <w:rPr>
                <w:rFonts w:ascii="Symbol" w:hAnsi="Symbol" w:cs="Symbol"/>
                <w:sz w:val="22"/>
                <w:lang w:val="cy-GB" w:eastAsia="en-GB"/>
              </w:rPr>
              <w:tab/>
            </w:r>
            <w:r>
              <w:rPr>
                <w:rFonts w:cs="Arial"/>
                <w:sz w:val="22"/>
                <w:lang w:val="cy-GB" w:eastAsia="en-GB"/>
              </w:rPr>
              <w:t>Newid mewn lliw neu gysondeb thail eich adar.</w:t>
            </w:r>
          </w:p>
          <w:p w14:paraId="6DCF6A66" w14:textId="77777777" w:rsidR="00750507" w:rsidRPr="00750507" w:rsidRDefault="00750507" w:rsidP="00750507">
            <w:pPr>
              <w:pStyle w:val="ListParagraph"/>
              <w:numPr>
                <w:ilvl w:val="0"/>
                <w:numId w:val="7"/>
              </w:numPr>
              <w:spacing w:after="160"/>
              <w:rPr>
                <w:lang w:val="cy-GB"/>
              </w:rPr>
            </w:pPr>
            <w:r>
              <w:rPr>
                <w:szCs w:val="24"/>
                <w:lang w:val="cy-GB" w:eastAsia="en-GB"/>
              </w:rPr>
              <w:t>Gostyngiad mewn derbyniad bwyd neu dwr.</w:t>
            </w:r>
          </w:p>
          <w:p w14:paraId="17571780" w14:textId="6DDB2AD1" w:rsidR="00750507" w:rsidRPr="004F2EB3" w:rsidRDefault="00750507" w:rsidP="00750507">
            <w:pPr>
              <w:spacing w:after="160"/>
              <w:rPr>
                <w:sz w:val="22"/>
                <w:lang w:val="cy-GB"/>
              </w:rPr>
            </w:pPr>
            <w:r w:rsidRPr="004F2EB3">
              <w:rPr>
                <w:sz w:val="22"/>
                <w:lang w:val="cy-GB"/>
              </w:rPr>
              <w:t xml:space="preserve">Os rydych yn gweld unrhyw o’r arwyddion yma, rydym yn annog bod chi’n cysylltu efo’ch milfeddyg preifat ar unwaith. </w:t>
            </w:r>
          </w:p>
        </w:tc>
      </w:tr>
      <w:tr w:rsidR="00AC2261" w14:paraId="57BB34A8" w14:textId="77777777"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A7" w14:textId="77777777" w:rsidR="00AC2261" w:rsidRDefault="006E0D5E">
            <w:pPr>
              <w:ind w:left="1027"/>
            </w:pPr>
            <w:r>
              <w:rPr>
                <w:lang w:val="cy-GB"/>
              </w:rPr>
              <w:t>Ydych chi’n monitro iechyd eich adar a faint o fwyd maent yn ei fwyta neu faint o dd</w:t>
            </w:r>
            <w:r>
              <w:rPr>
                <w:rFonts w:cs="Arial"/>
                <w:lang w:val="cy-GB"/>
              </w:rPr>
              <w:t>ŵ</w:t>
            </w:r>
            <w:r>
              <w:rPr>
                <w:lang w:val="cy-GB"/>
              </w:rPr>
              <w:t xml:space="preserve">r maent yn ei yfed? </w:t>
            </w:r>
          </w:p>
        </w:tc>
      </w:tr>
      <w:tr w:rsidR="00AC2261" w14:paraId="57BB34AE" w14:textId="77777777" w:rsidTr="00750507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A9" w14:textId="77777777" w:rsidR="00AC2261" w:rsidRDefault="006E0D5E">
            <w:pPr>
              <w:ind w:left="1027"/>
              <w:rPr>
                <w:lang w:val="cy-GB"/>
              </w:rPr>
            </w:pPr>
            <w:r>
              <w:rPr>
                <w:lang w:val="cy-GB"/>
              </w:rPr>
              <w:t>Iechyd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AA" w14:textId="77777777" w:rsidR="00AC2261" w:rsidRDefault="006E0D5E">
            <w:pPr>
              <w:ind w:left="1027"/>
              <w:jc w:val="center"/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AB" w14:textId="77777777" w:rsidR="00AC2261" w:rsidRDefault="00AC2261">
            <w:pPr>
              <w:ind w:left="1027"/>
              <w:jc w:val="center"/>
              <w:rPr>
                <w:lang w:val="cy-GB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AC" w14:textId="77777777" w:rsidR="00AC2261" w:rsidRDefault="006E0D5E">
            <w:pPr>
              <w:ind w:left="1027"/>
              <w:jc w:val="center"/>
              <w:rPr>
                <w:lang w:val="cy-GB"/>
              </w:rPr>
            </w:pPr>
            <w:r>
              <w:rPr>
                <w:lang w:val="cy-GB"/>
              </w:rPr>
              <w:t>Nac ydw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AD" w14:textId="77777777" w:rsidR="00AC2261" w:rsidRDefault="00AC2261">
            <w:pPr>
              <w:ind w:left="1027"/>
              <w:jc w:val="center"/>
              <w:rPr>
                <w:sz w:val="22"/>
                <w:lang w:val="cy-GB"/>
              </w:rPr>
            </w:pPr>
          </w:p>
        </w:tc>
      </w:tr>
      <w:tr w:rsidR="00AC2261" w14:paraId="57BB34B4" w14:textId="77777777" w:rsidTr="00750507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AF" w14:textId="77777777" w:rsidR="00AC2261" w:rsidRDefault="006E0D5E">
            <w:pPr>
              <w:ind w:left="1027"/>
              <w:rPr>
                <w:lang w:val="cy-GB"/>
              </w:rPr>
            </w:pPr>
            <w:r>
              <w:rPr>
                <w:lang w:val="cy-GB"/>
              </w:rPr>
              <w:t xml:space="preserve">Bwyd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B0" w14:textId="77777777" w:rsidR="00AC2261" w:rsidRDefault="006E0D5E">
            <w:pPr>
              <w:ind w:left="1027"/>
              <w:jc w:val="center"/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B1" w14:textId="77777777" w:rsidR="00AC2261" w:rsidRDefault="00AC2261">
            <w:pPr>
              <w:ind w:left="1027"/>
              <w:jc w:val="center"/>
              <w:rPr>
                <w:lang w:val="cy-GB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B2" w14:textId="77777777" w:rsidR="00AC2261" w:rsidRDefault="006E0D5E">
            <w:pPr>
              <w:ind w:left="1027"/>
              <w:jc w:val="center"/>
              <w:rPr>
                <w:lang w:val="cy-GB"/>
              </w:rPr>
            </w:pPr>
            <w:r>
              <w:rPr>
                <w:lang w:val="cy-GB"/>
              </w:rPr>
              <w:t>Nac ydw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B3" w14:textId="77777777" w:rsidR="00AC2261" w:rsidRDefault="00AC2261">
            <w:pPr>
              <w:ind w:left="1027"/>
              <w:jc w:val="center"/>
              <w:rPr>
                <w:sz w:val="22"/>
                <w:lang w:val="cy-GB"/>
              </w:rPr>
            </w:pPr>
          </w:p>
        </w:tc>
      </w:tr>
      <w:tr w:rsidR="00AC2261" w14:paraId="57BB34BA" w14:textId="77777777" w:rsidTr="00750507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B5" w14:textId="77777777" w:rsidR="00AC2261" w:rsidRDefault="006E0D5E">
            <w:pPr>
              <w:ind w:left="1027"/>
            </w:pPr>
            <w:r>
              <w:rPr>
                <w:lang w:val="cy-GB"/>
              </w:rPr>
              <w:t>D</w:t>
            </w:r>
            <w:r>
              <w:rPr>
                <w:rFonts w:cs="Arial"/>
                <w:lang w:val="cy-GB"/>
              </w:rPr>
              <w:t>ŵ</w:t>
            </w:r>
            <w:r>
              <w:rPr>
                <w:lang w:val="cy-GB"/>
              </w:rPr>
              <w:t xml:space="preserve">r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B6" w14:textId="77777777" w:rsidR="00AC2261" w:rsidRDefault="006E0D5E">
            <w:pPr>
              <w:ind w:left="1027"/>
              <w:jc w:val="center"/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B7" w14:textId="77777777" w:rsidR="00AC2261" w:rsidRDefault="00AC2261">
            <w:pPr>
              <w:ind w:left="1027"/>
              <w:jc w:val="center"/>
              <w:rPr>
                <w:lang w:val="cy-GB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B8" w14:textId="77777777" w:rsidR="00AC2261" w:rsidRDefault="006E0D5E">
            <w:pPr>
              <w:ind w:left="1027"/>
              <w:jc w:val="center"/>
              <w:rPr>
                <w:lang w:val="cy-GB"/>
              </w:rPr>
            </w:pPr>
            <w:r>
              <w:rPr>
                <w:lang w:val="cy-GB"/>
              </w:rPr>
              <w:t>Nac ydw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B9" w14:textId="77777777" w:rsidR="00AC2261" w:rsidRDefault="00AC2261">
            <w:pPr>
              <w:ind w:left="1027"/>
              <w:jc w:val="center"/>
              <w:rPr>
                <w:sz w:val="22"/>
                <w:lang w:val="cy-GB"/>
              </w:rPr>
            </w:pPr>
          </w:p>
        </w:tc>
      </w:tr>
      <w:tr w:rsidR="00AC2261" w14:paraId="57BB34BC" w14:textId="77777777">
        <w:trPr>
          <w:trHeight w:val="435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BB" w14:textId="06A27C1D" w:rsidR="00AC2261" w:rsidRPr="000B6A45" w:rsidRDefault="006E0D5E" w:rsidP="000B6A45">
            <w:pPr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szCs w:val="24"/>
                <w:lang w:eastAsia="en-GB"/>
              </w:rPr>
            </w:pPr>
            <w:r w:rsidRPr="004F2EB3">
              <w:rPr>
                <w:sz w:val="22"/>
                <w:lang w:val="cy-GB"/>
              </w:rPr>
              <w:t>1</w:t>
            </w:r>
            <w:r w:rsidR="00A318E8">
              <w:rPr>
                <w:sz w:val="22"/>
                <w:lang w:val="cy-GB"/>
              </w:rPr>
              <w:t>5</w:t>
            </w:r>
            <w:r w:rsidRPr="004F2EB3">
              <w:rPr>
                <w:sz w:val="22"/>
                <w:lang w:val="cy-GB"/>
              </w:rPr>
              <w:t>.</w:t>
            </w:r>
            <w:r>
              <w:rPr>
                <w:lang w:val="cy-GB"/>
              </w:rPr>
              <w:t xml:space="preserve"> </w:t>
            </w:r>
            <w:r w:rsidR="000B6A45" w:rsidRPr="004F2EB3">
              <w:rPr>
                <w:rFonts w:cs="Arial"/>
                <w:sz w:val="22"/>
                <w:lang w:val="cy-GB" w:eastAsia="en-GB"/>
              </w:rPr>
              <w:t>Os mae gan eich adar mynediad i ardal allanol, pa gamau rhesymol byddwch yn cymryd i sicrhau bod amrediad yr ardal ddim wedi’i halogi efo bluen neu dail o ardal wyllt.</w:t>
            </w:r>
            <w:r w:rsidR="000B6A45">
              <w:rPr>
                <w:rFonts w:cs="Arial"/>
                <w:szCs w:val="24"/>
                <w:lang w:val="cy-GB" w:eastAsia="en-GB"/>
              </w:rPr>
              <w:t xml:space="preserve"> </w:t>
            </w:r>
          </w:p>
        </w:tc>
      </w:tr>
      <w:tr w:rsidR="00AC2261" w14:paraId="57BB34C0" w14:textId="77777777">
        <w:trPr>
          <w:trHeight w:val="1021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BD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BE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BF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</w:tc>
      </w:tr>
      <w:tr w:rsidR="00AC2261" w14:paraId="57BB34C2" w14:textId="77777777">
        <w:trPr>
          <w:trHeight w:val="435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C1" w14:textId="5D2FFD36" w:rsidR="00AC2261" w:rsidRPr="004F2EB3" w:rsidRDefault="006E0D5E" w:rsidP="006964B6">
            <w:pPr>
              <w:spacing w:after="160" w:line="240" w:lineRule="auto"/>
              <w:rPr>
                <w:sz w:val="22"/>
                <w:lang w:val="cy-GB"/>
              </w:rPr>
            </w:pPr>
            <w:r w:rsidRPr="004F2EB3">
              <w:rPr>
                <w:sz w:val="22"/>
                <w:lang w:val="cy-GB"/>
              </w:rPr>
              <w:t>1</w:t>
            </w:r>
            <w:r w:rsidR="00A318E8">
              <w:rPr>
                <w:sz w:val="22"/>
                <w:lang w:val="cy-GB"/>
              </w:rPr>
              <w:t>6</w:t>
            </w:r>
            <w:r w:rsidRPr="004F2EB3">
              <w:rPr>
                <w:sz w:val="22"/>
                <w:lang w:val="cy-GB"/>
              </w:rPr>
              <w:t xml:space="preserve">. </w:t>
            </w:r>
            <w:r w:rsidR="006964B6" w:rsidRPr="004F2EB3">
              <w:rPr>
                <w:sz w:val="22"/>
                <w:lang w:val="cy-GB"/>
              </w:rPr>
              <w:t>Rhowch fanylion eich milfeddyg.</w:t>
            </w:r>
          </w:p>
        </w:tc>
      </w:tr>
      <w:tr w:rsidR="00AC2261" w14:paraId="57BB34C6" w14:textId="77777777">
        <w:trPr>
          <w:trHeight w:val="1021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C3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C4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C5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</w:tc>
      </w:tr>
      <w:tr w:rsidR="00AC2261" w14:paraId="57BB34C8" w14:textId="77777777">
        <w:trPr>
          <w:trHeight w:val="641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C7" w14:textId="2E829658" w:rsidR="00AC2261" w:rsidRPr="004F2EB3" w:rsidRDefault="006E0D5E" w:rsidP="006964B6">
            <w:pPr>
              <w:spacing w:after="160" w:line="240" w:lineRule="auto"/>
              <w:rPr>
                <w:sz w:val="22"/>
                <w:lang w:val="cy-GB"/>
              </w:rPr>
            </w:pPr>
            <w:r w:rsidRPr="004F2EB3">
              <w:rPr>
                <w:sz w:val="22"/>
                <w:lang w:val="cy-GB"/>
              </w:rPr>
              <w:t>1</w:t>
            </w:r>
            <w:r w:rsidR="00777804" w:rsidRPr="004F2EB3">
              <w:rPr>
                <w:sz w:val="22"/>
                <w:lang w:val="cy-GB"/>
              </w:rPr>
              <w:t>6</w:t>
            </w:r>
            <w:r w:rsidRPr="004F2EB3">
              <w:rPr>
                <w:sz w:val="22"/>
                <w:lang w:val="cy-GB"/>
              </w:rPr>
              <w:t xml:space="preserve">. </w:t>
            </w:r>
            <w:r w:rsidR="006964B6" w:rsidRPr="004F2EB3">
              <w:rPr>
                <w:sz w:val="22"/>
                <w:lang w:val="cy-GB"/>
              </w:rPr>
              <w:t>Sut fyddech chi’n gwaredu a sgerbydau adar gwyllt o’r safle?</w:t>
            </w:r>
          </w:p>
        </w:tc>
      </w:tr>
      <w:tr w:rsidR="00AC2261" w14:paraId="57BB34CC" w14:textId="77777777">
        <w:trPr>
          <w:trHeight w:val="76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C9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CA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CB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</w:tc>
      </w:tr>
      <w:tr w:rsidR="00AC2261" w14:paraId="57BB34CF" w14:textId="77777777">
        <w:trPr>
          <w:trHeight w:val="1029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CD" w14:textId="240CBD9D" w:rsidR="00AC2261" w:rsidRPr="004F2EB3" w:rsidRDefault="00DC35F8" w:rsidP="00DC35F8">
            <w:pPr>
              <w:rPr>
                <w:sz w:val="22"/>
                <w:lang w:val="cy-GB"/>
              </w:rPr>
            </w:pPr>
            <w:r w:rsidRPr="004F2EB3">
              <w:rPr>
                <w:sz w:val="22"/>
                <w:lang w:val="cy-GB"/>
              </w:rPr>
              <w:lastRenderedPageBreak/>
              <w:t>1</w:t>
            </w:r>
            <w:r w:rsidR="00777804" w:rsidRPr="004F2EB3">
              <w:rPr>
                <w:sz w:val="22"/>
                <w:lang w:val="cy-GB"/>
              </w:rPr>
              <w:t>7</w:t>
            </w:r>
            <w:r w:rsidRPr="004F2EB3">
              <w:rPr>
                <w:sz w:val="22"/>
                <w:lang w:val="cy-GB"/>
              </w:rPr>
              <w:t xml:space="preserve">. </w:t>
            </w:r>
            <w:r w:rsidR="00BE3BF7" w:rsidRPr="004F2EB3">
              <w:rPr>
                <w:sz w:val="22"/>
                <w:lang w:val="cy-GB"/>
              </w:rPr>
              <w:t xml:space="preserve">Ydych chi wedi codi ffens neu rhwyd dros unrhyw pyllau, dwr </w:t>
            </w:r>
            <w:r w:rsidR="00111D9E" w:rsidRPr="004F2EB3">
              <w:rPr>
                <w:sz w:val="22"/>
                <w:lang w:val="cy-GB"/>
              </w:rPr>
              <w:t>llonydd</w:t>
            </w:r>
            <w:r w:rsidR="00BE3BF7" w:rsidRPr="004F2EB3">
              <w:rPr>
                <w:sz w:val="22"/>
                <w:lang w:val="cy-GB"/>
              </w:rPr>
              <w:t xml:space="preserve"> neu tir dirlawn ar y safle i atal mynediad i </w:t>
            </w:r>
            <w:proofErr w:type="spellStart"/>
            <w:r w:rsidR="00BE3BF7" w:rsidRPr="004F2EB3">
              <w:rPr>
                <w:sz w:val="22"/>
                <w:lang w:val="cy-GB"/>
              </w:rPr>
              <w:t>dofednod</w:t>
            </w:r>
            <w:proofErr w:type="spellEnd"/>
            <w:r w:rsidR="00BE3BF7" w:rsidRPr="004F2EB3">
              <w:rPr>
                <w:sz w:val="22"/>
                <w:lang w:val="cy-GB"/>
              </w:rPr>
              <w:t xml:space="preserve"> neu unrhyw adar caeth arall? </w:t>
            </w:r>
          </w:p>
          <w:p w14:paraId="57BB34CE" w14:textId="77777777" w:rsidR="00AC2261" w:rsidRDefault="00AC2261">
            <w:pPr>
              <w:pStyle w:val="ListParagraph"/>
              <w:spacing w:after="160"/>
              <w:ind w:left="720" w:firstLine="0"/>
              <w:rPr>
                <w:lang w:val="cy-GB"/>
              </w:rPr>
            </w:pPr>
          </w:p>
        </w:tc>
      </w:tr>
      <w:tr w:rsidR="00AC2261" w14:paraId="57BB34D2" w14:textId="77777777">
        <w:trPr>
          <w:trHeight w:val="81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D0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D1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4D5" w14:textId="77777777">
        <w:trPr>
          <w:trHeight w:val="825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D3" w14:textId="4181E3B6" w:rsidR="00AC2261" w:rsidRPr="008B2E0D" w:rsidRDefault="006E0D5E" w:rsidP="008B2E0D">
            <w:pPr>
              <w:pStyle w:val="ListParagraph"/>
              <w:numPr>
                <w:ilvl w:val="0"/>
                <w:numId w:val="10"/>
              </w:numPr>
              <w:rPr>
                <w:szCs w:val="24"/>
                <w:lang w:val="cy-GB"/>
              </w:rPr>
            </w:pPr>
            <w:r w:rsidRPr="008B2E0D">
              <w:rPr>
                <w:szCs w:val="24"/>
                <w:lang w:val="cy-GB"/>
              </w:rPr>
              <w:t xml:space="preserve"> </w:t>
            </w:r>
            <w:r w:rsidR="00BE3BF7" w:rsidRPr="008B2E0D">
              <w:rPr>
                <w:szCs w:val="24"/>
                <w:lang w:val="cy-GB"/>
              </w:rPr>
              <w:t xml:space="preserve">Ydych chi wedi sicrhau bod dim posibilrwydd o gyswllt rhwng eich adar a </w:t>
            </w:r>
            <w:proofErr w:type="spellStart"/>
            <w:r w:rsidR="00BE3BF7" w:rsidRPr="008B2E0D">
              <w:rPr>
                <w:szCs w:val="24"/>
                <w:lang w:val="cy-GB"/>
              </w:rPr>
              <w:t>dofednod</w:t>
            </w:r>
            <w:proofErr w:type="spellEnd"/>
            <w:r w:rsidR="00BE3BF7" w:rsidRPr="008B2E0D">
              <w:rPr>
                <w:szCs w:val="24"/>
                <w:lang w:val="cy-GB"/>
              </w:rPr>
              <w:t xml:space="preserve"> neu unrhyw adar arall caeth ar safle cyfagos?</w:t>
            </w:r>
          </w:p>
          <w:p w14:paraId="57BB34D4" w14:textId="77777777" w:rsidR="00AC2261" w:rsidRDefault="006E0D5E">
            <w:pPr>
              <w:spacing w:after="160" w:line="240" w:lineRule="auto"/>
              <w:ind w:left="360"/>
              <w:rPr>
                <w:lang w:val="cy-GB"/>
              </w:rPr>
            </w:pPr>
            <w:r>
              <w:rPr>
                <w:lang w:val="cy-GB"/>
              </w:rPr>
              <w:t xml:space="preserve"> </w:t>
            </w:r>
          </w:p>
        </w:tc>
      </w:tr>
      <w:tr w:rsidR="00AC2261" w14:paraId="57BB34D9" w14:textId="77777777">
        <w:trPr>
          <w:trHeight w:val="1500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D6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D7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D8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</w:tc>
      </w:tr>
      <w:tr w:rsidR="00AC2261" w14:paraId="57BB34DD" w14:textId="77777777">
        <w:trPr>
          <w:trHeight w:val="1029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CA03" w14:textId="3C6AB49D" w:rsidR="0069758C" w:rsidRPr="004F2EB3" w:rsidRDefault="0069758C" w:rsidP="0069758C">
            <w:pPr>
              <w:pStyle w:val="ListParagraph"/>
              <w:numPr>
                <w:ilvl w:val="0"/>
                <w:numId w:val="9"/>
              </w:numPr>
              <w:adjustRightInd w:val="0"/>
              <w:jc w:val="both"/>
              <w:textAlignment w:val="auto"/>
              <w:rPr>
                <w:rFonts w:ascii="Times New Roman" w:hAnsi="Times New Roman"/>
                <w:lang w:eastAsia="en-GB"/>
              </w:rPr>
            </w:pPr>
            <w:r w:rsidRPr="004F2EB3">
              <w:rPr>
                <w:lang w:val="cy-GB" w:eastAsia="en-GB"/>
              </w:rPr>
              <w:t xml:space="preserve">Pa gamau byddwch chi’n cymryd i osgoi mynediad diangen neu ddamweiniol i ardal eich adar? Os gennych arwyddion mewn lle? </w:t>
            </w:r>
          </w:p>
          <w:p w14:paraId="7F0DACD4" w14:textId="77777777" w:rsidR="0069758C" w:rsidRDefault="0069758C" w:rsidP="0069758C">
            <w:pPr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szCs w:val="24"/>
                <w:lang w:eastAsia="en-GB"/>
              </w:rPr>
            </w:pPr>
          </w:p>
          <w:p w14:paraId="57BB34DC" w14:textId="081F11BA" w:rsidR="00AC2261" w:rsidRPr="00E83AEE" w:rsidRDefault="00AC2261" w:rsidP="0069758C">
            <w:pPr>
              <w:pStyle w:val="ListParagraph"/>
              <w:ind w:left="720" w:firstLine="0"/>
              <w:rPr>
                <w:sz w:val="24"/>
                <w:szCs w:val="24"/>
                <w:lang w:val="cy-GB"/>
              </w:rPr>
            </w:pPr>
          </w:p>
        </w:tc>
      </w:tr>
      <w:tr w:rsidR="00AC2261" w14:paraId="57BB34E0" w14:textId="77777777">
        <w:trPr>
          <w:trHeight w:val="81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DE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  <w:p w14:paraId="57BB34DF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4E3" w14:textId="77777777">
        <w:trPr>
          <w:trHeight w:val="81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E2" w14:textId="4C856026" w:rsidR="00AC2261" w:rsidRPr="004F2EB3" w:rsidRDefault="0069758C" w:rsidP="0069758C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>
              <w:rPr>
                <w:lang w:val="cy-GB"/>
              </w:rPr>
              <w:t xml:space="preserve"> </w:t>
            </w:r>
            <w:r w:rsidR="00AC1F3D" w:rsidRPr="004F2EB3">
              <w:rPr>
                <w:lang w:val="cy-GB" w:eastAsia="en-GB"/>
              </w:rPr>
              <w:t>Os mae mynediad i bobl yn hanfodol, sut byddech yn asesu’r risgiau sy’n gysylltiol efo mynediad a pha fesurau lliniariad byddech yn cymryd? Fel enghraifft, hawl dramwy ar draws safle neu ardaloedd adar allanol.</w:t>
            </w:r>
          </w:p>
        </w:tc>
      </w:tr>
      <w:tr w:rsidR="00AC2261" w14:paraId="57BB34E5" w14:textId="77777777">
        <w:trPr>
          <w:trHeight w:val="81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E4" w14:textId="77777777" w:rsidR="00AC2261" w:rsidRDefault="00AC2261">
            <w:pPr>
              <w:ind w:left="1027"/>
              <w:rPr>
                <w:sz w:val="22"/>
                <w:lang w:val="cy-GB"/>
              </w:rPr>
            </w:pPr>
          </w:p>
        </w:tc>
      </w:tr>
      <w:tr w:rsidR="007239C3" w14:paraId="756E6EE4" w14:textId="77777777" w:rsidTr="007239C3">
        <w:trPr>
          <w:trHeight w:val="81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DC5B" w14:textId="070C8AAF" w:rsidR="007239C3" w:rsidRPr="004F2EB3" w:rsidRDefault="00F26725" w:rsidP="007239C3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>
              <w:rPr>
                <w:lang w:val="cy-GB"/>
              </w:rPr>
              <w:t xml:space="preserve"> </w:t>
            </w:r>
            <w:r w:rsidRPr="004F2EB3">
              <w:rPr>
                <w:lang w:val="cy-GB"/>
              </w:rPr>
              <w:t xml:space="preserve">A oes esgidiau a dillad </w:t>
            </w:r>
            <w:proofErr w:type="spellStart"/>
            <w:r w:rsidRPr="004F2EB3">
              <w:rPr>
                <w:lang w:val="cy-GB"/>
              </w:rPr>
              <w:t>untro</w:t>
            </w:r>
            <w:proofErr w:type="spellEnd"/>
            <w:r w:rsidRPr="004F2EB3">
              <w:rPr>
                <w:lang w:val="cy-GB"/>
              </w:rPr>
              <w:t xml:space="preserve"> pwrpasol neu y gellir eu diheintio ar gael i’w defnyddio er mwyn mynd i mewn i safle’r </w:t>
            </w:r>
            <w:proofErr w:type="spellStart"/>
            <w:r w:rsidRPr="004F2EB3">
              <w:rPr>
                <w:lang w:val="cy-GB"/>
              </w:rPr>
              <w:t>dofednod</w:t>
            </w:r>
            <w:proofErr w:type="spellEnd"/>
            <w:r w:rsidRPr="004F2EB3">
              <w:rPr>
                <w:lang w:val="cy-GB"/>
              </w:rPr>
              <w:t xml:space="preserve"> neu adar caeth eraill? Ydy pawb sy’n gorfod mynd i’r safle yn gwybod amdanynt ac wedi cael cyfarwyddyd i’w defnyddio?</w:t>
            </w:r>
          </w:p>
        </w:tc>
      </w:tr>
      <w:tr w:rsidR="007239C3" w14:paraId="28B9C80F" w14:textId="77777777">
        <w:trPr>
          <w:trHeight w:val="81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CEDD" w14:textId="77777777" w:rsidR="007239C3" w:rsidRDefault="007239C3">
            <w:pPr>
              <w:ind w:left="1027"/>
              <w:rPr>
                <w:sz w:val="22"/>
                <w:lang w:val="cy-GB"/>
              </w:rPr>
            </w:pPr>
          </w:p>
        </w:tc>
      </w:tr>
      <w:tr w:rsidR="00F26725" w14:paraId="3042FB96" w14:textId="77777777" w:rsidTr="00F26725">
        <w:trPr>
          <w:trHeight w:val="81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A98A" w14:textId="725497E6" w:rsidR="00F26725" w:rsidRPr="004F2EB3" w:rsidRDefault="00F26725" w:rsidP="00F26725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 w:rsidRPr="004F2EB3">
              <w:rPr>
                <w:lang w:val="cy-GB"/>
              </w:rPr>
              <w:t xml:space="preserve"> </w:t>
            </w:r>
            <w:r w:rsidR="003635AC">
              <w:rPr>
                <w:lang w:val="cy-GB"/>
              </w:rPr>
              <w:t>C</w:t>
            </w:r>
            <w:r w:rsidRPr="004F2EB3">
              <w:rPr>
                <w:lang w:val="cy-GB"/>
              </w:rPr>
              <w:t>ofnodwch isod ble mae’ch pwyntiau diheintio a sut y maent yn cael eu cynnal a’u cadw?</w:t>
            </w:r>
          </w:p>
        </w:tc>
      </w:tr>
      <w:tr w:rsidR="00F26725" w14:paraId="10FA7C02" w14:textId="77777777">
        <w:trPr>
          <w:trHeight w:val="814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1A0E" w14:textId="77777777" w:rsidR="00F26725" w:rsidRDefault="00F26725">
            <w:pPr>
              <w:ind w:left="1027"/>
              <w:rPr>
                <w:sz w:val="22"/>
                <w:lang w:val="cy-GB"/>
              </w:rPr>
            </w:pPr>
          </w:p>
        </w:tc>
      </w:tr>
    </w:tbl>
    <w:p w14:paraId="57BB34E6" w14:textId="77777777" w:rsidR="00AC2261" w:rsidRDefault="00AC2261">
      <w:pPr>
        <w:pageBreakBefore/>
        <w:spacing w:before="0" w:after="0" w:line="240" w:lineRule="auto"/>
        <w:rPr>
          <w:lang w:val="cy-GB"/>
        </w:rPr>
      </w:pPr>
    </w:p>
    <w:p w14:paraId="57BB34E7" w14:textId="77777777" w:rsidR="00AC2261" w:rsidRDefault="006E0D5E">
      <w:pPr>
        <w:pStyle w:val="Heading1"/>
        <w:rPr>
          <w:lang w:val="cy-GB"/>
        </w:rPr>
      </w:pPr>
      <w:r>
        <w:rPr>
          <w:lang w:val="cy-GB"/>
        </w:rPr>
        <w:t xml:space="preserve">Rhan 2: I’w llenwi gan geidwaid mwy na 500 o </w:t>
      </w:r>
      <w:proofErr w:type="spellStart"/>
      <w:r>
        <w:rPr>
          <w:lang w:val="cy-GB"/>
        </w:rPr>
        <w:t>ddofednod</w:t>
      </w:r>
      <w:proofErr w:type="spellEnd"/>
    </w:p>
    <w:p w14:paraId="57BB34E8" w14:textId="77777777" w:rsidR="00AC2261" w:rsidRDefault="00AC2261">
      <w:pPr>
        <w:rPr>
          <w:lang w:val="cy-GB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AC2261" w14:paraId="57BB34EB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E9" w14:textId="77777777" w:rsidR="00AC2261" w:rsidRDefault="006E0D5E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after="160"/>
              <w:ind w:left="600"/>
              <w:rPr>
                <w:lang w:val="cy-GB"/>
              </w:rPr>
            </w:pPr>
            <w:r>
              <w:rPr>
                <w:lang w:val="cy-GB"/>
              </w:rPr>
              <w:t xml:space="preserve">A ydy’ch safle wedi’i wahanu’n rhannau - rhan ar gyfer </w:t>
            </w:r>
            <w:proofErr w:type="spellStart"/>
            <w:r>
              <w:rPr>
                <w:lang w:val="cy-GB"/>
              </w:rPr>
              <w:t>dofednod</w:t>
            </w:r>
            <w:proofErr w:type="spellEnd"/>
            <w:r>
              <w:rPr>
                <w:lang w:val="cy-GB"/>
              </w:rPr>
              <w:t xml:space="preserve"> (adar byw), rhan breifat (defnydd atodol); a rhan ar gyfer mynediad cyfyngedig (</w:t>
            </w:r>
            <w:proofErr w:type="spellStart"/>
            <w:r>
              <w:rPr>
                <w:lang w:val="cy-GB"/>
              </w:rPr>
              <w:t>bioddiogel</w:t>
            </w:r>
            <w:proofErr w:type="spellEnd"/>
            <w:r>
              <w:rPr>
                <w:lang w:val="cy-GB"/>
              </w:rPr>
              <w:t xml:space="preserve">)? </w:t>
            </w:r>
          </w:p>
          <w:p w14:paraId="57BB34EA" w14:textId="77777777" w:rsidR="00AC2261" w:rsidRDefault="00AC2261">
            <w:pPr>
              <w:ind w:left="426" w:hanging="426"/>
              <w:rPr>
                <w:sz w:val="22"/>
                <w:lang w:val="cy-GB"/>
              </w:rPr>
            </w:pPr>
          </w:p>
        </w:tc>
      </w:tr>
      <w:tr w:rsidR="00AC2261" w14:paraId="57BB34EF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EC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ED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EE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4F1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F0" w14:textId="77777777" w:rsidR="00AC2261" w:rsidRDefault="006E0D5E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after="160"/>
              <w:ind w:left="600"/>
              <w:rPr>
                <w:lang w:val="cy-GB"/>
              </w:rPr>
            </w:pPr>
            <w:r>
              <w:rPr>
                <w:lang w:val="cy-GB"/>
              </w:rPr>
              <w:t>A oes gennych arwyddion wrth y fynedfa a’r allanfa i bob rhan o’ch safle?</w:t>
            </w:r>
          </w:p>
        </w:tc>
      </w:tr>
      <w:tr w:rsidR="00AC2261" w14:paraId="57BB34F5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F2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F3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F4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4F7" w14:textId="77777777">
        <w:trPr>
          <w:trHeight w:val="8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F6" w14:textId="59709A0F" w:rsidR="00AC2261" w:rsidRDefault="00CE2B20" w:rsidP="00CE2B20">
            <w:r>
              <w:rPr>
                <w:rStyle w:val="field-content"/>
                <w:sz w:val="21"/>
                <w:szCs w:val="21"/>
                <w:lang w:val="cy-GB"/>
              </w:rPr>
              <w:t>1</w:t>
            </w:r>
            <w:r>
              <w:rPr>
                <w:rStyle w:val="field-content"/>
                <w:sz w:val="21"/>
                <w:szCs w:val="21"/>
              </w:rPr>
              <w:t xml:space="preserve">. </w:t>
            </w:r>
            <w:r w:rsidR="006E0D5E" w:rsidRPr="008E0581">
              <w:rPr>
                <w:rStyle w:val="field-content"/>
                <w:szCs w:val="24"/>
                <w:lang w:val="cy-GB"/>
              </w:rPr>
              <w:t xml:space="preserve">Ai dim ond personél hanfodol sydd â chaniatâd sy’n cael mynd i ran yr adar byw?  </w:t>
            </w:r>
            <w:r w:rsidR="006E0D5E" w:rsidRPr="00CE2B20">
              <w:rPr>
                <w:lang w:val="cy-GB"/>
              </w:rPr>
              <w:t xml:space="preserve"> (Dylid parhau ag ymweliadau arolygu ac ymweliadau swyddogol </w:t>
            </w:r>
            <w:r w:rsidR="008B2E0D" w:rsidRPr="00CE2B20">
              <w:rPr>
                <w:lang w:val="cy-GB"/>
              </w:rPr>
              <w:t>yn ofynnol</w:t>
            </w:r>
            <w:r w:rsidR="006E0D5E" w:rsidRPr="00CE2B20">
              <w:rPr>
                <w:lang w:val="cy-GB"/>
              </w:rPr>
              <w:t>)</w:t>
            </w:r>
          </w:p>
        </w:tc>
      </w:tr>
      <w:tr w:rsidR="00AC2261" w14:paraId="57BB34FB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F8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F9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FA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4FD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FC" w14:textId="77777777" w:rsidR="00AC2261" w:rsidRDefault="006E0D5E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after="160"/>
            </w:pPr>
            <w:r>
              <w:rPr>
                <w:lang w:val="cy-GB"/>
              </w:rPr>
              <w:t xml:space="preserve">Pa fesurau a gymerir ger y fynedfa i’r rhan adar byw o ran hylendid? </w:t>
            </w:r>
          </w:p>
        </w:tc>
      </w:tr>
      <w:tr w:rsidR="00AC2261" w14:paraId="57BB3501" w14:textId="77777777">
        <w:trPr>
          <w:trHeight w:val="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4FE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4FF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500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503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02" w14:textId="77777777" w:rsidR="00AC2261" w:rsidRDefault="006E0D5E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after="160"/>
              <w:rPr>
                <w:lang w:val="cy-GB"/>
              </w:rPr>
            </w:pPr>
            <w:r>
              <w:rPr>
                <w:lang w:val="cy-GB"/>
              </w:rPr>
              <w:t>Ai cerbydau ac offer hanfodol yn unig sy’n cael mynd i mewn i safle’r adar byw?</w:t>
            </w:r>
          </w:p>
        </w:tc>
      </w:tr>
      <w:tr w:rsidR="00AC2261" w14:paraId="57BB3507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04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505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506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509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08" w14:textId="233A713C" w:rsidR="00AC2261" w:rsidRDefault="006E0D5E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after="160"/>
            </w:pPr>
            <w:r>
              <w:rPr>
                <w:szCs w:val="24"/>
                <w:lang w:val="cy-GB" w:eastAsia="en-GB"/>
              </w:rPr>
              <w:lastRenderedPageBreak/>
              <w:t>A yw’r tu allan i unrhyw gerbydau’n cael ei lanhau a’i ddiheintio (gan ganolbwyntio ar yr olwynion, bwâu olwynion) wrth fynd i mewn ac allan o safle’r adar byw?</w:t>
            </w:r>
          </w:p>
        </w:tc>
      </w:tr>
      <w:tr w:rsidR="00AC2261" w14:paraId="57BB350C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0A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50B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50F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0D" w14:textId="77777777" w:rsidR="00AC2261" w:rsidRDefault="006E0D5E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after="160"/>
            </w:pPr>
            <w:r>
              <w:rPr>
                <w:szCs w:val="24"/>
                <w:lang w:val="cy-GB" w:eastAsia="en-GB"/>
              </w:rPr>
              <w:t>Ar gyfer cerbydau sy’n mynd i mewn i ran breifat (defnydd atodol) eich safle yn unig, a yw’r tu allan i unrhyw gerbydau’n cael ei lanhau a’i ddiheintio (gan ganolbwyntio ar olwynion a bwâu olwynion)?</w:t>
            </w:r>
          </w:p>
          <w:p w14:paraId="57BB350E" w14:textId="77777777" w:rsidR="00AC2261" w:rsidRDefault="00AC2261">
            <w:pPr>
              <w:pStyle w:val="ListParagraph"/>
              <w:widowControl/>
              <w:autoSpaceDE/>
              <w:spacing w:after="160"/>
              <w:ind w:left="720" w:firstLine="0"/>
              <w:rPr>
                <w:lang w:val="cy-GB"/>
              </w:rPr>
            </w:pPr>
          </w:p>
        </w:tc>
      </w:tr>
      <w:tr w:rsidR="00AC2261" w14:paraId="57BB3512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10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511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514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13" w14:textId="266B099E" w:rsidR="00AC2261" w:rsidRDefault="006E0D5E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after="160"/>
              <w:rPr>
                <w:lang w:val="cy-GB"/>
              </w:rPr>
            </w:pPr>
            <w:r>
              <w:rPr>
                <w:lang w:val="cy-GB"/>
              </w:rPr>
              <w:t>Ar ddiwedd y gadwyn gynhyrchu</w:t>
            </w:r>
            <w:r w:rsidR="006F1A48">
              <w:rPr>
                <w:lang w:val="cy-GB"/>
              </w:rPr>
              <w:t xml:space="preserve">, ydy’r adeilad a’r offer yn cael eu glanhau a diheintio yn gyson efo ymarfer gorau diwydiant? </w:t>
            </w:r>
          </w:p>
        </w:tc>
      </w:tr>
      <w:tr w:rsidR="00AC2261" w14:paraId="57BB3518" w14:textId="77777777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15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516" w14:textId="77777777" w:rsidR="00AC2261" w:rsidRDefault="00AC2261">
            <w:pPr>
              <w:rPr>
                <w:sz w:val="22"/>
                <w:lang w:val="cy-GB"/>
              </w:rPr>
            </w:pPr>
          </w:p>
          <w:p w14:paraId="57BB3517" w14:textId="77777777" w:rsidR="00AC2261" w:rsidRDefault="00AC2261">
            <w:pPr>
              <w:rPr>
                <w:sz w:val="22"/>
                <w:lang w:val="cy-GB"/>
              </w:rPr>
            </w:pPr>
          </w:p>
        </w:tc>
      </w:tr>
      <w:tr w:rsidR="00AC2261" w14:paraId="57BB351A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19" w14:textId="68263FD4" w:rsidR="00AC2261" w:rsidRDefault="006E0D5E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after="160"/>
              <w:rPr>
                <w:lang w:val="cy-GB"/>
              </w:rPr>
            </w:pPr>
            <w:r>
              <w:rPr>
                <w:lang w:val="cy-GB"/>
              </w:rPr>
              <w:t xml:space="preserve">Ble ydych chi’n storio eich gwastraff a stoc marw (adar sydd wedi trigo)?  </w:t>
            </w:r>
            <w:r w:rsidR="001F477A">
              <w:rPr>
                <w:lang w:val="cy-GB"/>
              </w:rPr>
              <w:t xml:space="preserve">Pa mor aml maent yn cael eu gasglu, arolygu? </w:t>
            </w:r>
          </w:p>
        </w:tc>
      </w:tr>
      <w:tr w:rsidR="00AC2261" w14:paraId="57BB351E" w14:textId="77777777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1B" w14:textId="77777777" w:rsidR="00AC2261" w:rsidRDefault="00AC2261">
            <w:pPr>
              <w:rPr>
                <w:lang w:val="cy-GB"/>
              </w:rPr>
            </w:pPr>
          </w:p>
          <w:p w14:paraId="57BB351C" w14:textId="77777777" w:rsidR="00AC2261" w:rsidRDefault="00AC2261">
            <w:pPr>
              <w:rPr>
                <w:lang w:val="cy-GB"/>
              </w:rPr>
            </w:pPr>
          </w:p>
          <w:p w14:paraId="57BB351D" w14:textId="77777777" w:rsidR="00AC2261" w:rsidRDefault="00AC2261">
            <w:pPr>
              <w:rPr>
                <w:lang w:val="cy-GB"/>
              </w:rPr>
            </w:pPr>
          </w:p>
        </w:tc>
      </w:tr>
      <w:tr w:rsidR="00AC2261" w14:paraId="57BB3521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1F" w14:textId="77777777" w:rsidR="00AC2261" w:rsidRDefault="006E0D5E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after="160"/>
            </w:pPr>
            <w:r>
              <w:rPr>
                <w:lang w:val="cy-GB"/>
              </w:rPr>
              <w:t>Pa gofnodion sydd gennych i ddangos bod lloriau ystafelloedd wyau a mynedfeydd i ardal gynhyrchu’r fferm yn cael eu glanhau bob dydd gan ddefnyddio diheintydd addas cymeradwy i leihau unrhyw drosglwyddiad posibl ar droed?</w:t>
            </w:r>
          </w:p>
          <w:p w14:paraId="57BB3520" w14:textId="77777777" w:rsidR="00AC2261" w:rsidRDefault="00AC2261">
            <w:pPr>
              <w:pStyle w:val="ListParagraph"/>
              <w:widowControl/>
              <w:autoSpaceDE/>
              <w:spacing w:after="160"/>
              <w:ind w:left="720" w:firstLine="0"/>
              <w:rPr>
                <w:lang w:val="cy-GB"/>
              </w:rPr>
            </w:pPr>
          </w:p>
        </w:tc>
      </w:tr>
      <w:tr w:rsidR="00AC2261" w14:paraId="57BB3525" w14:textId="77777777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22" w14:textId="77777777" w:rsidR="00AC2261" w:rsidRDefault="00AC2261">
            <w:pPr>
              <w:rPr>
                <w:lang w:val="cy-GB"/>
              </w:rPr>
            </w:pPr>
          </w:p>
          <w:p w14:paraId="57BB3523" w14:textId="77777777" w:rsidR="00AC2261" w:rsidRDefault="00AC2261">
            <w:pPr>
              <w:rPr>
                <w:lang w:val="cy-GB"/>
              </w:rPr>
            </w:pPr>
          </w:p>
          <w:p w14:paraId="57BB3524" w14:textId="77777777" w:rsidR="00AC2261" w:rsidRDefault="00AC2261">
            <w:pPr>
              <w:rPr>
                <w:lang w:val="cy-GB"/>
              </w:rPr>
            </w:pPr>
          </w:p>
        </w:tc>
      </w:tr>
      <w:tr w:rsidR="00AC2261" w14:paraId="57BB3527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26" w14:textId="77777777" w:rsidR="00AC2261" w:rsidRDefault="006E0D5E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after="160"/>
              <w:rPr>
                <w:lang w:val="cy-GB"/>
              </w:rPr>
            </w:pPr>
            <w:r>
              <w:rPr>
                <w:lang w:val="cy-GB"/>
              </w:rPr>
              <w:t>Sut ydych chi’n cael gwared ar eich gwastraff neu wyau sydd dros ben? Ydych chi’n cadw cofnodion o hynny?</w:t>
            </w:r>
          </w:p>
        </w:tc>
      </w:tr>
      <w:tr w:rsidR="00AC2261" w14:paraId="57BB352B" w14:textId="77777777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28" w14:textId="77777777" w:rsidR="00AC2261" w:rsidRDefault="00AC2261">
            <w:pPr>
              <w:rPr>
                <w:lang w:val="cy-GB"/>
              </w:rPr>
            </w:pPr>
          </w:p>
          <w:p w14:paraId="57BB3529" w14:textId="77777777" w:rsidR="00AC2261" w:rsidRDefault="00AC2261">
            <w:pPr>
              <w:rPr>
                <w:lang w:val="cy-GB"/>
              </w:rPr>
            </w:pPr>
          </w:p>
          <w:p w14:paraId="57BB352A" w14:textId="77777777" w:rsidR="00AC2261" w:rsidRDefault="00AC2261">
            <w:pPr>
              <w:rPr>
                <w:lang w:val="cy-GB"/>
              </w:rPr>
            </w:pPr>
          </w:p>
        </w:tc>
      </w:tr>
      <w:tr w:rsidR="00AC2261" w14:paraId="57BB352D" w14:textId="7777777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2C" w14:textId="77777777" w:rsidR="00AC2261" w:rsidRDefault="006E0D5E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after="160"/>
              <w:rPr>
                <w:lang w:val="cy-GB"/>
              </w:rPr>
            </w:pPr>
            <w:r>
              <w:rPr>
                <w:lang w:val="cy-GB"/>
              </w:rPr>
              <w:lastRenderedPageBreak/>
              <w:t xml:space="preserve">Pa gofnodion sydd gennych i gofnodi sut ydych yn cael gwared, storio neu wasgaru dom </w:t>
            </w:r>
            <w:proofErr w:type="spellStart"/>
            <w:r>
              <w:rPr>
                <w:lang w:val="cy-GB"/>
              </w:rPr>
              <w:t>dofednod</w:t>
            </w:r>
            <w:proofErr w:type="spellEnd"/>
            <w:r>
              <w:rPr>
                <w:lang w:val="cy-GB"/>
              </w:rPr>
              <w:t>?</w:t>
            </w:r>
          </w:p>
        </w:tc>
      </w:tr>
      <w:tr w:rsidR="00AC2261" w14:paraId="57BB3530" w14:textId="77777777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352E" w14:textId="77777777" w:rsidR="00AC2261" w:rsidRDefault="00AC2261">
            <w:pPr>
              <w:rPr>
                <w:lang w:val="cy-GB"/>
              </w:rPr>
            </w:pPr>
          </w:p>
          <w:p w14:paraId="57BB352F" w14:textId="77777777" w:rsidR="00AC2261" w:rsidRDefault="00AC2261">
            <w:pPr>
              <w:rPr>
                <w:lang w:val="cy-GB"/>
              </w:rPr>
            </w:pPr>
          </w:p>
        </w:tc>
      </w:tr>
    </w:tbl>
    <w:p w14:paraId="57BB353A" w14:textId="77777777" w:rsidR="00AC2261" w:rsidRDefault="00AC2261">
      <w:pPr>
        <w:pStyle w:val="PubDate"/>
        <w:rPr>
          <w:lang w:val="cy-GB"/>
        </w:rPr>
      </w:pPr>
    </w:p>
    <w:p w14:paraId="57BB356A" w14:textId="60717B71" w:rsidR="00AC2261" w:rsidRDefault="0072697D">
      <w:pPr>
        <w:rPr>
          <w:rFonts w:eastAsia="Times New Roman"/>
          <w:b/>
          <w:bCs/>
          <w:color w:val="FF0000"/>
          <w:sz w:val="32"/>
          <w:szCs w:val="28"/>
          <w:lang w:val="cy-GB"/>
        </w:rPr>
      </w:pPr>
      <w:bookmarkStart w:id="2" w:name="cysill"/>
      <w:bookmarkEnd w:id="2"/>
      <w:r w:rsidRPr="0072697D">
        <w:rPr>
          <w:rFonts w:eastAsia="Times New Roman"/>
          <w:b/>
          <w:bCs/>
          <w:color w:val="FF0000"/>
          <w:sz w:val="32"/>
          <w:szCs w:val="28"/>
          <w:lang w:val="cy-GB"/>
        </w:rPr>
        <w:t xml:space="preserve">Rhan 3 - I'w gwblhau gan geidwaid sydd â rhywogaethau adar na ellir eu cartrefu'n barhaol am resymau lles ac sy'n bwriadu caniatáu i'w hadar aros y tu allan gyda mesurau lliniaru risg ychwanegol (dim ond yn berthnasol i geidwaid adar ar draws </w:t>
      </w:r>
      <w:proofErr w:type="spellStart"/>
      <w:r w:rsidRPr="0072697D">
        <w:rPr>
          <w:rFonts w:eastAsia="Times New Roman"/>
          <w:b/>
          <w:bCs/>
          <w:color w:val="FF0000"/>
          <w:sz w:val="32"/>
          <w:szCs w:val="28"/>
          <w:lang w:val="cy-GB"/>
        </w:rPr>
        <w:t>Norfolk</w:t>
      </w:r>
      <w:proofErr w:type="spellEnd"/>
      <w:r w:rsidRPr="0072697D">
        <w:rPr>
          <w:rFonts w:eastAsia="Times New Roman"/>
          <w:b/>
          <w:bCs/>
          <w:color w:val="FF0000"/>
          <w:sz w:val="32"/>
          <w:szCs w:val="28"/>
          <w:lang w:val="cy-GB"/>
        </w:rPr>
        <w:t xml:space="preserve">, </w:t>
      </w:r>
      <w:proofErr w:type="spellStart"/>
      <w:r w:rsidRPr="0072697D">
        <w:rPr>
          <w:rFonts w:eastAsia="Times New Roman"/>
          <w:b/>
          <w:bCs/>
          <w:color w:val="FF0000"/>
          <w:sz w:val="32"/>
          <w:szCs w:val="28"/>
          <w:lang w:val="cy-GB"/>
        </w:rPr>
        <w:t>Suffolk</w:t>
      </w:r>
      <w:proofErr w:type="spellEnd"/>
      <w:r w:rsidRPr="0072697D">
        <w:rPr>
          <w:rFonts w:eastAsia="Times New Roman"/>
          <w:b/>
          <w:bCs/>
          <w:color w:val="FF0000"/>
          <w:sz w:val="32"/>
          <w:szCs w:val="28"/>
          <w:lang w:val="cy-GB"/>
        </w:rPr>
        <w:t xml:space="preserve"> a rhannau o Essex lle mae cartrefu adar yn orfodol)  </w:t>
      </w:r>
    </w:p>
    <w:p w14:paraId="17D8F5EC" w14:textId="77777777" w:rsidR="00D760BC" w:rsidRPr="00D760BC" w:rsidRDefault="00D760BC" w:rsidP="00D760BC">
      <w:pPr>
        <w:rPr>
          <w:rFonts w:eastAsia="Times New Roman"/>
          <w:b/>
          <w:bCs/>
          <w:color w:val="FF0000"/>
          <w:sz w:val="32"/>
          <w:szCs w:val="28"/>
          <w:lang w:val="cy-GB"/>
        </w:rPr>
      </w:pPr>
      <w:r w:rsidRPr="00D760BC">
        <w:rPr>
          <w:rFonts w:eastAsia="Times New Roman"/>
          <w:b/>
          <w:bCs/>
          <w:color w:val="FF0000"/>
          <w:sz w:val="32"/>
          <w:szCs w:val="28"/>
          <w:lang w:val="cy-GB"/>
        </w:rPr>
        <w:t>A yw'r ardal awyr agored gyfan wedi'i hamgáu'n llawn â rhwyll wifrog, rhwyd (maint uchaf y rhwyll yn 25mm) neu ddeunydd arall sy'n gallu atal adar gwyllt?</w:t>
      </w:r>
    </w:p>
    <w:p w14:paraId="795F1A4D" w14:textId="77777777" w:rsidR="00D760BC" w:rsidRPr="00D760BC" w:rsidRDefault="00D760BC" w:rsidP="00D760BC">
      <w:pPr>
        <w:rPr>
          <w:rFonts w:eastAsia="Times New Roman"/>
          <w:b/>
          <w:bCs/>
          <w:color w:val="FF0000"/>
          <w:sz w:val="32"/>
          <w:szCs w:val="28"/>
          <w:lang w:val="cy-GB"/>
        </w:rPr>
      </w:pPr>
    </w:p>
    <w:p w14:paraId="5080E552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  <w:r w:rsidRPr="00D760BC">
        <w:rPr>
          <w:rFonts w:eastAsia="Times New Roman"/>
          <w:szCs w:val="24"/>
          <w:lang w:val="cy-GB"/>
        </w:rPr>
        <w:t>1. Pa gamau rydych chi wedi eu cymryd neu sydd ar waith i sicrhau nad yw adar gwyllt yn cael eu denu i gyffiniau'r ardal awyr agored, yn arbennig i byllau parhaol, neu ddŵr sefydlog arall? (Noder bod llifogydd neu fynediad at ffynonellau dŵr a rennir yn ffactor risg sylweddol o ran lledaeniad y ffliw adar.)</w:t>
      </w:r>
    </w:p>
    <w:p w14:paraId="7BEA639C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</w:p>
    <w:p w14:paraId="69FC5C4B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  <w:r w:rsidRPr="00D760BC">
        <w:rPr>
          <w:rFonts w:eastAsia="Times New Roman"/>
          <w:szCs w:val="24"/>
          <w:lang w:val="cy-GB"/>
        </w:rPr>
        <w:t xml:space="preserve">2. Pa gamau rhesymol a gymerir i sicrhau nad yw'r ardal (unrhyw ardaloedd awyr agored lle mae gan yr adar fynediad iddo) wedi'i halogi â phlu ag ysgarthion gan adar gwyllt? Pa mor aml mae ardal yr adar yn cael ei harchwilio, yn enwedig am arwyddion o adar gwyllt neu </w:t>
      </w:r>
      <w:proofErr w:type="spellStart"/>
      <w:r w:rsidRPr="00D760BC">
        <w:rPr>
          <w:rFonts w:eastAsia="Times New Roman"/>
          <w:szCs w:val="24"/>
          <w:lang w:val="cy-GB"/>
        </w:rPr>
        <w:t>fermin</w:t>
      </w:r>
      <w:proofErr w:type="spellEnd"/>
      <w:r w:rsidRPr="00D760BC">
        <w:rPr>
          <w:rFonts w:eastAsia="Times New Roman"/>
          <w:szCs w:val="24"/>
          <w:lang w:val="cy-GB"/>
        </w:rPr>
        <w:t xml:space="preserve"> ac i gael gwared ar faw adar gwyllt a deunydd arall?</w:t>
      </w:r>
    </w:p>
    <w:p w14:paraId="116D9692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</w:p>
    <w:p w14:paraId="3436130A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  <w:r w:rsidRPr="00D760BC">
        <w:rPr>
          <w:rFonts w:eastAsia="Times New Roman"/>
          <w:szCs w:val="24"/>
          <w:lang w:val="cy-GB"/>
        </w:rPr>
        <w:t xml:space="preserve">3. Ydych chi wedi ffensio neu rwydo unrhyw byllau, dŵr llonydd neu dir dwrlawn yn yr ardal, er mwyn atal </w:t>
      </w:r>
      <w:proofErr w:type="spellStart"/>
      <w:r w:rsidRPr="00D760BC">
        <w:rPr>
          <w:rFonts w:eastAsia="Times New Roman"/>
          <w:szCs w:val="24"/>
          <w:lang w:val="cy-GB"/>
        </w:rPr>
        <w:t>dofednod</w:t>
      </w:r>
      <w:proofErr w:type="spellEnd"/>
      <w:r w:rsidRPr="00D760BC">
        <w:rPr>
          <w:rFonts w:eastAsia="Times New Roman"/>
          <w:szCs w:val="24"/>
          <w:lang w:val="cy-GB"/>
        </w:rPr>
        <w:t xml:space="preserve"> neu adar caeth eraill?</w:t>
      </w:r>
    </w:p>
    <w:p w14:paraId="198542B9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</w:p>
    <w:p w14:paraId="285D6FC0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  <w:r w:rsidRPr="00D760BC">
        <w:rPr>
          <w:rFonts w:eastAsia="Times New Roman"/>
          <w:szCs w:val="24"/>
          <w:lang w:val="cy-GB"/>
        </w:rPr>
        <w:t xml:space="preserve">4. Ydych chi wedi gwirio nad oes posibilrwydd o gyswllt uniongyrchol rhwng eich </w:t>
      </w:r>
      <w:proofErr w:type="spellStart"/>
      <w:r w:rsidRPr="00D760BC">
        <w:rPr>
          <w:rFonts w:eastAsia="Times New Roman"/>
          <w:szCs w:val="24"/>
          <w:lang w:val="cy-GB"/>
        </w:rPr>
        <w:t>dofednod</w:t>
      </w:r>
      <w:proofErr w:type="spellEnd"/>
      <w:r w:rsidRPr="00D760BC">
        <w:rPr>
          <w:rFonts w:eastAsia="Times New Roman"/>
          <w:szCs w:val="24"/>
          <w:lang w:val="cy-GB"/>
        </w:rPr>
        <w:t xml:space="preserve"> neu adar caeth eraill ar safle cyfagos?</w:t>
      </w:r>
    </w:p>
    <w:p w14:paraId="2394E99A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</w:p>
    <w:p w14:paraId="22D26C0C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  <w:r w:rsidRPr="00D760BC">
        <w:rPr>
          <w:rFonts w:eastAsia="Times New Roman"/>
          <w:szCs w:val="24"/>
          <w:lang w:val="cy-GB"/>
        </w:rPr>
        <w:t>5. Pa gamau fydd yn cael eu cymryd i atal mynediad diangen neu ddamweiniol gan bobl i ardal eich adar? Oes gennych chi unrhyw arwyddion yno?</w:t>
      </w:r>
    </w:p>
    <w:p w14:paraId="7D87DD8D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</w:p>
    <w:p w14:paraId="604B5837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  <w:r w:rsidRPr="00D760BC">
        <w:rPr>
          <w:rFonts w:eastAsia="Times New Roman"/>
          <w:szCs w:val="24"/>
          <w:lang w:val="cy-GB"/>
        </w:rPr>
        <w:t>6. Os yw'n hanfodol i roi mynediad i bobl, sut fyddwch chi'n asesu'r risgiau sy'n gysylltiedig â mynediad, a pha fesurau lliniaru fydd yn cael eu cymryd?  Er enghraifft, hawliau tramwy ar draws safleoedd neu ardaloedd awyr agored i adar.</w:t>
      </w:r>
    </w:p>
    <w:p w14:paraId="458428B2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</w:p>
    <w:p w14:paraId="7A1A1206" w14:textId="77777777" w:rsidR="00D760BC" w:rsidRPr="00D760BC" w:rsidRDefault="00D760BC" w:rsidP="00D760BC">
      <w:pPr>
        <w:rPr>
          <w:rFonts w:eastAsia="Times New Roman"/>
          <w:szCs w:val="24"/>
          <w:lang w:val="cy-GB"/>
        </w:rPr>
      </w:pPr>
      <w:r w:rsidRPr="00D760BC">
        <w:rPr>
          <w:rFonts w:eastAsia="Times New Roman"/>
          <w:szCs w:val="24"/>
          <w:lang w:val="cy-GB"/>
        </w:rPr>
        <w:t>7. Ble mae'r porthiant a'r dŵr yn cael ei ddarparu ar gyfer eich adar? A yw dan glawr lle na all adar gwyllt gael mynediad iddo?</w:t>
      </w:r>
    </w:p>
    <w:p w14:paraId="7C999987" w14:textId="77777777" w:rsidR="00B56494" w:rsidRPr="00D760BC" w:rsidRDefault="00B56494">
      <w:pPr>
        <w:rPr>
          <w:rFonts w:eastAsia="Times New Roman"/>
          <w:szCs w:val="24"/>
          <w:lang w:val="cy-GB"/>
        </w:rPr>
      </w:pPr>
    </w:p>
    <w:sectPr w:rsidR="00B56494" w:rsidRPr="00D760BC">
      <w:footerReference w:type="defaul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ABAD" w14:textId="77777777" w:rsidR="00B103F2" w:rsidRDefault="00B103F2">
      <w:pPr>
        <w:spacing w:before="0" w:after="0" w:line="240" w:lineRule="auto"/>
      </w:pPr>
      <w:r>
        <w:separator/>
      </w:r>
    </w:p>
  </w:endnote>
  <w:endnote w:type="continuationSeparator" w:id="0">
    <w:p w14:paraId="61ECBDF4" w14:textId="77777777" w:rsidR="00B103F2" w:rsidRDefault="00B103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3432" w14:textId="5C849424" w:rsidR="00274849" w:rsidRDefault="006E0D5E">
    <w:pPr>
      <w:pStyle w:val="Footer"/>
      <w:tabs>
        <w:tab w:val="clear" w:pos="4513"/>
        <w:tab w:val="clear" w:pos="9026"/>
        <w:tab w:val="center" w:pos="4820"/>
        <w:tab w:val="right" w:pos="9639"/>
      </w:tabs>
      <w:spacing w:after="0" w:line="240" w:lineRule="auto"/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318E8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EE11" w14:textId="77777777" w:rsidR="00B103F2" w:rsidRDefault="00B103F2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DB9330" w14:textId="77777777" w:rsidR="00B103F2" w:rsidRDefault="00B103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A7E"/>
    <w:multiLevelType w:val="hybridMultilevel"/>
    <w:tmpl w:val="D1880AFC"/>
    <w:lvl w:ilvl="0" w:tplc="B388F634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DA4"/>
    <w:multiLevelType w:val="multilevel"/>
    <w:tmpl w:val="8FD6A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3330"/>
    <w:multiLevelType w:val="multilevel"/>
    <w:tmpl w:val="F8AA21A0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06E1F"/>
    <w:multiLevelType w:val="hybridMultilevel"/>
    <w:tmpl w:val="C8FC0556"/>
    <w:lvl w:ilvl="0" w:tplc="4C44606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55FD"/>
    <w:multiLevelType w:val="hybridMultilevel"/>
    <w:tmpl w:val="0016C38E"/>
    <w:lvl w:ilvl="0" w:tplc="F6829E0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D7D"/>
    <w:multiLevelType w:val="multilevel"/>
    <w:tmpl w:val="A71C8328"/>
    <w:styleLink w:val="LFO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27B0444"/>
    <w:multiLevelType w:val="multilevel"/>
    <w:tmpl w:val="BC5A8360"/>
    <w:lvl w:ilvl="0">
      <w:numFmt w:val="bullet"/>
      <w:lvlText w:val=""/>
      <w:lvlJc w:val="left"/>
      <w:pPr>
        <w:ind w:left="161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7" w:hanging="360"/>
      </w:pPr>
      <w:rPr>
        <w:rFonts w:ascii="Wingdings" w:hAnsi="Wingdings"/>
      </w:rPr>
    </w:lvl>
  </w:abstractNum>
  <w:abstractNum w:abstractNumId="7" w15:restartNumberingAfterBreak="0">
    <w:nsid w:val="5FFA3C64"/>
    <w:multiLevelType w:val="hybridMultilevel"/>
    <w:tmpl w:val="6E9E2B1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34CF7"/>
    <w:multiLevelType w:val="multilevel"/>
    <w:tmpl w:val="CA3E4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43132"/>
    <w:multiLevelType w:val="hybridMultilevel"/>
    <w:tmpl w:val="269CB032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7B512DCE"/>
    <w:multiLevelType w:val="multilevel"/>
    <w:tmpl w:val="F4A29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4017">
    <w:abstractNumId w:val="5"/>
  </w:num>
  <w:num w:numId="2" w16cid:durableId="1303997495">
    <w:abstractNumId w:val="10"/>
  </w:num>
  <w:num w:numId="3" w16cid:durableId="203755935">
    <w:abstractNumId w:val="6"/>
  </w:num>
  <w:num w:numId="4" w16cid:durableId="1962027885">
    <w:abstractNumId w:val="2"/>
  </w:num>
  <w:num w:numId="5" w16cid:durableId="520440704">
    <w:abstractNumId w:val="1"/>
  </w:num>
  <w:num w:numId="6" w16cid:durableId="1267347163">
    <w:abstractNumId w:val="8"/>
  </w:num>
  <w:num w:numId="7" w16cid:durableId="974065220">
    <w:abstractNumId w:val="9"/>
  </w:num>
  <w:num w:numId="8" w16cid:durableId="83378619">
    <w:abstractNumId w:val="3"/>
  </w:num>
  <w:num w:numId="9" w16cid:durableId="2095858857">
    <w:abstractNumId w:val="0"/>
  </w:num>
  <w:num w:numId="10" w16cid:durableId="586114361">
    <w:abstractNumId w:val="4"/>
  </w:num>
  <w:num w:numId="11" w16cid:durableId="1016426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61"/>
    <w:rsid w:val="000B3BC3"/>
    <w:rsid w:val="000B6A45"/>
    <w:rsid w:val="00111D9E"/>
    <w:rsid w:val="001C12C4"/>
    <w:rsid w:val="001F477A"/>
    <w:rsid w:val="00215564"/>
    <w:rsid w:val="00317B20"/>
    <w:rsid w:val="003635AC"/>
    <w:rsid w:val="0036680B"/>
    <w:rsid w:val="00370931"/>
    <w:rsid w:val="00416953"/>
    <w:rsid w:val="00420C48"/>
    <w:rsid w:val="004641A6"/>
    <w:rsid w:val="004665E8"/>
    <w:rsid w:val="004E03B3"/>
    <w:rsid w:val="004F2EB3"/>
    <w:rsid w:val="00515D70"/>
    <w:rsid w:val="005A7376"/>
    <w:rsid w:val="005B346F"/>
    <w:rsid w:val="00625520"/>
    <w:rsid w:val="0065634F"/>
    <w:rsid w:val="006964B6"/>
    <w:rsid w:val="0069758C"/>
    <w:rsid w:val="006C1D94"/>
    <w:rsid w:val="006E0D5E"/>
    <w:rsid w:val="006F1A48"/>
    <w:rsid w:val="00713F30"/>
    <w:rsid w:val="007239C3"/>
    <w:rsid w:val="0072697D"/>
    <w:rsid w:val="007319A5"/>
    <w:rsid w:val="00750507"/>
    <w:rsid w:val="00777804"/>
    <w:rsid w:val="00782D42"/>
    <w:rsid w:val="008107AF"/>
    <w:rsid w:val="008930F9"/>
    <w:rsid w:val="008B2E0D"/>
    <w:rsid w:val="008E0581"/>
    <w:rsid w:val="00941F42"/>
    <w:rsid w:val="009716D9"/>
    <w:rsid w:val="009B1205"/>
    <w:rsid w:val="00A23AC0"/>
    <w:rsid w:val="00A318E8"/>
    <w:rsid w:val="00AC1F3D"/>
    <w:rsid w:val="00AC2261"/>
    <w:rsid w:val="00B103F2"/>
    <w:rsid w:val="00B56494"/>
    <w:rsid w:val="00BE3BF7"/>
    <w:rsid w:val="00C11597"/>
    <w:rsid w:val="00CA6532"/>
    <w:rsid w:val="00CE2B20"/>
    <w:rsid w:val="00D1274E"/>
    <w:rsid w:val="00D65E5D"/>
    <w:rsid w:val="00D760BC"/>
    <w:rsid w:val="00D9092B"/>
    <w:rsid w:val="00D9158E"/>
    <w:rsid w:val="00DC35F8"/>
    <w:rsid w:val="00E226AB"/>
    <w:rsid w:val="00E5195B"/>
    <w:rsid w:val="00E83AEE"/>
    <w:rsid w:val="00E907FC"/>
    <w:rsid w:val="00F15958"/>
    <w:rsid w:val="00F26725"/>
    <w:rsid w:val="00FA6397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342A"/>
  <w15:docId w15:val="{09765E05-75C5-42C7-AF12-55416C5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before="240" w:after="12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line="240" w:lineRule="auto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eastAsia="Times New Roman"/>
      <w:b/>
      <w:bCs/>
      <w:color w:val="000000"/>
      <w:sz w:val="32"/>
      <w:szCs w:val="28"/>
      <w:lang w:eastAsia="en-US"/>
    </w:rPr>
  </w:style>
  <w:style w:type="character" w:customStyle="1" w:styleId="Heading2Char">
    <w:name w:val="Heading 2 Char"/>
    <w:rPr>
      <w:rFonts w:eastAsia="Times New Roman"/>
      <w:b/>
      <w:bCs/>
      <w:color w:val="000000"/>
      <w:sz w:val="28"/>
      <w:szCs w:val="26"/>
      <w:lang w:eastAsia="en-US"/>
    </w:rPr>
  </w:style>
  <w:style w:type="character" w:customStyle="1" w:styleId="Heading3Char">
    <w:name w:val="Heading 3 Char"/>
    <w:rPr>
      <w:rFonts w:eastAsia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rPr>
      <w:rFonts w:eastAsia="Times New Roman"/>
      <w:b/>
      <w:bCs/>
      <w:i/>
      <w:iCs/>
      <w:color w:val="000000"/>
      <w:sz w:val="24"/>
      <w:szCs w:val="22"/>
      <w:lang w:eastAsia="en-US"/>
    </w:rPr>
  </w:style>
  <w:style w:type="paragraph" w:customStyle="1" w:styleId="Contents">
    <w:name w:val="Contents"/>
    <w:basedOn w:val="Normal"/>
    <w:pPr>
      <w:spacing w:before="480"/>
    </w:pPr>
    <w:rPr>
      <w:b/>
      <w:color w:val="000000"/>
      <w:sz w:val="28"/>
    </w:rPr>
  </w:style>
  <w:style w:type="paragraph" w:styleId="Balloon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OCHeading">
    <w:name w:val="TOC Heading"/>
    <w:basedOn w:val="Heading1"/>
    <w:next w:val="Normal"/>
    <w:pPr>
      <w:spacing w:after="0" w:line="276" w:lineRule="auto"/>
    </w:pPr>
    <w:rPr>
      <w:rFonts w:ascii="Cambria" w:hAnsi="Cambria"/>
      <w:color w:val="365F91"/>
      <w:sz w:val="28"/>
      <w:lang w:val="en-US"/>
    </w:r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TOC1">
    <w:name w:val="toc 1"/>
    <w:basedOn w:val="Normal"/>
    <w:next w:val="Normal"/>
    <w:autoRedefine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2"/>
      <w:lang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2"/>
      <w:lang w:eastAsia="en-US"/>
    </w:rPr>
  </w:style>
  <w:style w:type="character" w:customStyle="1" w:styleId="TableTextCharChar">
    <w:name w:val="Table Text Char Char"/>
    <w:rPr>
      <w:sz w:val="22"/>
      <w:szCs w:val="22"/>
      <w:lang w:eastAsia="en-US"/>
    </w:rPr>
  </w:style>
  <w:style w:type="paragraph" w:customStyle="1" w:styleId="TableText">
    <w:name w:val="Table Text"/>
    <w:basedOn w:val="Normal"/>
    <w:pPr>
      <w:spacing w:before="60" w:after="80"/>
    </w:pPr>
    <w:rPr>
      <w:sz w:val="22"/>
    </w:rPr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ListBullet">
    <w:name w:val="List Bullet"/>
    <w:basedOn w:val="Normal"/>
    <w:pPr>
      <w:numPr>
        <w:numId w:val="1"/>
      </w:numPr>
      <w:spacing w:before="0" w:line="240" w:lineRule="auto"/>
    </w:pPr>
    <w:rPr>
      <w:rFonts w:eastAsia="Times New Roman"/>
      <w:szCs w:val="24"/>
      <w:lang w:eastAsia="en-GB"/>
    </w:rPr>
  </w:style>
  <w:style w:type="paragraph" w:styleId="Title">
    <w:name w:val="Title"/>
    <w:basedOn w:val="Normal"/>
    <w:next w:val="Normal"/>
    <w:pPr>
      <w:outlineLvl w:val="0"/>
    </w:pPr>
    <w:rPr>
      <w:rFonts w:eastAsia="Times New Roman"/>
      <w:bCs/>
      <w:kern w:val="3"/>
      <w:sz w:val="40"/>
      <w:szCs w:val="32"/>
    </w:rPr>
  </w:style>
  <w:style w:type="character" w:customStyle="1" w:styleId="TitleChar">
    <w:name w:val="Title Char"/>
    <w:rPr>
      <w:rFonts w:eastAsia="Times New Roman" w:cs="Times New Roman"/>
      <w:bCs/>
      <w:kern w:val="3"/>
      <w:sz w:val="40"/>
      <w:szCs w:val="32"/>
      <w:lang w:eastAsia="en-US"/>
    </w:rPr>
  </w:style>
  <w:style w:type="paragraph" w:customStyle="1" w:styleId="PubDate">
    <w:name w:val="Pub Date"/>
    <w:basedOn w:val="Normal"/>
    <w:next w:val="Normal"/>
    <w:rPr>
      <w:rFonts w:cs="Arial"/>
      <w:color w:val="000000"/>
      <w:sz w:val="28"/>
      <w:szCs w:val="32"/>
    </w:rPr>
  </w:style>
  <w:style w:type="paragraph" w:customStyle="1" w:styleId="PubSubtitle">
    <w:name w:val="Pub Subtitle"/>
    <w:basedOn w:val="Normal"/>
    <w:next w:val="Normal"/>
    <w:rPr>
      <w:rFonts w:cs="Arial"/>
      <w:color w:val="000000"/>
      <w:sz w:val="32"/>
      <w:szCs w:val="40"/>
    </w:rPr>
  </w:style>
  <w:style w:type="paragraph" w:customStyle="1" w:styleId="PubTitle">
    <w:name w:val="Pub Title"/>
    <w:basedOn w:val="Normal"/>
    <w:next w:val="Normal"/>
    <w:rPr>
      <w:rFonts w:cs="Arial"/>
      <w:color w:val="000000"/>
      <w:sz w:val="40"/>
      <w:szCs w:val="44"/>
    </w:rPr>
  </w:style>
  <w:style w:type="paragraph" w:styleId="Caption">
    <w:name w:val="caption"/>
    <w:basedOn w:val="Normal"/>
    <w:next w:val="Normal"/>
    <w:pPr>
      <w:keepNext/>
      <w:spacing w:before="360"/>
    </w:pPr>
    <w:rPr>
      <w:b/>
      <w:bCs/>
      <w:sz w:val="22"/>
      <w:szCs w:val="20"/>
    </w:rPr>
  </w:style>
  <w:style w:type="paragraph" w:styleId="ListParagraph">
    <w:name w:val="List Paragraph"/>
    <w:basedOn w:val="Normal"/>
    <w:pPr>
      <w:widowControl w:val="0"/>
      <w:autoSpaceDE w:val="0"/>
      <w:spacing w:before="0" w:after="0" w:line="240" w:lineRule="auto"/>
      <w:ind w:left="832" w:hanging="360"/>
    </w:pPr>
    <w:rPr>
      <w:rFonts w:eastAsia="Arial" w:cs="Arial"/>
      <w:sz w:val="22"/>
      <w:lang w:val="en-US"/>
    </w:rPr>
  </w:style>
  <w:style w:type="character" w:customStyle="1" w:styleId="field-content">
    <w:name w:val="field-content"/>
    <w:basedOn w:val="DefaultParagraphFont"/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4"/>
      <w:szCs w:val="22"/>
      <w:lang w:eastAsia="en-US"/>
    </w:rPr>
  </w:style>
  <w:style w:type="numbering" w:customStyle="1" w:styleId="LFO1">
    <w:name w:val="LFO1"/>
    <w:basedOn w:val="NoList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sinfectants.defra.gov.uk/DisinfectantsExternal/Default.aspx?Module=ApprovalsList_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poultry-including-game-birds-registration-rules-and-for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787c46523d170860f7c58e307c12d335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54f77eb103af70c1b0f1ab4021603cc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A42690405</value>
    </field>
    <field name="Objective-Title">
      <value order="0">2022 10 28 - aipz-self-assessment-checklist-GB -regional housing - WEL</value>
    </field>
    <field name="Objective-Description">
      <value order="0"/>
    </field>
    <field name="Objective-CreationStamp">
      <value order="0">2022-10-31T11:49:35Z</value>
    </field>
    <field name="Objective-IsApproved">
      <value order="0">false</value>
    </field>
    <field name="Objective-IsPublished">
      <value order="0">true</value>
    </field>
    <field name="Objective-DatePublished">
      <value order="0">2022-10-31T11:49:57Z</value>
    </field>
    <field name="Objective-ModificationStamp">
      <value order="0">2022-10-31T11:49:59Z</value>
    </field>
    <field name="Objective-Owner">
      <value order="0">Lewis, James (CCRA - OCVO - Animal Disease Policy)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(OCVO):Animal Disease Policy:Exotic Animal Diseases:Avian Disease:Office of the Chief Veterinary Officer (OCVO) - Avian Influenza - UK - 2022-2023:Biosecurity Guidance and Checklist</value>
    </field>
    <field name="Objective-Parent">
      <value order="0">Biosecurity Guidance and Checklist</value>
    </field>
    <field name="Objective-State">
      <value order="0">Published</value>
    </field>
    <field name="Objective-VersionId">
      <value order="0">vA81590808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qA1593092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56ECB2D-5CA4-418A-8348-E11993BE4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AD23A-CAC3-42F1-A2E1-13683E13B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5BAE9-5AD2-4E1F-ADC8-851310EC1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1542</Words>
  <Characters>8793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Avian Influenza Prevention Zone biosecurity self-assessment checklist</vt:lpstr>
    </vt:vector>
  </TitlesOfParts>
  <Company>Welsh Government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Avian Influenza Prevention Zone biosecurity self-assessment checklist</dc:title>
  <dc:subject/>
  <dc:creator>Defra</dc:creator>
  <dc:description>Version 4.2 last updated: 18 September 2019</dc:description>
  <cp:lastModifiedBy>Morgan, Owen (CCRA - Operations - CCRA Communications)</cp:lastModifiedBy>
  <cp:revision>2</cp:revision>
  <dcterms:created xsi:type="dcterms:W3CDTF">2022-10-31T12:21:00Z</dcterms:created>
  <dcterms:modified xsi:type="dcterms:W3CDTF">2022-10-31T12:21:00Z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A42690405</vt:lpwstr>
  </property>
  <property fmtid="{D5CDD505-2E9C-101B-9397-08002B2CF9AE}" pid="4" name="Objective-Title">
    <vt:lpwstr>2022 10 28 - aipz-self-assessment-checklist-GB -regional housing - WEL</vt:lpwstr>
  </property>
  <property fmtid="{D5CDD505-2E9C-101B-9397-08002B2CF9AE}" pid="5" name="Objective-Description">
    <vt:lpwstr/>
  </property>
  <property fmtid="{D5CDD505-2E9C-101B-9397-08002B2CF9AE}" pid="6" name="Objective-CreationStamp">
    <vt:filetime>2022-10-31T11:49:57Z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2022-10-31T11:49:57Z</vt:filetime>
  </property>
  <property fmtid="{D5CDD505-2E9C-101B-9397-08002B2CF9AE}" pid="10" name="Objective-ModificationStamp">
    <vt:filetime>2022-10-31T11:49:59Z</vt:filetime>
  </property>
  <property fmtid="{D5CDD505-2E9C-101B-9397-08002B2CF9AE}" pid="11" name="Objective-Owner">
    <vt:lpwstr>Lewis, James (CCRA - OCVO - Animal Disease Policy)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(OCVO):Animal Disease Policy:Exotic Animal Diseases:Avian Disease:Office of the Chief Veterinary Officer (OCVO) - Avian Influenza - UK - 2022-2023:Biosecurity Guidance and Checklist:</vt:lpwstr>
  </property>
  <property fmtid="{D5CDD505-2E9C-101B-9397-08002B2CF9AE}" pid="13" name="Objective-Parent">
    <vt:lpwstr>Biosecurity Guidance and Checklist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vA81590808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Date Acquired">
    <vt:lpwstr/>
  </property>
  <property fmtid="{D5CDD505-2E9C-101B-9397-08002B2CF9AE}" pid="29" name="Objective-Official Translation">
    <vt:lpwstr/>
  </property>
  <property fmtid="{D5CDD505-2E9C-101B-9397-08002B2CF9AE}" pid="30" name="Objective-Comment">
    <vt:lpwstr/>
  </property>
</Properties>
</file>