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182A" w14:textId="194F53A5" w:rsidR="00DC70A5" w:rsidRPr="002C19F4" w:rsidRDefault="002C19F4">
      <w:pPr>
        <w:rPr>
          <w:rFonts w:ascii="Arial" w:hAnsi="Arial" w:cs="Arial"/>
          <w:b/>
          <w:bCs/>
          <w:u w:val="single"/>
        </w:rPr>
      </w:pPr>
      <w:r w:rsidRPr="002C19F4">
        <w:rPr>
          <w:rFonts w:ascii="Arial" w:hAnsi="Arial" w:cs="Arial"/>
          <w:b/>
          <w:bCs/>
          <w:u w:val="single"/>
          <w:lang w:val="cy-GB"/>
        </w:rPr>
        <w:t>Matrics Sg</w:t>
      </w:r>
      <w:r w:rsidR="00834F51" w:rsidRPr="002C19F4">
        <w:rPr>
          <w:rFonts w:ascii="Arial" w:hAnsi="Arial" w:cs="Arial"/>
          <w:b/>
          <w:bCs/>
          <w:u w:val="single"/>
          <w:lang w:val="cy-GB"/>
        </w:rPr>
        <w:t xml:space="preserve">orio </w:t>
      </w:r>
      <w:r w:rsidRPr="002C19F4">
        <w:rPr>
          <w:rFonts w:ascii="Arial" w:hAnsi="Arial" w:cs="Arial"/>
          <w:b/>
          <w:bCs/>
          <w:u w:val="single"/>
          <w:lang w:val="cy-GB"/>
        </w:rPr>
        <w:t xml:space="preserve">ar gyfer ACPW3 – Rhaglen </w:t>
      </w:r>
      <w:r w:rsidR="00834F51" w:rsidRPr="002C19F4">
        <w:rPr>
          <w:rFonts w:ascii="Arial" w:hAnsi="Arial" w:cs="Arial"/>
          <w:b/>
          <w:bCs/>
          <w:u w:val="single"/>
          <w:lang w:val="cy-GB"/>
        </w:rPr>
        <w:t>G</w:t>
      </w:r>
      <w:r w:rsidRPr="002C19F4">
        <w:rPr>
          <w:rFonts w:ascii="Arial" w:hAnsi="Arial" w:cs="Arial"/>
          <w:b/>
          <w:bCs/>
          <w:u w:val="single"/>
          <w:lang w:val="cy-GB"/>
        </w:rPr>
        <w:t xml:space="preserve">ydweithredu </w:t>
      </w:r>
      <w:r w:rsidR="00834F51" w:rsidRPr="002C19F4">
        <w:rPr>
          <w:rFonts w:ascii="Arial" w:hAnsi="Arial" w:cs="Arial"/>
          <w:b/>
          <w:bCs/>
          <w:u w:val="single"/>
          <w:lang w:val="cy-GB"/>
        </w:rPr>
        <w:t xml:space="preserve">Cymru ar </w:t>
      </w:r>
      <w:r w:rsidRPr="002C19F4">
        <w:rPr>
          <w:rFonts w:ascii="Arial" w:hAnsi="Arial" w:cs="Arial"/>
          <w:b/>
          <w:bCs/>
          <w:u w:val="single"/>
          <w:lang w:val="cy-GB"/>
        </w:rPr>
        <w:t>Asedau 3</w:t>
      </w:r>
    </w:p>
    <w:p w14:paraId="462C98F8" w14:textId="58AFA5EB" w:rsidR="00D8439A" w:rsidRPr="002C19F4" w:rsidRDefault="002C19F4">
      <w:pPr>
        <w:rPr>
          <w:rFonts w:ascii="Arial" w:hAnsi="Arial" w:cs="Arial"/>
        </w:rPr>
      </w:pPr>
      <w:r w:rsidRPr="002C19F4">
        <w:rPr>
          <w:rFonts w:ascii="Arial" w:hAnsi="Arial" w:cs="Arial"/>
          <w:lang w:val="cy-GB"/>
        </w:rPr>
        <w:t xml:space="preserve">Matrics </w:t>
      </w:r>
      <w:r>
        <w:rPr>
          <w:rFonts w:ascii="Arial" w:hAnsi="Arial" w:cs="Arial"/>
          <w:lang w:val="cy-GB"/>
        </w:rPr>
        <w:t>ar gyfer s</w:t>
      </w:r>
      <w:r w:rsidRPr="002C19F4">
        <w:rPr>
          <w:rFonts w:ascii="Arial" w:hAnsi="Arial" w:cs="Arial"/>
          <w:lang w:val="cy-GB"/>
        </w:rPr>
        <w:t>g</w:t>
      </w:r>
      <w:r w:rsidR="00834F51" w:rsidRPr="002C19F4">
        <w:rPr>
          <w:rFonts w:ascii="Arial" w:hAnsi="Arial" w:cs="Arial"/>
          <w:lang w:val="cy-GB"/>
        </w:rPr>
        <w:t xml:space="preserve">orio </w:t>
      </w:r>
      <w:r w:rsidRPr="002C19F4">
        <w:rPr>
          <w:rFonts w:ascii="Arial" w:hAnsi="Arial" w:cs="Arial"/>
          <w:lang w:val="cy-GB"/>
        </w:rPr>
        <w:t xml:space="preserve">ceisiadau </w:t>
      </w:r>
      <w:r w:rsidR="00834F51" w:rsidRPr="002C19F4">
        <w:rPr>
          <w:rFonts w:ascii="Arial" w:hAnsi="Arial" w:cs="Arial"/>
          <w:lang w:val="cy-GB"/>
        </w:rPr>
        <w:t>am g</w:t>
      </w:r>
      <w:r w:rsidRPr="002C19F4">
        <w:rPr>
          <w:rFonts w:ascii="Arial" w:hAnsi="Arial" w:cs="Arial"/>
          <w:lang w:val="cy-GB"/>
        </w:rPr>
        <w:t xml:space="preserve">ymorth ariannol </w:t>
      </w:r>
      <w:r>
        <w:rPr>
          <w:rFonts w:ascii="Arial" w:hAnsi="Arial" w:cs="Arial"/>
          <w:lang w:val="cy-GB"/>
        </w:rPr>
        <w:t xml:space="preserve">oddi wrth </w:t>
      </w:r>
      <w:r w:rsidRPr="002C19F4">
        <w:rPr>
          <w:rFonts w:ascii="Arial" w:hAnsi="Arial" w:cs="Arial"/>
          <w:lang w:val="cy-GB"/>
        </w:rPr>
        <w:t>Lywodraeth Cymru ar ffurf grant nad yw'n ad-daladwy.</w:t>
      </w:r>
    </w:p>
    <w:p w14:paraId="37F5333E" w14:textId="557DD895" w:rsidR="00D8439A" w:rsidRPr="002C19F4" w:rsidRDefault="002C19F4">
      <w:pPr>
        <w:rPr>
          <w:rFonts w:ascii="Arial" w:hAnsi="Arial" w:cs="Arial"/>
        </w:rPr>
      </w:pPr>
      <w:r w:rsidRPr="002C19F4">
        <w:rPr>
          <w:rFonts w:ascii="Arial" w:hAnsi="Arial" w:cs="Arial"/>
          <w:lang w:val="cy-GB"/>
        </w:rPr>
        <w:t xml:space="preserve">Mae'r </w:t>
      </w:r>
      <w:r w:rsidR="00834F51" w:rsidRPr="002C19F4">
        <w:rPr>
          <w:rFonts w:ascii="Arial" w:hAnsi="Arial" w:cs="Arial"/>
          <w:lang w:val="cy-GB"/>
        </w:rPr>
        <w:t xml:space="preserve">matrics </w:t>
      </w:r>
      <w:r w:rsidRPr="002C19F4">
        <w:rPr>
          <w:rFonts w:ascii="Arial" w:hAnsi="Arial" w:cs="Arial"/>
          <w:lang w:val="cy-GB"/>
        </w:rPr>
        <w:t xml:space="preserve">sgorio hwn yn caniatáu </w:t>
      </w:r>
      <w:r w:rsidR="00834F51" w:rsidRPr="002C19F4">
        <w:rPr>
          <w:rFonts w:ascii="Arial" w:hAnsi="Arial" w:cs="Arial"/>
          <w:lang w:val="cy-GB"/>
        </w:rPr>
        <w:t xml:space="preserve">i ni dargedu </w:t>
      </w:r>
      <w:r w:rsidRPr="002C19F4">
        <w:rPr>
          <w:rFonts w:ascii="Arial" w:hAnsi="Arial" w:cs="Arial"/>
          <w:lang w:val="cy-GB"/>
        </w:rPr>
        <w:t>ymyriadau</w:t>
      </w:r>
      <w:r w:rsidR="00834F51" w:rsidRPr="002C19F4">
        <w:rPr>
          <w:rFonts w:ascii="Arial" w:hAnsi="Arial" w:cs="Arial"/>
          <w:lang w:val="cy-GB"/>
        </w:rPr>
        <w:t>. M</w:t>
      </w:r>
      <w:r w:rsidRPr="002C19F4">
        <w:rPr>
          <w:rFonts w:ascii="Arial" w:hAnsi="Arial" w:cs="Arial"/>
          <w:lang w:val="cy-GB"/>
        </w:rPr>
        <w:t>ae'</w:t>
      </w:r>
      <w:r w:rsidR="00834F51" w:rsidRPr="002C19F4">
        <w:rPr>
          <w:rFonts w:ascii="Arial" w:hAnsi="Arial" w:cs="Arial"/>
          <w:lang w:val="cy-GB"/>
        </w:rPr>
        <w:t>n</w:t>
      </w:r>
      <w:r w:rsidRPr="002C19F4">
        <w:rPr>
          <w:rFonts w:ascii="Arial" w:hAnsi="Arial" w:cs="Arial"/>
          <w:lang w:val="cy-GB"/>
        </w:rPr>
        <w:t xml:space="preserve"> sgorio fel a ganlyn:-</w:t>
      </w:r>
    </w:p>
    <w:p w14:paraId="54BBA07F" w14:textId="77777777" w:rsidR="00D8439A" w:rsidRPr="002C19F4" w:rsidRDefault="00D8439A" w:rsidP="00D8439A">
      <w:pPr>
        <w:shd w:val="clear" w:color="auto" w:fill="EEEEEE"/>
        <w:spacing w:after="150" w:line="308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</w:p>
    <w:tbl>
      <w:tblPr>
        <w:tblW w:w="46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5"/>
        <w:gridCol w:w="1074"/>
        <w:gridCol w:w="2214"/>
        <w:gridCol w:w="5497"/>
      </w:tblGrid>
      <w:tr w:rsidR="00593F56" w:rsidRPr="002C19F4" w14:paraId="353C00AB" w14:textId="77777777" w:rsidTr="00D84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91336" w14:textId="77777777" w:rsidR="00D8439A" w:rsidRPr="002C19F4" w:rsidRDefault="002C19F4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Effaith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C7C0" w14:textId="77777777" w:rsidR="00D8439A" w:rsidRPr="002C19F4" w:rsidRDefault="002C19F4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 xml:space="preserve">Sgôr 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CF04" w14:textId="77777777" w:rsidR="00D8439A" w:rsidRPr="002C19F4" w:rsidRDefault="002C19F4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Disgrifydd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A41E" w14:textId="54527481" w:rsidR="00D8439A" w:rsidRPr="002C19F4" w:rsidRDefault="002C19F4" w:rsidP="002C19F4">
            <w:pPr>
              <w:spacing w:before="360" w:after="360" w:line="336" w:lineRule="atLeast"/>
              <w:ind w:right="-5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 xml:space="preserve">Nodyn </w:t>
            </w:r>
            <w:r w:rsidRPr="002C1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Ychwanegol 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 xml:space="preserve">m </w:t>
            </w:r>
            <w:r w:rsidRPr="002C1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Gryfderau/Gwendidau</w:t>
            </w:r>
          </w:p>
        </w:tc>
      </w:tr>
      <w:tr w:rsidR="00593F56" w:rsidRPr="002C19F4" w14:paraId="47687117" w14:textId="77777777" w:rsidTr="00D843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7DEE" w14:textId="73F1C7F7" w:rsidR="00D8439A" w:rsidRPr="002C19F4" w:rsidRDefault="00834F51" w:rsidP="00834F51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Uchel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FD2F" w14:textId="77777777" w:rsidR="00D8439A" w:rsidRPr="002C19F4" w:rsidRDefault="002C19F4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9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ED93B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Eithriadol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06827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Eithriadol o gryf heb unrhyw wendidau</w:t>
            </w:r>
          </w:p>
        </w:tc>
      </w:tr>
      <w:tr w:rsidR="00593F56" w:rsidRPr="002C19F4" w14:paraId="7A8146FD" w14:textId="77777777" w:rsidTr="00D84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75FCB" w14:textId="77777777" w:rsidR="00D8439A" w:rsidRPr="002C19F4" w:rsidRDefault="00D8439A" w:rsidP="00D8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29974" w14:textId="77777777" w:rsidR="00D8439A" w:rsidRPr="002C19F4" w:rsidRDefault="002C19F4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8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E582" w14:textId="3AC1CB2C" w:rsidR="00D8439A" w:rsidRPr="002C19F4" w:rsidRDefault="002C19F4" w:rsidP="002C19F4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rbennig </w:t>
            </w: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Sylw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9B6B" w14:textId="6A0ED9AA" w:rsidR="00D8439A" w:rsidRPr="002C19F4" w:rsidRDefault="002C19F4" w:rsidP="002C19F4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rbennig </w:t>
            </w:r>
          </w:p>
        </w:tc>
      </w:tr>
      <w:tr w:rsidR="00593F56" w:rsidRPr="002C19F4" w14:paraId="7F377C54" w14:textId="77777777" w:rsidTr="00D84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D400F" w14:textId="77777777" w:rsidR="00D8439A" w:rsidRPr="002C19F4" w:rsidRDefault="00D8439A" w:rsidP="00D8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F6BDE" w14:textId="77777777" w:rsidR="00D8439A" w:rsidRPr="002C19F4" w:rsidRDefault="002C19F4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7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1D7B" w14:textId="20C4CE47" w:rsidR="00D8439A" w:rsidRPr="002C19F4" w:rsidRDefault="00834F51" w:rsidP="00834F51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Rhagorol 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9DEDB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Cryf iawn gyda dim ond rhai mân wendidau</w:t>
            </w:r>
          </w:p>
        </w:tc>
      </w:tr>
      <w:tr w:rsidR="00593F56" w:rsidRPr="002C19F4" w14:paraId="0CDD4A08" w14:textId="77777777" w:rsidTr="00D843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9DA0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Canolig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C763" w14:textId="77777777" w:rsidR="00D8439A" w:rsidRPr="002C19F4" w:rsidRDefault="002C19F4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6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E6A6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Da iawn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6454B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Cryf ond gyda nifer o fân wendidau</w:t>
            </w:r>
          </w:p>
        </w:tc>
      </w:tr>
      <w:tr w:rsidR="00593F56" w:rsidRPr="002C19F4" w14:paraId="21729DFE" w14:textId="77777777" w:rsidTr="00D84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CB15" w14:textId="77777777" w:rsidR="00D8439A" w:rsidRPr="002C19F4" w:rsidRDefault="00D8439A" w:rsidP="00D8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4A49E" w14:textId="77777777" w:rsidR="00D8439A" w:rsidRPr="002C19F4" w:rsidRDefault="002C19F4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5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1FE2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Da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FCD0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Cryf ond gydag o leiaf un gwendid cymedrol</w:t>
            </w:r>
          </w:p>
        </w:tc>
      </w:tr>
      <w:tr w:rsidR="00593F56" w:rsidRPr="002C19F4" w14:paraId="7BF2F502" w14:textId="77777777" w:rsidTr="00D84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3D870" w14:textId="77777777" w:rsidR="00D8439A" w:rsidRPr="002C19F4" w:rsidRDefault="00D8439A" w:rsidP="00D8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1F40" w14:textId="77777777" w:rsidR="00D8439A" w:rsidRPr="002C19F4" w:rsidRDefault="002C19F4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4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29691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Boddhaol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1AFB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Rhai cryfderau ond hefyd rhai gwendidau cymedrol</w:t>
            </w:r>
          </w:p>
        </w:tc>
      </w:tr>
      <w:tr w:rsidR="00593F56" w:rsidRPr="002C19F4" w14:paraId="3249102A" w14:textId="77777777" w:rsidTr="00D843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483C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Isel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5FF09" w14:textId="77777777" w:rsidR="00D8439A" w:rsidRPr="002C19F4" w:rsidRDefault="002C19F4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3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5E2EB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Gweddol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F4BBA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Rhai cryfderau ond gydag o leiaf un gwendid mawr</w:t>
            </w:r>
          </w:p>
        </w:tc>
      </w:tr>
      <w:tr w:rsidR="00593F56" w:rsidRPr="002C19F4" w14:paraId="2855E38E" w14:textId="77777777" w:rsidTr="00D84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DCD2" w14:textId="77777777" w:rsidR="00D8439A" w:rsidRPr="002C19F4" w:rsidRDefault="00D8439A" w:rsidP="00D8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D3BA8" w14:textId="77777777" w:rsidR="00D8439A" w:rsidRPr="002C19F4" w:rsidRDefault="002C19F4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2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6DEE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Ymylol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40B64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Ychydig o gryfderau ac ychydig o wendidau mawr</w:t>
            </w:r>
          </w:p>
        </w:tc>
      </w:tr>
      <w:tr w:rsidR="00593F56" w:rsidRPr="002C19F4" w14:paraId="5BBF6804" w14:textId="77777777" w:rsidTr="00D84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78B77" w14:textId="77777777" w:rsidR="00D8439A" w:rsidRPr="002C19F4" w:rsidRDefault="00D8439A" w:rsidP="00D8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E15A4" w14:textId="77777777" w:rsidR="00D8439A" w:rsidRPr="002C19F4" w:rsidRDefault="002C19F4" w:rsidP="00D8439A">
            <w:pPr>
              <w:spacing w:before="360" w:after="360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245F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Gwael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D41BA" w14:textId="77777777" w:rsidR="00D8439A" w:rsidRPr="002C19F4" w:rsidRDefault="002C19F4" w:rsidP="00D8439A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Ychydig iawn o gryfderau a nifer o wendidau mawr</w:t>
            </w:r>
          </w:p>
        </w:tc>
      </w:tr>
      <w:tr w:rsidR="00593F56" w:rsidRPr="002C19F4" w14:paraId="61D51E9F" w14:textId="77777777" w:rsidTr="00B24E3B">
        <w:trPr>
          <w:trHeight w:val="1215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64D6C" w14:textId="0F6F95D8" w:rsidR="00D8439A" w:rsidRPr="002C19F4" w:rsidRDefault="002C19F4" w:rsidP="001134DC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Opsiynau sg</w:t>
            </w:r>
            <w:r w:rsidR="001134DC" w:rsidRPr="002C1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orio heb rifau</w:t>
            </w:r>
            <w:r w:rsidRPr="002C1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:</w:t>
            </w: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DF = Gohiriedig, AB = Ymatal, CF = Gwrthdaro, NP = Ddim yn Bresennol, ND = Heb ei Drafod.</w:t>
            </w:r>
          </w:p>
        </w:tc>
      </w:tr>
      <w:tr w:rsidR="00593F56" w:rsidRPr="002C19F4" w14:paraId="7293CD22" w14:textId="77777777" w:rsidTr="00B24E3B">
        <w:trPr>
          <w:trHeight w:val="954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4934D" w14:textId="3863A73E" w:rsidR="00D8439A" w:rsidRPr="002C19F4" w:rsidRDefault="002C19F4" w:rsidP="001134DC">
            <w:pPr>
              <w:spacing w:before="360" w:after="360" w:line="336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lastRenderedPageBreak/>
              <w:t>Mân Wendid:</w:t>
            </w: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Gwendid hawdd mynd i'r afael ag ef nad yw'n lleihau</w:t>
            </w: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’r</w:t>
            </w: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effaith yn</w:t>
            </w:r>
            <w:r w:rsidR="001134DC"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fawr</w:t>
            </w: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.</w:t>
            </w: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br/>
            </w:r>
            <w:r w:rsidRPr="002C1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Gwendid Cymedrol:</w:t>
            </w: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Gwendid sy'n lleihau</w:t>
            </w: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’r</w:t>
            </w: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effaith.</w:t>
            </w: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br/>
            </w:r>
            <w:r w:rsidRPr="002C19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  <w:t>Gwendid Mawr:</w:t>
            </w: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Gwendid sy'n cyfyngu'n ddifrifol ar </w:t>
            </w:r>
            <w:r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yr </w:t>
            </w:r>
            <w:r w:rsidRPr="002C19F4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effaith.</w:t>
            </w:r>
          </w:p>
        </w:tc>
      </w:tr>
    </w:tbl>
    <w:p w14:paraId="2B317B3A" w14:textId="77777777" w:rsidR="00D8439A" w:rsidRPr="002C19F4" w:rsidRDefault="00D8439A"/>
    <w:p w14:paraId="24512CE0" w14:textId="77777777" w:rsidR="00767549" w:rsidRPr="002C19F4" w:rsidRDefault="002C19F4" w:rsidP="00D8439A">
      <w:pPr>
        <w:rPr>
          <w:rFonts w:ascii="Arial" w:hAnsi="Arial" w:cs="Arial"/>
          <w:b/>
        </w:rPr>
      </w:pPr>
      <w:r w:rsidRPr="002C19F4">
        <w:rPr>
          <w:rFonts w:ascii="Arial" w:hAnsi="Arial" w:cs="Arial"/>
          <w:b/>
          <w:bCs/>
          <w:lang w:val="cy-GB"/>
        </w:rPr>
        <w:t xml:space="preserve">Cefndir: </w:t>
      </w:r>
    </w:p>
    <w:p w14:paraId="593347D1" w14:textId="3927F352" w:rsidR="00D8439A" w:rsidRPr="002C19F4" w:rsidRDefault="002C19F4" w:rsidP="00D8439A">
      <w:pPr>
        <w:rPr>
          <w:rFonts w:ascii="Arial" w:hAnsi="Arial" w:cs="Arial"/>
        </w:rPr>
      </w:pPr>
      <w:r w:rsidRPr="002C19F4">
        <w:rPr>
          <w:rFonts w:ascii="Arial" w:hAnsi="Arial" w:cs="Arial"/>
          <w:lang w:val="cy-GB"/>
        </w:rPr>
        <w:t xml:space="preserve">Caiff ceisiadau eu mesur yn erbyn sgôr effaith (yn seiliedig ar adolygiad o'r cyflwyniad) i adlewyrchu'r asesiad o'r tebygolrwydd y bydd y grant yn cefnogi prosiect cydweithredol a pherthnasol cynhyrchiol.  Caiff hyn ei asesu yn unol â'r gofynion a nodir yng Nghanllawiau ACPW3 </w:t>
      </w:r>
      <w:r w:rsidR="001134DC" w:rsidRPr="002C19F4">
        <w:rPr>
          <w:rFonts w:ascii="Arial" w:hAnsi="Arial" w:cs="Arial"/>
          <w:lang w:val="cy-GB"/>
        </w:rPr>
        <w:t xml:space="preserve">i </w:t>
      </w:r>
      <w:r w:rsidRPr="002C19F4">
        <w:rPr>
          <w:rFonts w:ascii="Arial" w:hAnsi="Arial" w:cs="Arial"/>
          <w:lang w:val="cy-GB"/>
        </w:rPr>
        <w:t xml:space="preserve">Ymgeiswyr. </w:t>
      </w:r>
    </w:p>
    <w:p w14:paraId="6A2DE1DE" w14:textId="77777777" w:rsidR="00D8439A" w:rsidRPr="002C19F4" w:rsidRDefault="002C19F4" w:rsidP="00D8439A">
      <w:pPr>
        <w:rPr>
          <w:rFonts w:ascii="Arial" w:hAnsi="Arial" w:cs="Arial"/>
          <w:b/>
        </w:rPr>
      </w:pPr>
      <w:r w:rsidRPr="002C19F4">
        <w:rPr>
          <w:rFonts w:ascii="Arial" w:hAnsi="Arial" w:cs="Arial"/>
          <w:b/>
          <w:bCs/>
          <w:lang w:val="cy-GB"/>
        </w:rPr>
        <w:t>Meini Prawf Adolygu wedi'u Sgorio</w:t>
      </w:r>
    </w:p>
    <w:p w14:paraId="02E31CF2" w14:textId="2C026F4A" w:rsidR="002036F6" w:rsidRPr="002C19F4" w:rsidRDefault="002C19F4" w:rsidP="00D8439A">
      <w:pPr>
        <w:rPr>
          <w:rFonts w:ascii="Arial" w:hAnsi="Arial" w:cs="Arial"/>
        </w:rPr>
      </w:pPr>
      <w:r w:rsidRPr="002C19F4">
        <w:rPr>
          <w:rFonts w:ascii="Arial" w:hAnsi="Arial" w:cs="Arial"/>
          <w:lang w:val="cy-GB"/>
        </w:rPr>
        <w:t>Bydd y panel Adolygu yn ystyried pob adran o'r Ffurflen Gais neu'r Achos Busnes (pa un bynnag a gyflwynir) yn unol â Chanllawiau ACPW3 i Ymgeiswyr a'r Ffurflen Gais (hyd yn oed os cyflwynir achos busnes, gan ei fod yn cynnwys yr wybodaeth sy'n ofynnol ar gyfer asesiad).</w:t>
      </w:r>
    </w:p>
    <w:p w14:paraId="03F7ED5D" w14:textId="3BAE27BE" w:rsidR="008E6E8E" w:rsidRPr="00B24E3B" w:rsidRDefault="002C19F4" w:rsidP="000A0292">
      <w:pPr>
        <w:rPr>
          <w:rFonts w:ascii="Arial" w:hAnsi="Arial" w:cs="Arial"/>
        </w:rPr>
      </w:pPr>
      <w:r w:rsidRPr="002C19F4">
        <w:rPr>
          <w:rFonts w:ascii="Arial" w:hAnsi="Arial" w:cs="Arial"/>
          <w:lang w:val="cy-GB"/>
        </w:rPr>
        <w:t>Rhoddir sgôr derfynol gyffredinol ar ddiwedd yr asesiad, yn seiliedig ar yr holl wybodaeth a ddarperir.  Mae'r panel yn cadw'r hawl i ofyn am ragor o wybodaeth.</w:t>
      </w:r>
    </w:p>
    <w:sectPr w:rsidR="008E6E8E" w:rsidRPr="00B24E3B" w:rsidSect="00B24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9A"/>
    <w:rsid w:val="00014C90"/>
    <w:rsid w:val="00094AC5"/>
    <w:rsid w:val="000A0292"/>
    <w:rsid w:val="001134DC"/>
    <w:rsid w:val="00114336"/>
    <w:rsid w:val="002036F6"/>
    <w:rsid w:val="002C19F4"/>
    <w:rsid w:val="0032091F"/>
    <w:rsid w:val="0038186F"/>
    <w:rsid w:val="003A4999"/>
    <w:rsid w:val="003C2B15"/>
    <w:rsid w:val="003F0E76"/>
    <w:rsid w:val="00401011"/>
    <w:rsid w:val="00435818"/>
    <w:rsid w:val="00497E94"/>
    <w:rsid w:val="004C7086"/>
    <w:rsid w:val="00507508"/>
    <w:rsid w:val="00552E5B"/>
    <w:rsid w:val="00593F56"/>
    <w:rsid w:val="00767549"/>
    <w:rsid w:val="007A135A"/>
    <w:rsid w:val="00834F51"/>
    <w:rsid w:val="008C6DE9"/>
    <w:rsid w:val="008E0C47"/>
    <w:rsid w:val="008E6E8E"/>
    <w:rsid w:val="009322FA"/>
    <w:rsid w:val="00940D05"/>
    <w:rsid w:val="009F0BB4"/>
    <w:rsid w:val="00A618B8"/>
    <w:rsid w:val="00B10805"/>
    <w:rsid w:val="00B24E3B"/>
    <w:rsid w:val="00B845C9"/>
    <w:rsid w:val="00BB7785"/>
    <w:rsid w:val="00C3188B"/>
    <w:rsid w:val="00CC176B"/>
    <w:rsid w:val="00D8439A"/>
    <w:rsid w:val="00D97D12"/>
    <w:rsid w:val="00DA1560"/>
    <w:rsid w:val="00DC70A5"/>
    <w:rsid w:val="00E41C14"/>
    <w:rsid w:val="00E6378E"/>
    <w:rsid w:val="00F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D383"/>
  <w15:docId w15:val="{EE1DC41C-D823-494F-9DA2-344F54BC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A40736576</value>
    </field>
    <field name="Objective-Title">
      <value order="0">Annex 4 to ACPW3 Guidance for Applicants -  Score Matrix - Welsh Version</value>
    </field>
    <field name="Objective-Description">
      <value order="0"/>
    </field>
    <field name="Objective-CreationStamp">
      <value order="0">2022-05-19T13:49:56Z</value>
    </field>
    <field name="Objective-IsApproved">
      <value order="0">false</value>
    </field>
    <field name="Objective-IsPublished">
      <value order="0">true</value>
    </field>
    <field name="Objective-DatePublished">
      <value order="0">2022-05-19T13:52:35Z</value>
    </field>
    <field name="Objective-ModificationStamp">
      <value order="0">2022-05-19T13:52:35Z</value>
    </field>
    <field name="Objective-Owner">
      <value order="0">Hawkins, Ria (EPS - Land Division)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- 2022:Final ACPW3 documents for use</value>
    </field>
    <field name="Objective-Parent">
      <value order="0">Final ACPW3 documents for use</value>
    </field>
    <field name="Objective-State">
      <value order="0">Published</value>
    </field>
    <field name="Objective-VersionId">
      <value order="0">vA78158399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qA1509552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Nigel (FCS - Property)</dc:creator>
  <cp:lastModifiedBy>Hutchings, Michael (OFM - Communications)</cp:lastModifiedBy>
  <cp:revision>2</cp:revision>
  <cp:lastPrinted>2017-11-28T11:57:00Z</cp:lastPrinted>
  <dcterms:created xsi:type="dcterms:W3CDTF">2022-06-21T09:14:00Z</dcterms:created>
  <dcterms:modified xsi:type="dcterms:W3CDTF">2022-06-21T09:14:00Z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2022-05-19T13:50:31Z</vt:filetime>
  </property>
  <property fmtid="{D5CDD505-2E9C-101B-9397-08002B2CF9AE}" pid="9" name="Objective-Date Acquired">
    <vt:filetime>2022-05-18T23:00:00Z</vt:filetime>
  </property>
  <property fmtid="{D5CDD505-2E9C-101B-9397-08002B2CF9AE}" pid="10" name="Objective-Date Acquired [system]">
    <vt:filetime>2017-07-18T00:00:00Z</vt:filetime>
  </property>
  <property fmtid="{D5CDD505-2E9C-101B-9397-08002B2CF9AE}" pid="11" name="Objective-DatePublished">
    <vt:filetime>2022-05-19T13:52:35Z</vt:filetime>
  </property>
  <property fmtid="{D5CDD505-2E9C-101B-9397-08002B2CF9AE}" pid="12" name="Objective-Description">
    <vt:lpwstr/>
  </property>
  <property fmtid="{D5CDD505-2E9C-101B-9397-08002B2CF9AE}" pid="13" name="Objective-FileNumber">
    <vt:lpwstr>qA1509552</vt:lpwstr>
  </property>
  <property fmtid="{D5CDD505-2E9C-101B-9397-08002B2CF9AE}" pid="14" name="Objective-Id">
    <vt:lpwstr>A40736576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2022-05-19T13:52:35Z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Hawkins, Ria (EPS - Land Division)</vt:lpwstr>
  </property>
  <property fmtid="{D5CDD505-2E9C-101B-9397-08002B2CF9AE}" pid="23" name="Objective-Parent">
    <vt:lpwstr>Final ACPW3 documents for use</vt:lpwstr>
  </property>
  <property fmtid="{D5CDD505-2E9C-101B-9397-08002B2CF9AE}" pid="24" name="Objective-Path">
    <vt:lpwstr>Objective Global Folder:Business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- 2022:Final ACPW3 documents for use:</vt:lpwstr>
  </property>
  <property fmtid="{D5CDD505-2E9C-101B-9397-08002B2CF9AE}" pid="25" name="Objective-State">
    <vt:lpwstr>Published</vt:lpwstr>
  </property>
  <property fmtid="{D5CDD505-2E9C-101B-9397-08002B2CF9AE}" pid="26" name="Objective-Title">
    <vt:lpwstr>Annex 4 to ACPW3 Guidance for Applicants -  Score Matrix - Welsh Version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/>
  </property>
  <property fmtid="{D5CDD505-2E9C-101B-9397-08002B2CF9AE}" pid="29" name="Objective-VersionId">
    <vt:lpwstr>vA78158399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