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A" w:rsidRPr="003A3A5B" w:rsidRDefault="00B1556A" w:rsidP="00B1556A">
      <w:pPr>
        <w:pStyle w:val="Part"/>
        <w:pageBreakBefore/>
        <w:jc w:val="left"/>
        <w:rPr>
          <w:rStyle w:val="Ref"/>
        </w:rPr>
      </w:pPr>
      <w:r>
        <w:t xml:space="preserve">                 </w:t>
      </w:r>
      <w:r w:rsidR="00D64CAD" w:rsidRPr="00410FC9">
        <w:rPr>
          <w:lang w:val="cy-GB"/>
        </w:rPr>
        <w:t>FFURFLEN RHW38</w:t>
      </w:r>
      <w:r w:rsidRPr="003A3A5B">
        <w:tab/>
      </w:r>
    </w:p>
    <w:p w:rsidR="00B1556A" w:rsidRDefault="00B1556A" w:rsidP="00B1556A">
      <w:pPr>
        <w:pStyle w:val="linespace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86"/>
        <w:gridCol w:w="137"/>
        <w:gridCol w:w="138"/>
        <w:gridCol w:w="4185"/>
      </w:tblGrid>
      <w:tr w:rsidR="00D64CAD" w:rsidRPr="00410FC9" w:rsidTr="004D2BFA">
        <w:trPr>
          <w:trHeight w:val="1234"/>
        </w:trPr>
        <w:tc>
          <w:tcPr>
            <w:tcW w:w="5000" w:type="pct"/>
            <w:gridSpan w:val="4"/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64CAD" w:rsidRPr="00410FC9" w:rsidRDefault="00D64CAD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sz w:val="28"/>
                <w:szCs w:val="20"/>
                <w:lang w:val="cy-GB" w:eastAsia="en-US"/>
              </w:rPr>
              <w:t>HYSBYSIAD Y LANDLORD O DERFYNU: CONTRACT SAFONOL CYFNOD PENODOL (CONTRACT WEDI EI DROSI)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64CAD" w:rsidRPr="00410FC9" w:rsidTr="004D2BFA">
        <w:trPr>
          <w:trHeight w:val="362"/>
        </w:trPr>
        <w:tc>
          <w:tcPr>
            <w:tcW w:w="5000" w:type="pct"/>
            <w:gridSpan w:val="4"/>
            <w:hideMark/>
          </w:tcPr>
          <w:p w:rsidR="00D64CAD" w:rsidRPr="00410FC9" w:rsidRDefault="00D64CAD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safonol cyfnod penodol (nad yw o fewn Atodlen 9B i Ddeddf Rhentu Cartrefi (Cymru) 2016 ac a oedd yn union cyn i’r Ddeddf honno ddod i rym yn denantiaeth neu’n drwydded am gyfnod penodol) o dan baragraff 25B(2) o Atodlen 12 i’r Ddeddf honno, bod rhaid iddo ildio meddiant o’r annedd ar ddyddiad penodedig.</w:t>
            </w:r>
          </w:p>
        </w:tc>
      </w:tr>
      <w:tr w:rsidR="00D64CAD" w:rsidRPr="00410FC9" w:rsidTr="004D2BFA">
        <w:trPr>
          <w:trHeight w:val="80"/>
        </w:trPr>
        <w:tc>
          <w:tcPr>
            <w:tcW w:w="5000" w:type="pct"/>
            <w:gridSpan w:val="4"/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D" w:rsidRPr="00410FC9" w:rsidRDefault="00D64CAD" w:rsidP="004D2BFA">
            <w:pPr>
              <w:spacing w:after="4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D" w:rsidRPr="00410FC9" w:rsidRDefault="00D64CA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D64CAD" w:rsidRPr="00410FC9" w:rsidTr="004D2BFA">
        <w:trPr>
          <w:trHeight w:val="130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D" w:rsidRPr="00410FC9" w:rsidRDefault="00D64CA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Rhan C: Annedd</w:t>
            </w:r>
          </w:p>
        </w:tc>
      </w:tr>
      <w:tr w:rsidR="00D64CAD" w:rsidRPr="00410FC9" w:rsidTr="004D2BFA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D" w:rsidRPr="00410FC9" w:rsidRDefault="00D64CA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i Ildio Meddiant</w:t>
            </w:r>
          </w:p>
        </w:tc>
      </w:tr>
      <w:tr w:rsidR="00D64CA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unol â pharagraff 25B(2) o Atodlen 12 i Ddeddf Rhentu Cartrefi (Cymru) 2016, mae’r landlord yn rhoi hysbysiad i chi, ddeiliad neu ddeiliaid y contract, bod rhaid i chi ildio meddiant o’r annedd uchod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ydych chi, ddeiliad neu ddeiliaid y contract, yn ildio meddiant o’r annedd ar y dyddiad a bennir uchod, caiff y landlord wneud hawliad meddiant i’r llys. </w:t>
            </w:r>
          </w:p>
          <w:p w:rsidR="00D64CAD" w:rsidRPr="00410FC9" w:rsidRDefault="00D64CAD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Rhaid i’r hysbysiad hwn gael ei roi cyn neu ar ddiwrnod olaf y cyfnod y gwnaed y contract meddiannaeth ar ei gyfer.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Ni chaiff y dyddiad penodedig fod:</w:t>
            </w:r>
          </w:p>
          <w:p w:rsidR="00D64CAD" w:rsidRPr="00410FC9" w:rsidRDefault="00D64CAD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eastAsia="en-US"/>
              </w:rPr>
              <w:t xml:space="preserve">-Yn </w:t>
            </w:r>
            <w:proofErr w:type="spellStart"/>
            <w:r w:rsidRPr="00410FC9">
              <w:rPr>
                <w:i/>
                <w:sz w:val="21"/>
                <w:szCs w:val="20"/>
                <w:lang w:eastAsia="en-US"/>
              </w:rPr>
              <w:t>ll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>ai na chwe mis ar ôl y dyddiad meddiannu (gan gynnwys dyddiad meddiannu tenantiaeth neu drwydded sy’n cymryd lle tenantiaeth neu drwydded arall)</w:t>
            </w:r>
            <w:r>
              <w:rPr>
                <w:i/>
                <w:sz w:val="21"/>
                <w:szCs w:val="20"/>
                <w:lang w:val="cy-GB" w:eastAsia="en-US"/>
              </w:rPr>
              <w:t>,</w:t>
            </w:r>
          </w:p>
          <w:p w:rsidR="00D64CAD" w:rsidRPr="00410FC9" w:rsidRDefault="00D64CAD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-Cyn diwrnod olaf y cyfnod y gwnaed y contract wedi ei drosi ar ei gyfer</w:t>
            </w:r>
            <w:r>
              <w:rPr>
                <w:i/>
                <w:sz w:val="21"/>
                <w:szCs w:val="20"/>
                <w:lang w:val="cy-GB" w:eastAsia="en-US"/>
              </w:rPr>
              <w:t>,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neu </w:t>
            </w:r>
          </w:p>
          <w:p w:rsidR="00D64CAD" w:rsidRPr="00410FC9" w:rsidRDefault="00D64CAD" w:rsidP="004D2BFA">
            <w:pPr>
              <w:spacing w:after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-Yn llai na dau fis ar ôl y diwrnod y rhoddir yr hysbysiad hwn i ddeiliad neu ddeiliaid y contract.</w:t>
            </w:r>
          </w:p>
        </w:tc>
      </w:tr>
      <w:tr w:rsidR="00D64CA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64CA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D" w:rsidRPr="00410FC9" w:rsidRDefault="00D64CA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 Rhan E: Llofnod </w:t>
            </w:r>
          </w:p>
        </w:tc>
      </w:tr>
      <w:tr w:rsidR="00D64CAD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CAD" w:rsidRPr="00410FC9" w:rsidRDefault="00D64CA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64CAD" w:rsidRPr="00410FC9" w:rsidRDefault="00D64CA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64CAD" w:rsidRPr="00410FC9" w:rsidTr="004D2BFA">
        <w:tc>
          <w:tcPr>
            <w:tcW w:w="5000" w:type="pct"/>
            <w:gridSpan w:val="4"/>
          </w:tcPr>
          <w:p w:rsidR="00D64CAD" w:rsidRDefault="00D64CAD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64CAD" w:rsidRDefault="00D64CAD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64CAD" w:rsidRPr="00410FC9" w:rsidRDefault="00D64CAD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sz w:val="20"/>
                <w:szCs w:val="20"/>
                <w:lang w:val="cy-GB" w:eastAsia="en-US"/>
              </w:rPr>
              <w:lastRenderedPageBreak/>
              <w:t>Canllawiau i ddeiliaid contract</w:t>
            </w:r>
          </w:p>
          <w:p w:rsidR="00D64CAD" w:rsidRPr="00410FC9" w:rsidRDefault="00D64CAD" w:rsidP="004D2BFA">
            <w:pPr>
              <w:spacing w:before="12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Yr hysbysiad hwn yw’r cam cyntaf sy’n ei gwneud yn ofynnol i chi ildio meddiant o’r annedd a nodir yn Rhan C. Dylech ei ddarllen yn ofalus iawn. Os na fyddwch yn ildio meddiant erbyn y dyddiad a roddir yn Rhan D, caiff eich landlord wneud cais i’r llys am orchymyn sy’n ei gwneud yn ofynnol i chi ildio meddiant.</w:t>
            </w:r>
          </w:p>
          <w:p w:rsidR="00D64CAD" w:rsidRPr="00410FC9" w:rsidRDefault="00D64CAD" w:rsidP="004D2BFA">
            <w:pPr>
              <w:spacing w:after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gyntaf.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  <w:p w:rsidR="00D64CAD" w:rsidRPr="00410FC9" w:rsidRDefault="00D64CAD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64CAD" w:rsidRPr="00410FC9" w:rsidTr="004D2BFA">
        <w:tc>
          <w:tcPr>
            <w:tcW w:w="5000" w:type="pct"/>
            <w:gridSpan w:val="4"/>
          </w:tcPr>
          <w:p w:rsidR="00D64CAD" w:rsidRPr="00410FC9" w:rsidRDefault="00D64CAD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lastRenderedPageBreak/>
              <w:t>Cyfyngiadau ar roi’r hysbysiad hwn</w:t>
            </w:r>
          </w:p>
          <w:p w:rsidR="00D64CAD" w:rsidRPr="00410FC9" w:rsidRDefault="00D64CAD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rhwymedigaethau statudol</w:t>
            </w:r>
          </w:p>
          <w:p w:rsidR="00D64CAD" w:rsidRPr="00410FC9" w:rsidRDefault="00D64CAD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186A o Ddeddf Rhentu Cartrefi (Cymru) 2016, ni chaniateir rhoi’r hysbysiad hwn ar adeg pan fo unrhyw rwymedigaethau statudol a restrir yn Atodlen 9A i’r Ddeddf honno wedi eu torri:</w:t>
            </w:r>
          </w:p>
          <w:p w:rsidR="00D64CAD" w:rsidRPr="00410FC9" w:rsidRDefault="00D64CAD" w:rsidP="004D2BFA">
            <w:pPr>
              <w:spacing w:before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eastAsia="en-US"/>
              </w:rPr>
              <w:t xml:space="preserve">1.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darparu datganiad ysgrifenedig;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Methu â darparu gwybodaeth;</w:t>
            </w:r>
          </w:p>
          <w:p w:rsidR="00D64CAD" w:rsidRPr="00410FC9" w:rsidRDefault="00D64CAD" w:rsidP="004D2BFA">
            <w:pPr>
              <w:spacing w:before="40"/>
              <w:rPr>
                <w:lang w:val="cy-GB"/>
              </w:rPr>
            </w:pPr>
            <w:r w:rsidRPr="00410FC9">
              <w:rPr>
                <w:i/>
                <w:sz w:val="20"/>
                <w:lang w:val="cy-GB"/>
              </w:rPr>
              <w:t>3A. Methu â darparu tystysgrif perfformiad ynni ddilys;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D64CAD" w:rsidRPr="00410FC9" w:rsidRDefault="00D64CAD" w:rsidP="004D2BFA">
            <w:pPr>
              <w:spacing w:before="40" w:after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eastAsia="en-US"/>
              </w:rPr>
              <w:t xml:space="preserve">5.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Taliadau gwaharddedig a blaendaliadau cadw o dan Ddeddf Rhentu Cartrefi (Ffioedd etc.) (Cymru) 2019;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sz w:val="20"/>
                <w:szCs w:val="20"/>
                <w:lang w:eastAsia="en-US"/>
              </w:rPr>
              <w:t xml:space="preserve">5A.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sicrhau bod larymau mwg a larymau carbon monocsid sy’n gweithio wedi eu gosod;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  <w:p w:rsidR="00D64CAD" w:rsidRPr="00410FC9" w:rsidRDefault="00D64CAD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</w:p>
          <w:p w:rsidR="00D64CAD" w:rsidRPr="00410FC9" w:rsidRDefault="00D64CAD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:rsidR="00D64CAD" w:rsidRPr="00410FC9" w:rsidRDefault="00D64CAD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 </w:t>
            </w:r>
          </w:p>
          <w:p w:rsidR="00D64CAD" w:rsidRPr="00410FC9" w:rsidRDefault="00D64CAD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D64CAD" w:rsidRPr="007F62F9" w:rsidRDefault="00D64CAD" w:rsidP="00D64CAD">
      <w:pPr>
        <w:pStyle w:val="linespace"/>
      </w:pPr>
    </w:p>
    <w:p w:rsidR="00D64CAD" w:rsidRDefault="00D64CAD" w:rsidP="00B1556A">
      <w:pPr>
        <w:pStyle w:val="linespace"/>
      </w:pPr>
    </w:p>
    <w:sectPr w:rsidR="00D64CAD" w:rsidSect="003B639E">
      <w:footnotePr>
        <w:numRestart w:val="eachPage"/>
      </w:footnotePr>
      <w:pgSz w:w="11907" w:h="16840" w:code="9"/>
      <w:pgMar w:top="1440" w:right="1134" w:bottom="1440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6A"/>
    <w:rsid w:val="00404DAC"/>
    <w:rsid w:val="009C56C7"/>
    <w:rsid w:val="00B1556A"/>
    <w:rsid w:val="00D06BB7"/>
    <w:rsid w:val="00D64CAD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D64C"/>
  <w15:chartTrackingRefBased/>
  <w15:docId w15:val="{9F07D89C-2622-4036-9E91-5407B6C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B1556A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B15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B15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B1556A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B1556A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B1556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6e4bc81ee79640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A39219767</value>
    </field>
    <field name="Objective-Title">
      <value order="0">RHW38 - Landlord's notice of termination - fixed term standard contract - converted contract - welsh</value>
    </field>
    <field name="Objective-Description">
      <value order="0"/>
    </field>
    <field name="Objective-CreationStamp">
      <value order="0">2022-03-08T13:45:35Z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2022-03-08T13:46:22Z</value>
    </field>
    <field name="Objective-ModificationStamp">
      <value order="0">2022-03-08T13:46:22Z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vA75929200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2022-03-08T13:45:00Z</dcterms:created>
  <dcterms:modified xsi:type="dcterms:W3CDTF">2022-03-08T13:45:00Z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A39219767</vt:lpwstr>
  </property>
  <property fmtid="{D5CDD505-2E9C-101B-9397-08002B2CF9AE}" pid="4" name="Objective-Title">
    <vt:lpwstr>RHW38 - Landlord's notice of termination - fixed term standard contract - converted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2022-03-08T13:45:41Z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2022-03-08T13:46:22Z</vt:filetime>
  </property>
  <property fmtid="{D5CDD505-2E9C-101B-9397-08002B2CF9AE}" pid="10" name="Objective-ModificationStamp">
    <vt:filetime>2022-03-08T13:46:22Z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vA75929200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