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05" w:rsidRPr="00115C9E" w:rsidRDefault="00C03A71" w:rsidP="00115C9E">
      <w:pPr>
        <w:autoSpaceDE w:val="0"/>
        <w:autoSpaceDN w:val="0"/>
        <w:adjustRightInd w:val="0"/>
        <w:rPr>
          <w:b/>
          <w:sz w:val="32"/>
          <w:szCs w:val="32"/>
          <w:lang w:val="cy-GB" w:eastAsia="en-GB"/>
        </w:rPr>
      </w:pPr>
      <w:r w:rsidRPr="00C03A71">
        <w:rPr>
          <w:b/>
          <w:bCs/>
          <w:sz w:val="32"/>
          <w:szCs w:val="32"/>
          <w:lang w:val="cy-GB" w:eastAsia="en-GB"/>
        </w:rPr>
        <w:t xml:space="preserve">Atodiad </w:t>
      </w:r>
      <w:r w:rsidR="009D1BBB">
        <w:rPr>
          <w:b/>
          <w:bCs/>
          <w:sz w:val="32"/>
          <w:szCs w:val="32"/>
          <w:lang w:val="cy-GB" w:eastAsia="en-GB"/>
        </w:rPr>
        <w:t>5</w:t>
      </w:r>
      <w:bookmarkStart w:id="0" w:name="_GoBack"/>
      <w:bookmarkEnd w:id="0"/>
      <w:r w:rsidRPr="00C03A71">
        <w:rPr>
          <w:b/>
          <w:bCs/>
          <w:sz w:val="32"/>
          <w:szCs w:val="32"/>
          <w:lang w:val="cy-GB" w:eastAsia="en-GB"/>
        </w:rPr>
        <w:t>:</w:t>
      </w:r>
      <w:r>
        <w:rPr>
          <w:b/>
          <w:bCs/>
          <w:sz w:val="32"/>
          <w:szCs w:val="32"/>
          <w:lang w:val="cy-GB" w:eastAsia="en-GB"/>
        </w:rPr>
        <w:t xml:space="preserve"> </w:t>
      </w:r>
      <w:r w:rsidRPr="00115C9E">
        <w:rPr>
          <w:b/>
          <w:sz w:val="32"/>
          <w:szCs w:val="32"/>
          <w:lang w:val="cy-GB" w:eastAsia="en-GB"/>
        </w:rPr>
        <w:t xml:space="preserve">Tabl </w:t>
      </w:r>
      <w:r w:rsidR="00A0071F">
        <w:rPr>
          <w:b/>
          <w:sz w:val="32"/>
          <w:szCs w:val="32"/>
          <w:lang w:val="cy-GB" w:eastAsia="en-GB"/>
        </w:rPr>
        <w:t>b</w:t>
      </w:r>
      <w:r w:rsidRPr="00115C9E">
        <w:rPr>
          <w:b/>
          <w:sz w:val="32"/>
          <w:szCs w:val="32"/>
          <w:lang w:val="cy-GB" w:eastAsia="en-GB"/>
        </w:rPr>
        <w:t xml:space="preserve">udd i’r </w:t>
      </w:r>
      <w:r w:rsidR="00A0071F">
        <w:rPr>
          <w:b/>
          <w:sz w:val="32"/>
          <w:szCs w:val="32"/>
          <w:lang w:val="cy-GB" w:eastAsia="en-GB"/>
        </w:rPr>
        <w:t>y</w:t>
      </w:r>
      <w:r w:rsidRPr="00115C9E">
        <w:rPr>
          <w:b/>
          <w:sz w:val="32"/>
          <w:szCs w:val="32"/>
          <w:lang w:val="cy-GB" w:eastAsia="en-GB"/>
        </w:rPr>
        <w:t xml:space="preserve">sgol </w:t>
      </w:r>
    </w:p>
    <w:p w:rsidR="00A87305" w:rsidRDefault="00174FCB">
      <w:r>
        <w:rPr>
          <w:lang w:val="cy-GB"/>
        </w:rPr>
        <w:t>Beth yw prif flaenoriaethau'r prosiect? (Dileer fel sy’n briodol): Cyflwr, lleihau nifer y lleoedd gwag, cynyddu nifer y lleoedd, cynyddu'r ddarpariaeth Gymraeg, lleihau costau rhedeg, arall (nodwch)</w:t>
      </w:r>
    </w:p>
    <w:p w:rsidR="00BF1579" w:rsidRDefault="00174FCB">
      <w:r w:rsidRPr="00A87305">
        <w:rPr>
          <w:b/>
          <w:bCs/>
          <w:lang w:val="cy-GB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131"/>
        <w:tblW w:w="13937" w:type="dxa"/>
        <w:tblLook w:val="04A0" w:firstRow="1" w:lastRow="0" w:firstColumn="1" w:lastColumn="0" w:noHBand="0" w:noVBand="1"/>
      </w:tblPr>
      <w:tblGrid>
        <w:gridCol w:w="1697"/>
        <w:gridCol w:w="2448"/>
        <w:gridCol w:w="2448"/>
        <w:gridCol w:w="2448"/>
        <w:gridCol w:w="2448"/>
        <w:gridCol w:w="2448"/>
      </w:tblGrid>
      <w:tr w:rsidR="00E41290" w:rsidRPr="00A979A6" w:rsidTr="00A87305">
        <w:trPr>
          <w:trHeight w:val="298"/>
        </w:trPr>
        <w:tc>
          <w:tcPr>
            <w:tcW w:w="1697" w:type="dxa"/>
          </w:tcPr>
          <w:p w:rsidR="00A87305" w:rsidRPr="00115C9E" w:rsidRDefault="00391949" w:rsidP="0039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 xml:space="preserve">Opsiwn 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b/>
                <w:sz w:val="20"/>
                <w:szCs w:val="20"/>
              </w:rPr>
            </w:pPr>
            <w:proofErr w:type="spellStart"/>
            <w:r w:rsidRPr="00115C9E">
              <w:rPr>
                <w:b/>
                <w:bCs/>
                <w:sz w:val="20"/>
                <w:szCs w:val="20"/>
                <w:lang w:val="cy-GB"/>
              </w:rPr>
              <w:t>Status</w:t>
            </w:r>
            <w:proofErr w:type="spellEnd"/>
            <w:r w:rsidRPr="00115C9E">
              <w:rPr>
                <w:b/>
                <w:bCs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115C9E">
              <w:rPr>
                <w:b/>
                <w:bCs/>
                <w:sz w:val="20"/>
                <w:szCs w:val="20"/>
                <w:lang w:val="cy-GB"/>
              </w:rPr>
              <w:t>quo</w:t>
            </w:r>
            <w:proofErr w:type="spellEnd"/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b/>
                <w:sz w:val="20"/>
                <w:szCs w:val="20"/>
              </w:rPr>
            </w:pPr>
            <w:r w:rsidRPr="00115C9E">
              <w:rPr>
                <w:b/>
                <w:bCs/>
                <w:sz w:val="20"/>
                <w:szCs w:val="20"/>
                <w:lang w:val="cy-GB"/>
              </w:rPr>
              <w:t xml:space="preserve">Gwneud lleiafswm: 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b/>
                <w:sz w:val="20"/>
                <w:szCs w:val="20"/>
              </w:rPr>
            </w:pPr>
            <w:r w:rsidRPr="00115C9E">
              <w:rPr>
                <w:b/>
                <w:bCs/>
                <w:sz w:val="20"/>
                <w:szCs w:val="20"/>
                <w:lang w:val="cy-GB"/>
              </w:rPr>
              <w:t>Canolradd: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b/>
                <w:sz w:val="20"/>
                <w:szCs w:val="20"/>
              </w:rPr>
            </w:pPr>
            <w:r w:rsidRPr="00115C9E">
              <w:rPr>
                <w:b/>
                <w:bCs/>
                <w:sz w:val="20"/>
                <w:szCs w:val="20"/>
                <w:lang w:val="cy-GB"/>
              </w:rPr>
              <w:t xml:space="preserve">Opsiwn a </w:t>
            </w:r>
            <w:proofErr w:type="spellStart"/>
            <w:r w:rsidRPr="00115C9E">
              <w:rPr>
                <w:b/>
                <w:bCs/>
                <w:sz w:val="20"/>
                <w:szCs w:val="20"/>
                <w:lang w:val="cy-GB"/>
              </w:rPr>
              <w:t>ffefrir</w:t>
            </w:r>
            <w:proofErr w:type="spellEnd"/>
            <w:r w:rsidRPr="00115C9E">
              <w:rPr>
                <w:b/>
                <w:bCs/>
                <w:sz w:val="20"/>
                <w:szCs w:val="20"/>
                <w:lang w:val="cy-GB"/>
              </w:rPr>
              <w:t>: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b/>
                <w:sz w:val="20"/>
                <w:szCs w:val="20"/>
              </w:rPr>
            </w:pPr>
            <w:r w:rsidRPr="00115C9E">
              <w:rPr>
                <w:b/>
                <w:bCs/>
                <w:sz w:val="20"/>
                <w:szCs w:val="20"/>
                <w:lang w:val="cy-GB"/>
              </w:rPr>
              <w:t>Gwneud uchafswm:</w:t>
            </w:r>
          </w:p>
        </w:tc>
      </w:tr>
      <w:tr w:rsidR="00E41290" w:rsidRPr="00A979A6" w:rsidTr="00A87305">
        <w:trPr>
          <w:trHeight w:val="298"/>
        </w:trPr>
        <w:tc>
          <w:tcPr>
            <w:tcW w:w="1697" w:type="dxa"/>
          </w:tcPr>
          <w:p w:rsidR="00A87305" w:rsidRPr="00115C9E" w:rsidRDefault="00174FCB" w:rsidP="00A87305">
            <w:pPr>
              <w:jc w:val="center"/>
              <w:rPr>
                <w:b/>
                <w:sz w:val="20"/>
                <w:szCs w:val="20"/>
              </w:rPr>
            </w:pPr>
            <w:r w:rsidRPr="00115C9E">
              <w:rPr>
                <w:b/>
                <w:bCs/>
                <w:sz w:val="20"/>
                <w:szCs w:val="20"/>
                <w:lang w:val="cy-GB"/>
              </w:rPr>
              <w:t>Cost (£m)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Ddim yn berthnasol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£</w:t>
            </w:r>
          </w:p>
        </w:tc>
      </w:tr>
      <w:tr w:rsidR="00E41290" w:rsidRPr="00A979A6" w:rsidTr="00A87305">
        <w:trPr>
          <w:trHeight w:val="1475"/>
        </w:trPr>
        <w:tc>
          <w:tcPr>
            <w:tcW w:w="1697" w:type="dxa"/>
          </w:tcPr>
          <w:p w:rsidR="00A87305" w:rsidRPr="00115C9E" w:rsidRDefault="00174FCB" w:rsidP="00C47154">
            <w:pPr>
              <w:jc w:val="center"/>
              <w:rPr>
                <w:b/>
                <w:sz w:val="20"/>
                <w:szCs w:val="20"/>
              </w:rPr>
            </w:pPr>
            <w:r w:rsidRPr="00115C9E">
              <w:rPr>
                <w:b/>
                <w:bCs/>
                <w:sz w:val="20"/>
                <w:szCs w:val="20"/>
                <w:lang w:val="cy-GB"/>
              </w:rPr>
              <w:t>Ysgolion yr effeithir arnynt yn ôl cyflwr</w:t>
            </w:r>
            <w:r w:rsidR="00391949">
              <w:rPr>
                <w:b/>
                <w:bCs/>
                <w:sz w:val="20"/>
                <w:szCs w:val="20"/>
                <w:lang w:val="cy-GB"/>
              </w:rPr>
              <w:t xml:space="preserve"> – ar ôl cwblhau’r gwaith</w:t>
            </w:r>
            <w:r w:rsidRPr="00115C9E">
              <w:rPr>
                <w:b/>
                <w:bCs/>
                <w:sz w:val="20"/>
                <w:szCs w:val="20"/>
                <w:lang w:val="cy-GB"/>
              </w:rPr>
              <w:t xml:space="preserve"> (nifer)</w:t>
            </w:r>
            <w:r w:rsidRPr="00115C9E">
              <w:rPr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2448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E41290" w:rsidRPr="00A979A6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E41290" w:rsidRPr="00A979A6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A979A6" w:rsidRDefault="009D1BBB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9D1BBB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9D1BBB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A979A6" w:rsidRDefault="009D1BBB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41290" w:rsidRPr="00A979A6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A979A6" w:rsidRDefault="009D1BBB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9D1BBB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9D1BBB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A979A6" w:rsidRDefault="009D1BBB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7305" w:rsidRPr="00115C9E" w:rsidRDefault="009D1BBB" w:rsidP="00A87305">
            <w:pPr>
              <w:rPr>
                <w:sz w:val="20"/>
                <w:szCs w:val="20"/>
              </w:rPr>
            </w:pPr>
          </w:p>
          <w:p w:rsidR="00A87305" w:rsidRPr="00115C9E" w:rsidRDefault="009D1BBB" w:rsidP="00A87305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87305" w:rsidRPr="00115C9E" w:rsidRDefault="009D1BBB" w:rsidP="00A87305">
            <w:pPr>
              <w:rPr>
                <w:sz w:val="20"/>
                <w:szCs w:val="20"/>
              </w:rPr>
            </w:pPr>
          </w:p>
          <w:p w:rsidR="00A87305" w:rsidRPr="00115C9E" w:rsidRDefault="009D1BBB" w:rsidP="00A87305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E41290" w:rsidRPr="00A979A6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E41290" w:rsidRPr="00A979A6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A979A6" w:rsidRDefault="009D1BBB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9D1BBB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9D1BBB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A979A6" w:rsidRDefault="009D1BBB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41290" w:rsidRPr="00A979A6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A979A6" w:rsidRDefault="009D1BBB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9D1BBB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9D1BBB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A979A6" w:rsidRDefault="009D1BBB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7305" w:rsidRPr="00115C9E" w:rsidRDefault="009D1BBB" w:rsidP="00A87305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87305" w:rsidRPr="00115C9E" w:rsidRDefault="009D1BBB" w:rsidP="00A87305">
            <w:pPr>
              <w:rPr>
                <w:sz w:val="20"/>
                <w:szCs w:val="20"/>
              </w:rPr>
            </w:pPr>
          </w:p>
          <w:p w:rsidR="00A87305" w:rsidRPr="00115C9E" w:rsidRDefault="009D1BBB" w:rsidP="00A87305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E41290" w:rsidRPr="00A979A6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E41290" w:rsidRPr="00A979A6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A979A6" w:rsidRDefault="009D1BBB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9D1BBB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9D1BBB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A979A6" w:rsidRDefault="009D1BBB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41290" w:rsidRPr="00A979A6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A979A6" w:rsidRDefault="009D1BBB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9D1BBB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9D1BBB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A979A6" w:rsidRDefault="009D1BBB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7305" w:rsidRPr="00115C9E" w:rsidRDefault="009D1BBB" w:rsidP="00A87305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87305" w:rsidRPr="00115C9E" w:rsidRDefault="009D1BBB" w:rsidP="00A87305">
            <w:pPr>
              <w:rPr>
                <w:sz w:val="20"/>
                <w:szCs w:val="20"/>
              </w:rPr>
            </w:pPr>
          </w:p>
          <w:p w:rsidR="00A87305" w:rsidRPr="00115C9E" w:rsidRDefault="009D1BBB" w:rsidP="00A87305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E41290" w:rsidRPr="00A979A6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E41290" w:rsidRPr="00A979A6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A979A6" w:rsidRDefault="009D1BBB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9D1BBB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9D1BBB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A979A6" w:rsidRDefault="009D1BBB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41290" w:rsidRPr="00A979A6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A979A6" w:rsidRDefault="009D1BBB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9D1BBB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9D1BBB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A979A6" w:rsidRDefault="009D1BBB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7305" w:rsidRPr="00115C9E" w:rsidRDefault="009D1BBB" w:rsidP="00A87305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87305" w:rsidRPr="00115C9E" w:rsidRDefault="009D1BBB" w:rsidP="00A87305">
            <w:pPr>
              <w:rPr>
                <w:sz w:val="20"/>
                <w:szCs w:val="20"/>
              </w:rPr>
            </w:pPr>
          </w:p>
          <w:p w:rsidR="00A87305" w:rsidRPr="00115C9E" w:rsidRDefault="009D1BBB" w:rsidP="00A87305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E41290" w:rsidRPr="00A979A6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Pr="00115C9E" w:rsidRDefault="00174FCB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E41290" w:rsidRPr="00A979A6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A979A6" w:rsidRDefault="009D1BBB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9D1BBB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9D1BBB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A979A6" w:rsidRDefault="009D1BBB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41290" w:rsidRPr="00A979A6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A979A6" w:rsidRDefault="009D1BBB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9D1BBB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979A6" w:rsidRDefault="009D1BBB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A979A6" w:rsidRDefault="009D1BBB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7305" w:rsidRPr="00115C9E" w:rsidRDefault="009D1BBB" w:rsidP="00A87305">
            <w:pPr>
              <w:rPr>
                <w:sz w:val="20"/>
                <w:szCs w:val="20"/>
              </w:rPr>
            </w:pPr>
          </w:p>
        </w:tc>
      </w:tr>
      <w:tr w:rsidR="00C47154" w:rsidRPr="00A979A6" w:rsidTr="00A87305">
        <w:trPr>
          <w:trHeight w:val="1475"/>
        </w:trPr>
        <w:tc>
          <w:tcPr>
            <w:tcW w:w="1697" w:type="dxa"/>
          </w:tcPr>
          <w:p w:rsidR="00C47154" w:rsidRPr="00115C9E" w:rsidRDefault="00C47154" w:rsidP="00C47154">
            <w:pPr>
              <w:jc w:val="center"/>
              <w:rPr>
                <w:b/>
                <w:bCs/>
                <w:sz w:val="20"/>
                <w:szCs w:val="20"/>
                <w:lang w:val="cy-GB"/>
              </w:rPr>
            </w:pPr>
            <w:r w:rsidRPr="00115C9E">
              <w:rPr>
                <w:b/>
                <w:bCs/>
                <w:sz w:val="20"/>
                <w:szCs w:val="20"/>
                <w:lang w:val="cy-GB"/>
              </w:rPr>
              <w:t>Ysgolion yr effeithir arnynt yn ôl addasrwydd</w:t>
            </w:r>
            <w:r w:rsidR="00391949">
              <w:rPr>
                <w:b/>
                <w:bCs/>
                <w:sz w:val="20"/>
                <w:szCs w:val="20"/>
                <w:lang w:val="cy-GB"/>
              </w:rPr>
              <w:t xml:space="preserve"> ar ôl cwblhau’r gwaith</w:t>
            </w:r>
            <w:r w:rsidRPr="00115C9E">
              <w:rPr>
                <w:b/>
                <w:bCs/>
                <w:sz w:val="20"/>
                <w:szCs w:val="20"/>
                <w:lang w:val="cy-GB"/>
              </w:rPr>
              <w:t xml:space="preserve"> (nifer)</w:t>
            </w:r>
            <w:r w:rsidRPr="00115C9E">
              <w:rPr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2448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C47154" w:rsidRPr="00A979A6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C47154" w:rsidRPr="00A979A6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47154" w:rsidRPr="00115C9E" w:rsidRDefault="00C47154" w:rsidP="00C47154">
            <w:pPr>
              <w:rPr>
                <w:sz w:val="20"/>
                <w:szCs w:val="20"/>
              </w:rPr>
            </w:pPr>
          </w:p>
          <w:p w:rsidR="00C47154" w:rsidRPr="00115C9E" w:rsidRDefault="00C47154" w:rsidP="00C47154">
            <w:pPr>
              <w:rPr>
                <w:sz w:val="20"/>
                <w:szCs w:val="20"/>
                <w:lang w:val="cy-GB"/>
              </w:rPr>
            </w:pPr>
          </w:p>
        </w:tc>
        <w:tc>
          <w:tcPr>
            <w:tcW w:w="2448" w:type="dxa"/>
          </w:tcPr>
          <w:p w:rsidR="00C47154" w:rsidRPr="00115C9E" w:rsidRDefault="00C47154" w:rsidP="00C47154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C47154" w:rsidRPr="00A979A6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C47154" w:rsidRPr="00A979A6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47154" w:rsidRPr="00115C9E" w:rsidRDefault="00C47154" w:rsidP="00C47154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C47154" w:rsidRPr="00115C9E" w:rsidRDefault="00C47154" w:rsidP="00C47154">
            <w:pPr>
              <w:rPr>
                <w:sz w:val="20"/>
                <w:szCs w:val="20"/>
              </w:rPr>
            </w:pPr>
          </w:p>
          <w:p w:rsidR="00C47154" w:rsidRPr="00115C9E" w:rsidRDefault="00C47154" w:rsidP="00C47154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C47154" w:rsidRPr="00A979A6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C47154" w:rsidRPr="00A979A6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47154" w:rsidRPr="00115C9E" w:rsidRDefault="00C47154" w:rsidP="00C47154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C47154" w:rsidRPr="00115C9E" w:rsidRDefault="00C47154" w:rsidP="00C47154">
            <w:pPr>
              <w:rPr>
                <w:sz w:val="20"/>
                <w:szCs w:val="20"/>
              </w:rPr>
            </w:pPr>
          </w:p>
          <w:p w:rsidR="00C47154" w:rsidRPr="00115C9E" w:rsidRDefault="00C47154" w:rsidP="00C47154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C47154" w:rsidRPr="00A979A6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C47154" w:rsidRPr="00A979A6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47154" w:rsidRPr="00115C9E" w:rsidRDefault="00C47154" w:rsidP="00C47154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C47154" w:rsidRPr="00115C9E" w:rsidRDefault="00C47154" w:rsidP="00C47154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C47154" w:rsidRPr="00A979A6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C47154" w:rsidRPr="00115C9E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C9E">
                    <w:rPr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C47154" w:rsidRPr="00A979A6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C47154" w:rsidRPr="00A979A6" w:rsidRDefault="00C47154" w:rsidP="00C471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47154" w:rsidRPr="00115C9E" w:rsidRDefault="00C47154" w:rsidP="00C47154">
            <w:pPr>
              <w:rPr>
                <w:sz w:val="20"/>
                <w:szCs w:val="20"/>
              </w:rPr>
            </w:pPr>
          </w:p>
        </w:tc>
      </w:tr>
      <w:tr w:rsidR="00E41290" w:rsidRPr="00A979A6" w:rsidTr="00A87305">
        <w:trPr>
          <w:trHeight w:val="878"/>
        </w:trPr>
        <w:tc>
          <w:tcPr>
            <w:tcW w:w="1697" w:type="dxa"/>
          </w:tcPr>
          <w:p w:rsidR="00A87305" w:rsidRPr="00115C9E" w:rsidRDefault="00174FCB" w:rsidP="00A87305">
            <w:pPr>
              <w:jc w:val="center"/>
              <w:rPr>
                <w:b/>
                <w:sz w:val="20"/>
                <w:szCs w:val="20"/>
              </w:rPr>
            </w:pPr>
            <w:r w:rsidRPr="00115C9E">
              <w:rPr>
                <w:b/>
                <w:bCs/>
                <w:sz w:val="20"/>
                <w:szCs w:val="20"/>
                <w:lang w:val="cy-GB"/>
              </w:rPr>
              <w:t xml:space="preserve">Newid </w:t>
            </w:r>
            <w:proofErr w:type="spellStart"/>
            <w:r w:rsidRPr="00115C9E">
              <w:rPr>
                <w:b/>
                <w:bCs/>
                <w:sz w:val="20"/>
                <w:szCs w:val="20"/>
                <w:lang w:val="cy-GB"/>
              </w:rPr>
              <w:t>capasiti</w:t>
            </w:r>
            <w:proofErr w:type="spellEnd"/>
            <w:r w:rsidRPr="00115C9E">
              <w:rPr>
                <w:b/>
                <w:bCs/>
                <w:sz w:val="20"/>
                <w:szCs w:val="20"/>
                <w:lang w:val="cy-GB"/>
              </w:rPr>
              <w:t xml:space="preserve"> (mwy o fanylion ar y dudalen nesaf)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Ddim yn berthnasol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(Dileer fel sy’n briodol): cynyddu x/gostwng x/heb ei newid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(Dileer fel sy’n briodol): cynyddu x/gostwng x/heb ei newid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(Dileer fel sy’n briodol): cynyddu x/gostwng x/heb ei newid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(Dileer fel sy’n briodol): cynyddu x/gostwng x/heb ei newid</w:t>
            </w:r>
          </w:p>
        </w:tc>
      </w:tr>
      <w:tr w:rsidR="00E41290" w:rsidRPr="00A979A6" w:rsidTr="00A87305">
        <w:trPr>
          <w:trHeight w:val="878"/>
        </w:trPr>
        <w:tc>
          <w:tcPr>
            <w:tcW w:w="1697" w:type="dxa"/>
          </w:tcPr>
          <w:p w:rsidR="00A87305" w:rsidRPr="00115C9E" w:rsidRDefault="00174FCB" w:rsidP="00A87305">
            <w:pPr>
              <w:jc w:val="center"/>
              <w:rPr>
                <w:b/>
                <w:sz w:val="20"/>
                <w:szCs w:val="20"/>
              </w:rPr>
            </w:pPr>
            <w:r w:rsidRPr="00115C9E">
              <w:rPr>
                <w:b/>
                <w:bCs/>
                <w:sz w:val="20"/>
                <w:szCs w:val="20"/>
                <w:lang w:val="cy-GB"/>
              </w:rPr>
              <w:t>Ôl-gostau cynnal a chadw</w:t>
            </w:r>
            <w:r w:rsidR="00391949">
              <w:rPr>
                <w:b/>
                <w:bCs/>
                <w:sz w:val="20"/>
                <w:szCs w:val="20"/>
                <w:lang w:val="cy-GB"/>
              </w:rPr>
              <w:t xml:space="preserve"> ar ôl cwblhau’r gwaith</w:t>
            </w:r>
            <w:r w:rsidRPr="00115C9E">
              <w:rPr>
                <w:b/>
                <w:bCs/>
                <w:sz w:val="20"/>
                <w:szCs w:val="20"/>
                <w:lang w:val="cy-GB"/>
              </w:rPr>
              <w:t xml:space="preserve"> (£m)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£</w:t>
            </w:r>
          </w:p>
        </w:tc>
      </w:tr>
      <w:tr w:rsidR="00E41290" w:rsidRPr="00A979A6" w:rsidTr="00A87305">
        <w:trPr>
          <w:trHeight w:val="895"/>
        </w:trPr>
        <w:tc>
          <w:tcPr>
            <w:tcW w:w="1697" w:type="dxa"/>
          </w:tcPr>
          <w:p w:rsidR="00A87305" w:rsidRPr="00115C9E" w:rsidRDefault="00174FCB" w:rsidP="00A87305">
            <w:pPr>
              <w:jc w:val="center"/>
              <w:rPr>
                <w:b/>
                <w:sz w:val="20"/>
                <w:szCs w:val="20"/>
              </w:rPr>
            </w:pPr>
            <w:r w:rsidRPr="00115C9E">
              <w:rPr>
                <w:b/>
                <w:bCs/>
                <w:sz w:val="20"/>
                <w:szCs w:val="20"/>
                <w:lang w:val="cy-GB"/>
              </w:rPr>
              <w:t>Gostyngiad mewn costau refeniw (£)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Ddim yn berthnasol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£</w:t>
            </w:r>
          </w:p>
        </w:tc>
      </w:tr>
      <w:tr w:rsidR="00E41290" w:rsidRPr="00A979A6" w:rsidTr="00A87305">
        <w:trPr>
          <w:trHeight w:val="298"/>
        </w:trPr>
        <w:tc>
          <w:tcPr>
            <w:tcW w:w="1697" w:type="dxa"/>
          </w:tcPr>
          <w:p w:rsidR="00A87305" w:rsidRPr="00115C9E" w:rsidRDefault="00174FCB" w:rsidP="00A60EC4">
            <w:pPr>
              <w:jc w:val="center"/>
              <w:rPr>
                <w:b/>
                <w:sz w:val="20"/>
                <w:szCs w:val="20"/>
              </w:rPr>
            </w:pPr>
            <w:r w:rsidRPr="00115C9E">
              <w:rPr>
                <w:b/>
                <w:bCs/>
                <w:sz w:val="20"/>
                <w:szCs w:val="20"/>
                <w:lang w:val="cy-GB"/>
              </w:rPr>
              <w:t xml:space="preserve">Manteision cymunedol </w:t>
            </w: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Cyfleusterau sydd ar gael:</w:t>
            </w:r>
          </w:p>
          <w:p w:rsidR="00A87305" w:rsidRPr="00115C9E" w:rsidRDefault="009D1BBB" w:rsidP="00A87305">
            <w:pPr>
              <w:rPr>
                <w:sz w:val="20"/>
                <w:szCs w:val="20"/>
              </w:rPr>
            </w:pPr>
          </w:p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Gofod (m</w:t>
            </w:r>
            <w:r w:rsidRPr="00115C9E">
              <w:rPr>
                <w:sz w:val="20"/>
                <w:szCs w:val="20"/>
                <w:vertAlign w:val="superscript"/>
                <w:lang w:val="cy-GB"/>
              </w:rPr>
              <w:t>2</w:t>
            </w:r>
            <w:r w:rsidRPr="00115C9E">
              <w:rPr>
                <w:sz w:val="20"/>
                <w:szCs w:val="20"/>
                <w:lang w:val="cy-GB"/>
              </w:rPr>
              <w:t>):</w:t>
            </w:r>
          </w:p>
          <w:p w:rsidR="00A87305" w:rsidRPr="00115C9E" w:rsidRDefault="009D1BBB" w:rsidP="00A87305">
            <w:pPr>
              <w:rPr>
                <w:sz w:val="20"/>
                <w:szCs w:val="20"/>
              </w:rPr>
            </w:pPr>
          </w:p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Refeniw (£ y mis/blwyddyn):</w:t>
            </w:r>
          </w:p>
          <w:p w:rsidR="00A87305" w:rsidRPr="00115C9E" w:rsidRDefault="009D1BBB" w:rsidP="00A87305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Cyfleusterau sydd ar gael:</w:t>
            </w:r>
          </w:p>
          <w:p w:rsidR="00A87305" w:rsidRPr="00115C9E" w:rsidRDefault="009D1BBB" w:rsidP="00A87305">
            <w:pPr>
              <w:rPr>
                <w:sz w:val="20"/>
                <w:szCs w:val="20"/>
              </w:rPr>
            </w:pPr>
          </w:p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Gofod (m</w:t>
            </w:r>
            <w:r w:rsidRPr="00115C9E">
              <w:rPr>
                <w:sz w:val="20"/>
                <w:szCs w:val="20"/>
                <w:vertAlign w:val="superscript"/>
                <w:lang w:val="cy-GB"/>
              </w:rPr>
              <w:t>2</w:t>
            </w:r>
            <w:r w:rsidRPr="00115C9E">
              <w:rPr>
                <w:sz w:val="20"/>
                <w:szCs w:val="20"/>
                <w:lang w:val="cy-GB"/>
              </w:rPr>
              <w:t>):</w:t>
            </w:r>
          </w:p>
          <w:p w:rsidR="00A87305" w:rsidRPr="00115C9E" w:rsidRDefault="009D1BBB" w:rsidP="00A87305">
            <w:pPr>
              <w:rPr>
                <w:sz w:val="20"/>
                <w:szCs w:val="20"/>
              </w:rPr>
            </w:pPr>
          </w:p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Refeniw posibl (£ y mis/blwyddyn):</w:t>
            </w:r>
          </w:p>
          <w:p w:rsidR="00A87305" w:rsidRPr="00115C9E" w:rsidRDefault="009D1BBB" w:rsidP="00A87305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Cyfleusterau sydd ar gael:</w:t>
            </w:r>
          </w:p>
          <w:p w:rsidR="00A87305" w:rsidRPr="00115C9E" w:rsidRDefault="009D1BBB" w:rsidP="00A87305">
            <w:pPr>
              <w:rPr>
                <w:sz w:val="20"/>
                <w:szCs w:val="20"/>
              </w:rPr>
            </w:pPr>
          </w:p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Gofod (m</w:t>
            </w:r>
            <w:r w:rsidRPr="00115C9E">
              <w:rPr>
                <w:sz w:val="20"/>
                <w:szCs w:val="20"/>
                <w:vertAlign w:val="superscript"/>
                <w:lang w:val="cy-GB"/>
              </w:rPr>
              <w:t>2</w:t>
            </w:r>
            <w:r w:rsidRPr="00115C9E">
              <w:rPr>
                <w:sz w:val="20"/>
                <w:szCs w:val="20"/>
                <w:lang w:val="cy-GB"/>
              </w:rPr>
              <w:t>):</w:t>
            </w:r>
          </w:p>
          <w:p w:rsidR="00A87305" w:rsidRPr="00115C9E" w:rsidRDefault="009D1BBB" w:rsidP="00A87305">
            <w:pPr>
              <w:rPr>
                <w:sz w:val="20"/>
                <w:szCs w:val="20"/>
              </w:rPr>
            </w:pPr>
          </w:p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Refeniw posibl (£ y mis/blwyddyn):</w:t>
            </w:r>
          </w:p>
          <w:p w:rsidR="00A87305" w:rsidRPr="00115C9E" w:rsidRDefault="009D1BBB" w:rsidP="00A87305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Cyfleusterau sydd ar gael:</w:t>
            </w:r>
          </w:p>
          <w:p w:rsidR="00A87305" w:rsidRPr="00115C9E" w:rsidRDefault="009D1BBB" w:rsidP="00A87305">
            <w:pPr>
              <w:rPr>
                <w:sz w:val="20"/>
                <w:szCs w:val="20"/>
              </w:rPr>
            </w:pPr>
          </w:p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Gofod (m</w:t>
            </w:r>
            <w:r w:rsidRPr="00115C9E">
              <w:rPr>
                <w:sz w:val="20"/>
                <w:szCs w:val="20"/>
                <w:vertAlign w:val="superscript"/>
                <w:lang w:val="cy-GB"/>
              </w:rPr>
              <w:t>2</w:t>
            </w:r>
            <w:r w:rsidRPr="00115C9E">
              <w:rPr>
                <w:sz w:val="20"/>
                <w:szCs w:val="20"/>
                <w:lang w:val="cy-GB"/>
              </w:rPr>
              <w:t>):</w:t>
            </w:r>
          </w:p>
          <w:p w:rsidR="00A87305" w:rsidRPr="00115C9E" w:rsidRDefault="009D1BBB" w:rsidP="00A87305">
            <w:pPr>
              <w:rPr>
                <w:sz w:val="20"/>
                <w:szCs w:val="20"/>
              </w:rPr>
            </w:pPr>
          </w:p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Refeniw posibl (£ y mis/blwyddyn):</w:t>
            </w:r>
          </w:p>
          <w:p w:rsidR="00A87305" w:rsidRPr="00115C9E" w:rsidRDefault="009D1BBB" w:rsidP="00A87305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Cyfleusterau sydd ar gael:</w:t>
            </w:r>
          </w:p>
          <w:p w:rsidR="00A87305" w:rsidRPr="00115C9E" w:rsidRDefault="009D1BBB" w:rsidP="00A87305">
            <w:pPr>
              <w:rPr>
                <w:sz w:val="20"/>
                <w:szCs w:val="20"/>
              </w:rPr>
            </w:pPr>
          </w:p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Gofod (m</w:t>
            </w:r>
            <w:r w:rsidRPr="00115C9E">
              <w:rPr>
                <w:sz w:val="20"/>
                <w:szCs w:val="20"/>
                <w:vertAlign w:val="superscript"/>
                <w:lang w:val="cy-GB"/>
              </w:rPr>
              <w:t>2</w:t>
            </w:r>
            <w:r w:rsidRPr="00115C9E">
              <w:rPr>
                <w:sz w:val="20"/>
                <w:szCs w:val="20"/>
                <w:lang w:val="cy-GB"/>
              </w:rPr>
              <w:t>):</w:t>
            </w:r>
          </w:p>
          <w:p w:rsidR="00A87305" w:rsidRPr="00115C9E" w:rsidRDefault="009D1BBB" w:rsidP="00A87305">
            <w:pPr>
              <w:rPr>
                <w:sz w:val="20"/>
                <w:szCs w:val="20"/>
              </w:rPr>
            </w:pPr>
          </w:p>
          <w:p w:rsidR="00A87305" w:rsidRPr="00115C9E" w:rsidRDefault="00174FCB" w:rsidP="00A87305">
            <w:pPr>
              <w:rPr>
                <w:sz w:val="20"/>
                <w:szCs w:val="20"/>
              </w:rPr>
            </w:pPr>
            <w:r w:rsidRPr="00115C9E">
              <w:rPr>
                <w:sz w:val="20"/>
                <w:szCs w:val="20"/>
                <w:lang w:val="cy-GB"/>
              </w:rPr>
              <w:t>Refeniw posibl (£ y mis/blwyddyn):</w:t>
            </w:r>
          </w:p>
          <w:p w:rsidR="00A87305" w:rsidRPr="00115C9E" w:rsidRDefault="009D1BBB" w:rsidP="00A87305">
            <w:pPr>
              <w:rPr>
                <w:sz w:val="20"/>
                <w:szCs w:val="20"/>
              </w:rPr>
            </w:pPr>
          </w:p>
        </w:tc>
      </w:tr>
    </w:tbl>
    <w:p w:rsidR="00A87305" w:rsidRPr="00A87305" w:rsidRDefault="009D1BBB">
      <w:pPr>
        <w:rPr>
          <w:b/>
        </w:rPr>
      </w:pPr>
    </w:p>
    <w:p w:rsidR="00F03A6D" w:rsidRDefault="009D1BBB"/>
    <w:p w:rsidR="00A54205" w:rsidRDefault="009D1BBB"/>
    <w:p w:rsidR="00A54205" w:rsidRDefault="00174FCB">
      <w:r>
        <w:rPr>
          <w:lang w:val="cy-GB"/>
        </w:rPr>
        <w:br w:type="page"/>
      </w:r>
    </w:p>
    <w:tbl>
      <w:tblPr>
        <w:tblStyle w:val="TableGrid"/>
        <w:tblpPr w:leftFromText="180" w:rightFromText="180" w:vertAnchor="text" w:horzAnchor="margin" w:tblpY="-194"/>
        <w:tblOverlap w:val="never"/>
        <w:tblW w:w="4361" w:type="dxa"/>
        <w:tblLook w:val="04A0" w:firstRow="1" w:lastRow="0" w:firstColumn="1" w:lastColumn="0" w:noHBand="0" w:noVBand="1"/>
      </w:tblPr>
      <w:tblGrid>
        <w:gridCol w:w="1375"/>
        <w:gridCol w:w="1004"/>
        <w:gridCol w:w="991"/>
        <w:gridCol w:w="991"/>
      </w:tblGrid>
      <w:tr w:rsidR="00E41290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  <w:bCs/>
                <w:lang w:val="cy-GB"/>
              </w:rPr>
              <w:lastRenderedPageBreak/>
              <w:t>Status</w:t>
            </w:r>
            <w:proofErr w:type="spellEnd"/>
            <w:r>
              <w:rPr>
                <w:rFonts w:cs="Times New Roman"/>
                <w:b/>
                <w:bCs/>
                <w:lang w:val="cy-GB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lang w:val="cy-GB"/>
              </w:rPr>
              <w:t>quo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Cymraeg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9D078A">
            <w:pPr>
              <w:rPr>
                <w:rFonts w:cs="Times New Roman"/>
              </w:rPr>
            </w:pPr>
            <w:r>
              <w:rPr>
                <w:lang w:val="cy-GB"/>
              </w:rPr>
              <w:t>Cymysg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Saesneg</w:t>
            </w:r>
          </w:p>
        </w:tc>
      </w:tr>
      <w:tr w:rsidR="00E41290" w:rsidTr="00AD5379">
        <w:trPr>
          <w:trHeight w:val="281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A87305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Meithrin</w:t>
            </w:r>
          </w:p>
        </w:tc>
      </w:tr>
      <w:tr w:rsidR="00E41290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9D1BBB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9D1BBB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9D1BBB" w:rsidP="00A87305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9D1BBB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9D1BBB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9D1BBB" w:rsidP="00A87305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Pr="00174FCB" w:rsidRDefault="00174FCB" w:rsidP="00A87305">
            <w:pPr>
              <w:rPr>
                <w:rFonts w:cs="Times New Roman"/>
                <w:sz w:val="18"/>
                <w:szCs w:val="18"/>
              </w:rPr>
            </w:pPr>
            <w:r w:rsidRPr="00174FCB">
              <w:rPr>
                <w:sz w:val="18"/>
                <w:szCs w:val="18"/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9D1BBB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9D1BBB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9D1BBB" w:rsidP="00A87305">
            <w:pPr>
              <w:rPr>
                <w:rFonts w:cs="Times New Roman"/>
                <w:sz w:val="20"/>
              </w:rPr>
            </w:pPr>
          </w:p>
        </w:tc>
      </w:tr>
      <w:tr w:rsidR="00E41290" w:rsidTr="00A233F9">
        <w:trPr>
          <w:trHeight w:val="296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A87305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Cynradd</w:t>
            </w:r>
          </w:p>
        </w:tc>
      </w:tr>
      <w:tr w:rsidR="00E41290" w:rsidTr="00A87305">
        <w:trPr>
          <w:trHeight w:val="2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9D1BBB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9D1BBB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9D1BBB" w:rsidP="00A87305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9D1BBB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9D1BBB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9D1BBB" w:rsidP="00A87305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Pr="00174FCB" w:rsidRDefault="00174FCB" w:rsidP="00A87305">
            <w:pPr>
              <w:rPr>
                <w:rFonts w:cs="Times New Roman"/>
                <w:sz w:val="18"/>
                <w:szCs w:val="18"/>
              </w:rPr>
            </w:pPr>
            <w:r w:rsidRPr="00174FCB">
              <w:rPr>
                <w:sz w:val="18"/>
                <w:szCs w:val="18"/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9D1BBB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9D1BBB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9D1BBB" w:rsidP="00A87305">
            <w:pPr>
              <w:rPr>
                <w:rFonts w:cs="Times New Roman"/>
                <w:sz w:val="20"/>
              </w:rPr>
            </w:pPr>
          </w:p>
        </w:tc>
      </w:tr>
      <w:tr w:rsidR="00E41290" w:rsidTr="00CC44A8">
        <w:trPr>
          <w:trHeight w:val="281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A87305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11-16</w:t>
            </w:r>
          </w:p>
        </w:tc>
      </w:tr>
      <w:tr w:rsidR="00E41290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9D1BBB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9D1BBB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9D1BBB" w:rsidP="00A87305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9D1BBB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9D1BBB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9D1BBB" w:rsidP="00A87305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Pr="00174FCB" w:rsidRDefault="00174FCB" w:rsidP="00A87305">
            <w:pPr>
              <w:rPr>
                <w:rFonts w:cs="Times New Roman"/>
                <w:sz w:val="18"/>
                <w:szCs w:val="18"/>
              </w:rPr>
            </w:pPr>
            <w:r w:rsidRPr="00174FCB">
              <w:rPr>
                <w:sz w:val="18"/>
                <w:szCs w:val="18"/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9D1BBB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9D1BBB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9D1BBB" w:rsidP="00A87305">
            <w:pPr>
              <w:rPr>
                <w:rFonts w:cs="Times New Roman"/>
                <w:sz w:val="20"/>
              </w:rPr>
            </w:pPr>
          </w:p>
        </w:tc>
      </w:tr>
      <w:tr w:rsidR="00E41290" w:rsidTr="005F17BD">
        <w:trPr>
          <w:trHeight w:val="296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A87305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Ôl-16</w:t>
            </w:r>
          </w:p>
        </w:tc>
      </w:tr>
      <w:tr w:rsidR="00E41290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9D1BBB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9D1BBB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9D1BBB" w:rsidP="00A87305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9D1BBB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9D1BBB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9D1BBB" w:rsidP="00A87305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Pr="00174FCB" w:rsidRDefault="00174FCB" w:rsidP="00A87305">
            <w:pPr>
              <w:rPr>
                <w:rFonts w:cs="Times New Roman"/>
                <w:sz w:val="18"/>
                <w:szCs w:val="18"/>
              </w:rPr>
            </w:pPr>
            <w:r w:rsidRPr="00174FCB">
              <w:rPr>
                <w:sz w:val="18"/>
                <w:szCs w:val="18"/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9D1BBB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9D1BBB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9D1BBB" w:rsidP="00A87305">
            <w:pPr>
              <w:rPr>
                <w:rFonts w:cs="Times New Roman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533" w:tblpY="-179"/>
        <w:tblOverlap w:val="never"/>
        <w:tblW w:w="4503" w:type="dxa"/>
        <w:tblLook w:val="04A0" w:firstRow="1" w:lastRow="0" w:firstColumn="1" w:lastColumn="0" w:noHBand="0" w:noVBand="1"/>
      </w:tblPr>
      <w:tblGrid>
        <w:gridCol w:w="1491"/>
        <w:gridCol w:w="1004"/>
        <w:gridCol w:w="1018"/>
        <w:gridCol w:w="990"/>
      </w:tblGrid>
      <w:tr w:rsidR="00E41290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Pr="00174FCB" w:rsidRDefault="00174FCB" w:rsidP="00A87305">
            <w:pPr>
              <w:rPr>
                <w:rFonts w:cs="Times New Roman"/>
                <w:b/>
                <w:sz w:val="16"/>
                <w:szCs w:val="16"/>
              </w:rPr>
            </w:pPr>
            <w:r w:rsidRPr="00174FCB">
              <w:rPr>
                <w:rFonts w:cs="Times New Roman"/>
                <w:b/>
                <w:bCs/>
                <w:sz w:val="16"/>
                <w:szCs w:val="16"/>
                <w:lang w:val="cy-GB"/>
              </w:rPr>
              <w:t>Gwneud lleiafswm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Cymraeg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9D078A">
            <w:pPr>
              <w:rPr>
                <w:rFonts w:cs="Times New Roman"/>
              </w:rPr>
            </w:pPr>
            <w:r>
              <w:rPr>
                <w:lang w:val="cy-GB"/>
              </w:rPr>
              <w:t>Cymysg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Saesneg</w:t>
            </w:r>
          </w:p>
        </w:tc>
      </w:tr>
      <w:tr w:rsidR="00E41290" w:rsidTr="001B41C9">
        <w:trPr>
          <w:trHeight w:val="281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Meithrin</w:t>
            </w:r>
          </w:p>
        </w:tc>
      </w:tr>
      <w:tr w:rsidR="00E41290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Pr="00174FCB" w:rsidRDefault="00174FCB" w:rsidP="00067784">
            <w:pPr>
              <w:rPr>
                <w:rFonts w:cs="Times New Roman"/>
                <w:sz w:val="20"/>
                <w:szCs w:val="20"/>
              </w:rPr>
            </w:pPr>
            <w:r w:rsidRPr="00174FCB">
              <w:rPr>
                <w:sz w:val="20"/>
                <w:szCs w:val="20"/>
                <w:lang w:val="cy-GB"/>
              </w:rPr>
              <w:t>% lleoedd gwag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B4104F">
        <w:trPr>
          <w:trHeight w:val="296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Cynradd</w:t>
            </w:r>
          </w:p>
        </w:tc>
      </w:tr>
      <w:tr w:rsidR="00E41290" w:rsidTr="00A87305">
        <w:trPr>
          <w:trHeight w:val="2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Pr="00174FCB" w:rsidRDefault="00174FCB" w:rsidP="00067784">
            <w:pPr>
              <w:rPr>
                <w:rFonts w:cs="Times New Roman"/>
                <w:sz w:val="20"/>
                <w:szCs w:val="20"/>
              </w:rPr>
            </w:pPr>
            <w:r w:rsidRPr="00174FCB">
              <w:rPr>
                <w:sz w:val="20"/>
                <w:szCs w:val="20"/>
                <w:lang w:val="cy-GB"/>
              </w:rPr>
              <w:t>% lleoedd gwag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DE4A13">
        <w:trPr>
          <w:trHeight w:val="281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11-16</w:t>
            </w:r>
          </w:p>
        </w:tc>
      </w:tr>
      <w:tr w:rsidR="00E41290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Pr="00174FCB" w:rsidRDefault="00174FCB" w:rsidP="00067784">
            <w:pPr>
              <w:rPr>
                <w:rFonts w:cs="Times New Roman"/>
                <w:sz w:val="20"/>
                <w:szCs w:val="20"/>
              </w:rPr>
            </w:pPr>
            <w:r w:rsidRPr="00174FCB">
              <w:rPr>
                <w:sz w:val="20"/>
                <w:szCs w:val="20"/>
                <w:lang w:val="cy-GB"/>
              </w:rPr>
              <w:t>% lleoedd gwag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C90C77">
        <w:trPr>
          <w:trHeight w:val="296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Ôl-16</w:t>
            </w:r>
          </w:p>
        </w:tc>
      </w:tr>
      <w:tr w:rsidR="00E41290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Pr="00174FCB" w:rsidRDefault="00174FCB" w:rsidP="00067784">
            <w:pPr>
              <w:rPr>
                <w:rFonts w:cs="Times New Roman"/>
                <w:sz w:val="20"/>
                <w:szCs w:val="20"/>
              </w:rPr>
            </w:pPr>
            <w:r w:rsidRPr="00174FCB">
              <w:rPr>
                <w:sz w:val="20"/>
                <w:szCs w:val="20"/>
                <w:lang w:val="cy-GB"/>
              </w:rPr>
              <w:t>% lleoedd gwag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393" w:tblpY="-179"/>
        <w:tblOverlap w:val="never"/>
        <w:tblW w:w="4786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992"/>
        <w:gridCol w:w="992"/>
      </w:tblGrid>
      <w:tr w:rsidR="00E41290" w:rsidTr="00174FCB">
        <w:trPr>
          <w:trHeight w:val="2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  <w:lang w:val="cy-GB"/>
              </w:rPr>
              <w:t>Canolradd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Cymraeg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9D078A">
            <w:pPr>
              <w:rPr>
                <w:rFonts w:cs="Times New Roman"/>
              </w:rPr>
            </w:pPr>
            <w:r>
              <w:rPr>
                <w:lang w:val="cy-GB"/>
              </w:rPr>
              <w:t>Cymysg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Saesneg</w:t>
            </w:r>
          </w:p>
        </w:tc>
      </w:tr>
      <w:tr w:rsidR="00E41290" w:rsidTr="000C7D83">
        <w:trPr>
          <w:trHeight w:val="281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Meithrin</w:t>
            </w:r>
          </w:p>
        </w:tc>
      </w:tr>
      <w:tr w:rsidR="00E41290" w:rsidTr="00174FCB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174FCB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174FCB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21132E">
        <w:trPr>
          <w:trHeight w:val="296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Cynradd</w:t>
            </w:r>
          </w:p>
        </w:tc>
      </w:tr>
      <w:tr w:rsidR="00E41290" w:rsidTr="00174FCB">
        <w:trPr>
          <w:trHeight w:val="2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174FCB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174FCB">
        <w:trPr>
          <w:trHeight w:val="2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F56C68">
        <w:trPr>
          <w:trHeight w:val="281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11-16</w:t>
            </w:r>
          </w:p>
        </w:tc>
      </w:tr>
      <w:tr w:rsidR="00E41290" w:rsidTr="00174FCB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174FCB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174FCB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B00B84">
        <w:trPr>
          <w:trHeight w:val="296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Ôl-16</w:t>
            </w:r>
          </w:p>
        </w:tc>
      </w:tr>
      <w:tr w:rsidR="00E41290" w:rsidTr="00174FCB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174FCB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174FCB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</w:tbl>
    <w:p w:rsidR="00A87305" w:rsidRPr="00A87305" w:rsidRDefault="009D1BBB" w:rsidP="00A87305">
      <w:pPr>
        <w:spacing w:line="240" w:lineRule="auto"/>
        <w:rPr>
          <w:b/>
        </w:rPr>
      </w:pPr>
    </w:p>
    <w:p w:rsidR="00A87305" w:rsidRDefault="009D1BBB"/>
    <w:p w:rsidR="00A87305" w:rsidRDefault="009D1BBB"/>
    <w:tbl>
      <w:tblPr>
        <w:tblStyle w:val="TableGrid"/>
        <w:tblpPr w:leftFromText="180" w:rightFromText="180" w:vertAnchor="text" w:horzAnchor="margin" w:tblpY="3765"/>
        <w:tblOverlap w:val="never"/>
        <w:tblW w:w="4361" w:type="dxa"/>
        <w:tblLook w:val="04A0" w:firstRow="1" w:lastRow="0" w:firstColumn="1" w:lastColumn="0" w:noHBand="0" w:noVBand="1"/>
      </w:tblPr>
      <w:tblGrid>
        <w:gridCol w:w="1375"/>
        <w:gridCol w:w="1004"/>
        <w:gridCol w:w="991"/>
        <w:gridCol w:w="991"/>
      </w:tblGrid>
      <w:tr w:rsidR="00E41290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Pr="00174FCB" w:rsidRDefault="00174FCB" w:rsidP="00A87305">
            <w:pPr>
              <w:rPr>
                <w:rFonts w:cs="Times New Roman"/>
                <w:b/>
                <w:sz w:val="16"/>
                <w:szCs w:val="16"/>
              </w:rPr>
            </w:pPr>
            <w:r w:rsidRPr="00174FCB">
              <w:rPr>
                <w:rFonts w:cs="Times New Roman"/>
                <w:b/>
                <w:bCs/>
                <w:sz w:val="16"/>
                <w:szCs w:val="16"/>
                <w:lang w:val="cy-GB"/>
              </w:rPr>
              <w:t xml:space="preserve">Opsiwn a </w:t>
            </w:r>
            <w:proofErr w:type="spellStart"/>
            <w:r w:rsidRPr="00174FCB">
              <w:rPr>
                <w:rFonts w:cs="Times New Roman"/>
                <w:b/>
                <w:bCs/>
                <w:sz w:val="16"/>
                <w:szCs w:val="16"/>
                <w:lang w:val="cy-GB"/>
              </w:rPr>
              <w:t>ffefrir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Cymraeg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9D078A">
            <w:pPr>
              <w:rPr>
                <w:rFonts w:cs="Times New Roman"/>
              </w:rPr>
            </w:pPr>
            <w:r>
              <w:rPr>
                <w:lang w:val="cy-GB"/>
              </w:rPr>
              <w:t>Cymysg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174FCB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Saesneg</w:t>
            </w:r>
          </w:p>
        </w:tc>
      </w:tr>
      <w:tr w:rsidR="00E41290" w:rsidTr="00C90770">
        <w:trPr>
          <w:trHeight w:val="281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Meithrin</w:t>
            </w:r>
          </w:p>
        </w:tc>
      </w:tr>
      <w:tr w:rsidR="00E41290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Pr="00174FCB" w:rsidRDefault="00174FCB" w:rsidP="00067784">
            <w:pPr>
              <w:rPr>
                <w:rFonts w:cs="Times New Roman"/>
                <w:sz w:val="18"/>
                <w:szCs w:val="18"/>
              </w:rPr>
            </w:pPr>
            <w:r w:rsidRPr="00174FCB">
              <w:rPr>
                <w:sz w:val="18"/>
                <w:szCs w:val="18"/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4049E6">
        <w:trPr>
          <w:trHeight w:val="296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Cynradd</w:t>
            </w:r>
          </w:p>
        </w:tc>
      </w:tr>
      <w:tr w:rsidR="00E41290" w:rsidTr="00A87305">
        <w:trPr>
          <w:trHeight w:val="2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Pr="00174FCB" w:rsidRDefault="00174FCB" w:rsidP="00067784">
            <w:pPr>
              <w:rPr>
                <w:rFonts w:cs="Times New Roman"/>
                <w:sz w:val="18"/>
                <w:szCs w:val="18"/>
              </w:rPr>
            </w:pPr>
            <w:r w:rsidRPr="00174FCB">
              <w:rPr>
                <w:sz w:val="18"/>
                <w:szCs w:val="18"/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623C9D">
        <w:trPr>
          <w:trHeight w:val="281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11-16</w:t>
            </w:r>
          </w:p>
        </w:tc>
      </w:tr>
      <w:tr w:rsidR="00E41290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Pr="00174FCB" w:rsidRDefault="00174FCB" w:rsidP="00067784">
            <w:pPr>
              <w:rPr>
                <w:rFonts w:cs="Times New Roman"/>
                <w:sz w:val="18"/>
                <w:szCs w:val="18"/>
              </w:rPr>
            </w:pPr>
            <w:r w:rsidRPr="00174FCB">
              <w:rPr>
                <w:sz w:val="18"/>
                <w:szCs w:val="18"/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76033">
        <w:trPr>
          <w:trHeight w:val="296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Ôl-16</w:t>
            </w:r>
          </w:p>
        </w:tc>
      </w:tr>
      <w:tr w:rsidR="00E41290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Pr="00174FCB" w:rsidRDefault="00174FCB" w:rsidP="00067784">
            <w:pPr>
              <w:rPr>
                <w:rFonts w:cs="Times New Roman"/>
                <w:sz w:val="18"/>
                <w:szCs w:val="18"/>
              </w:rPr>
            </w:pPr>
            <w:r w:rsidRPr="00174FCB">
              <w:rPr>
                <w:sz w:val="18"/>
                <w:szCs w:val="18"/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</w:tbl>
    <w:p w:rsidR="00A54205" w:rsidRDefault="009D1BBB"/>
    <w:tbl>
      <w:tblPr>
        <w:tblStyle w:val="TableGrid"/>
        <w:tblpPr w:leftFromText="180" w:rightFromText="180" w:vertAnchor="text" w:horzAnchor="page" w:tblpX="5248" w:tblpY="3286"/>
        <w:tblOverlap w:val="never"/>
        <w:tblW w:w="4644" w:type="dxa"/>
        <w:tblLook w:val="04A0" w:firstRow="1" w:lastRow="0" w:firstColumn="1" w:lastColumn="0" w:noHBand="0" w:noVBand="1"/>
      </w:tblPr>
      <w:tblGrid>
        <w:gridCol w:w="1658"/>
        <w:gridCol w:w="1004"/>
        <w:gridCol w:w="991"/>
        <w:gridCol w:w="991"/>
      </w:tblGrid>
      <w:tr w:rsidR="00E41290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4" w:rsidRPr="00174FCB" w:rsidRDefault="00174FCB" w:rsidP="00A60EC4">
            <w:pPr>
              <w:rPr>
                <w:rFonts w:cs="Times New Roman"/>
                <w:b/>
                <w:sz w:val="16"/>
                <w:szCs w:val="16"/>
              </w:rPr>
            </w:pPr>
            <w:r w:rsidRPr="00174FCB">
              <w:rPr>
                <w:rFonts w:cs="Times New Roman"/>
                <w:b/>
                <w:bCs/>
                <w:sz w:val="16"/>
                <w:szCs w:val="16"/>
                <w:lang w:val="cy-GB"/>
              </w:rPr>
              <w:t>Gwneud uchafswm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4" w:rsidRDefault="00174FCB" w:rsidP="00A60EC4">
            <w:pPr>
              <w:rPr>
                <w:rFonts w:cs="Times New Roman"/>
              </w:rPr>
            </w:pPr>
            <w:r>
              <w:rPr>
                <w:lang w:val="cy-GB"/>
              </w:rPr>
              <w:t>Cymraeg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4" w:rsidRDefault="00174FCB" w:rsidP="009D078A">
            <w:pPr>
              <w:rPr>
                <w:rFonts w:cs="Times New Roman"/>
              </w:rPr>
            </w:pPr>
            <w:r>
              <w:rPr>
                <w:lang w:val="cy-GB"/>
              </w:rPr>
              <w:t>Cymysg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4" w:rsidRDefault="00174FCB" w:rsidP="00A60EC4">
            <w:pPr>
              <w:rPr>
                <w:rFonts w:cs="Times New Roman"/>
              </w:rPr>
            </w:pPr>
            <w:r>
              <w:rPr>
                <w:lang w:val="cy-GB"/>
              </w:rPr>
              <w:t>Saesneg</w:t>
            </w:r>
          </w:p>
        </w:tc>
      </w:tr>
      <w:tr w:rsidR="00E41290" w:rsidTr="00356B71">
        <w:trPr>
          <w:trHeight w:val="281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Meithrin</w:t>
            </w:r>
          </w:p>
        </w:tc>
      </w:tr>
      <w:tr w:rsidR="00E41290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CB7B44">
        <w:trPr>
          <w:trHeight w:val="296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Cynradd</w:t>
            </w:r>
          </w:p>
        </w:tc>
      </w:tr>
      <w:tr w:rsidR="00E41290" w:rsidTr="00A60EC4">
        <w:trPr>
          <w:trHeight w:val="2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60EC4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60EC4">
        <w:trPr>
          <w:trHeight w:val="2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391A07">
        <w:trPr>
          <w:trHeight w:val="281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11-16</w:t>
            </w:r>
          </w:p>
        </w:tc>
      </w:tr>
      <w:tr w:rsidR="00E41290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F309BF">
        <w:trPr>
          <w:trHeight w:val="296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Ôl-16</w:t>
            </w:r>
          </w:p>
        </w:tc>
      </w:tr>
      <w:tr w:rsidR="00E41290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</w:tbl>
    <w:p w:rsidR="00A54205" w:rsidRDefault="009D1BBB" w:rsidP="00A87305"/>
    <w:p w:rsidR="00A60EC4" w:rsidRDefault="009D1BBB" w:rsidP="00A87305"/>
    <w:p w:rsidR="00A60EC4" w:rsidRDefault="009D1BBB" w:rsidP="00A87305"/>
    <w:p w:rsidR="00A60EC4" w:rsidRDefault="009D1BBB" w:rsidP="00A87305"/>
    <w:p w:rsidR="00A60EC4" w:rsidRDefault="009D1BBB" w:rsidP="00A87305"/>
    <w:p w:rsidR="00A60EC4" w:rsidRDefault="009D1BBB" w:rsidP="00A87305"/>
    <w:tbl>
      <w:tblPr>
        <w:tblStyle w:val="TableGrid"/>
        <w:tblpPr w:leftFromText="180" w:rightFromText="180" w:vertAnchor="text" w:horzAnchor="page" w:tblpX="10438" w:tblpY="218"/>
        <w:tblOverlap w:val="never"/>
        <w:tblW w:w="4786" w:type="dxa"/>
        <w:tblLook w:val="04A0" w:firstRow="1" w:lastRow="0" w:firstColumn="1" w:lastColumn="0" w:noHBand="0" w:noVBand="1"/>
      </w:tblPr>
      <w:tblGrid>
        <w:gridCol w:w="1660"/>
        <w:gridCol w:w="1004"/>
        <w:gridCol w:w="1131"/>
        <w:gridCol w:w="991"/>
      </w:tblGrid>
      <w:tr w:rsidR="00E41290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4" w:rsidRPr="00174FCB" w:rsidRDefault="00174FCB" w:rsidP="00A60EC4">
            <w:pPr>
              <w:rPr>
                <w:rFonts w:cs="Times New Roman"/>
                <w:b/>
                <w:sz w:val="16"/>
                <w:szCs w:val="16"/>
              </w:rPr>
            </w:pPr>
            <w:r w:rsidRPr="00174FCB">
              <w:rPr>
                <w:rFonts w:cs="Times New Roman"/>
                <w:b/>
                <w:bCs/>
                <w:sz w:val="16"/>
                <w:szCs w:val="16"/>
                <w:lang w:val="cy-GB"/>
              </w:rPr>
              <w:t>Opsiwn wrth gefn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4" w:rsidRDefault="00174FCB" w:rsidP="00A60EC4">
            <w:pPr>
              <w:rPr>
                <w:rFonts w:cs="Times New Roman"/>
              </w:rPr>
            </w:pPr>
            <w:r>
              <w:rPr>
                <w:lang w:val="cy-GB"/>
              </w:rPr>
              <w:t>Cymraeg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4" w:rsidRDefault="00174FCB" w:rsidP="009D078A">
            <w:pPr>
              <w:rPr>
                <w:rFonts w:cs="Times New Roman"/>
              </w:rPr>
            </w:pPr>
            <w:r>
              <w:rPr>
                <w:lang w:val="cy-GB"/>
              </w:rPr>
              <w:t>Cymysg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4" w:rsidRDefault="00174FCB" w:rsidP="00A60EC4">
            <w:pPr>
              <w:rPr>
                <w:rFonts w:cs="Times New Roman"/>
              </w:rPr>
            </w:pPr>
            <w:r>
              <w:rPr>
                <w:lang w:val="cy-GB"/>
              </w:rPr>
              <w:t>Saesneg</w:t>
            </w:r>
          </w:p>
        </w:tc>
      </w:tr>
      <w:tr w:rsidR="00E41290" w:rsidTr="00414281">
        <w:trPr>
          <w:trHeight w:val="281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Meithrin</w:t>
            </w:r>
          </w:p>
        </w:tc>
      </w:tr>
      <w:tr w:rsidR="00E41290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4E1C5E">
        <w:trPr>
          <w:trHeight w:val="296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Cynradd</w:t>
            </w:r>
          </w:p>
        </w:tc>
      </w:tr>
      <w:tr w:rsidR="00E41290" w:rsidTr="00A60EC4">
        <w:trPr>
          <w:trHeight w:val="2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60EC4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60EC4">
        <w:trPr>
          <w:trHeight w:val="2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684D6A">
        <w:trPr>
          <w:trHeight w:val="281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11-16</w:t>
            </w:r>
          </w:p>
        </w:tc>
      </w:tr>
      <w:tr w:rsidR="00E41290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6012CB">
        <w:trPr>
          <w:trHeight w:val="296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174FCB" w:rsidP="00067784">
            <w:pPr>
              <w:rPr>
                <w:rFonts w:cs="Times New Roman"/>
                <w:sz w:val="20"/>
              </w:rPr>
            </w:pPr>
            <w:r>
              <w:rPr>
                <w:b/>
                <w:bCs/>
                <w:lang w:val="cy-GB"/>
              </w:rPr>
              <w:t>Ôl-16</w:t>
            </w:r>
          </w:p>
        </w:tc>
      </w:tr>
      <w:tr w:rsidR="00E41290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  <w:tr w:rsidR="00E41290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174FCB" w:rsidP="00067784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9D1BBB" w:rsidP="00067784">
            <w:pPr>
              <w:rPr>
                <w:rFonts w:cs="Times New Roman"/>
                <w:sz w:val="20"/>
              </w:rPr>
            </w:pPr>
          </w:p>
        </w:tc>
      </w:tr>
    </w:tbl>
    <w:p w:rsidR="009D078A" w:rsidRDefault="009D1BBB" w:rsidP="00A87305"/>
    <w:sectPr w:rsidR="009D078A" w:rsidSect="00115C9E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90"/>
    <w:rsid w:val="00115C9E"/>
    <w:rsid w:val="00130F52"/>
    <w:rsid w:val="00174FCB"/>
    <w:rsid w:val="00391949"/>
    <w:rsid w:val="0049156D"/>
    <w:rsid w:val="005409AB"/>
    <w:rsid w:val="009702FE"/>
    <w:rsid w:val="009D1BBB"/>
    <w:rsid w:val="00A0071F"/>
    <w:rsid w:val="00A979A6"/>
    <w:rsid w:val="00C03A71"/>
    <w:rsid w:val="00C47154"/>
    <w:rsid w:val="00E4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F43C2"/>
  <w15:docId w15:val="{F8E76DC3-9891-40E6-8235-5FD0B010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0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7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7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7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A31443314</value>
    </field>
    <field name="Objective-Title">
      <value order="0">Business Case Guidance - Annex 05 - Schools project benefits table WELSH</value>
    </field>
    <field name="Objective-Description">
      <value order="0"/>
    </field>
    <field name="Objective-CreationStamp">
      <value order="0">2017-09-25T14:01:41Z</value>
    </field>
    <field name="Objective-IsApproved">
      <value order="0">false</value>
    </field>
    <field name="Objective-IsPublished">
      <value order="0">true</value>
    </field>
    <field name="Objective-DatePublished">
      <value order="0">2020-09-16T12:58:53Z</value>
    </field>
    <field name="Objective-ModificationStamp">
      <value order="0">2020-09-16T12:59:30Z</value>
    </field>
    <field name="Objective-Owner">
      <value order="0">De Benedictis, Rachel (EPS - EBPG)</value>
    </field>
    <field name="Objective-Path">
      <value order="0">Objective Global Folder:Business File Plan:Education &amp; Public Services (EPS):Education &amp; Public Services (EPS) - Education - Education, Business Planning &amp; Governance:1 - Save:Capital Funding Branch:Business Cases &amp; Process - Band B:A4 Business Case Guidance - Review of templates &amp; guidance:EPS - 21st Century Schools - Updating &amp; Streamlining Business Case Guidance - 2019-2021  :3. 21CS Business Case Annexes - 2020</value>
    </field>
    <field name="Objective-Parent">
      <value order="0">3. 21CS Business Case Annexes - 2020</value>
    </field>
    <field name="Objective-State">
      <value order="0">Published</value>
    </field>
    <field name="Objective-VersionId">
      <value order="0">vA62531301</value>
    </field>
    <field name="Objective-Version">
      <value order="0">1.0</value>
    </field>
    <field name="Objective-VersionNumber">
      <value order="0">1</value>
    </field>
    <field name="Objective-VersionComment">
      <value order="0">Copied from document A19355866.9</value>
    </field>
    <field name="Objective-FileNumber">
      <value order="0">qA1400929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2017-09-25T22:59:59Z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F11E035-BCD6-4931-94EE-7A80C5FA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Christopher (OFMCO - Welsh Treasury)</dc:creator>
  <cp:lastModifiedBy>Holbrook, David (EPS - Digital Learning Division)</cp:lastModifiedBy>
  <cp:revision>9</cp:revision>
  <dcterms:created xsi:type="dcterms:W3CDTF">2017-09-25T14:01:00Z</dcterms:created>
  <dcterms:modified xsi:type="dcterms:W3CDTF">2020-09-22T13:27:00Z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2020-09-16T12:58:53Z</vt:filetime>
  </property>
  <property fmtid="{D5CDD505-2E9C-101B-9397-08002B2CF9AE}" pid="8" name="Objective-Date Acquired [system]">
    <vt:filetime>2017-09-24T23:00:00Z</vt:filetime>
  </property>
  <property fmtid="{D5CDD505-2E9C-101B-9397-08002B2CF9AE}" pid="9" name="Objective-DatePublished">
    <vt:filetime>2020-09-16T12:58:53Z</vt:filetime>
  </property>
  <property fmtid="{D5CDD505-2E9C-101B-9397-08002B2CF9AE}" pid="10" name="Objective-FileNumber">
    <vt:lpwstr/>
  </property>
  <property fmtid="{D5CDD505-2E9C-101B-9397-08002B2CF9AE}" pid="11" name="Objective-Id">
    <vt:lpwstr>A31443314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2020-09-16T12:59:30Z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De Benedictis, Rachel (EPS - EBPG)</vt:lpwstr>
  </property>
  <property fmtid="{D5CDD505-2E9C-101B-9397-08002B2CF9AE}" pid="18" name="Objective-Parent">
    <vt:lpwstr>3. 21CS Business Case Annexes - 2020</vt:lpwstr>
  </property>
  <property fmtid="{D5CDD505-2E9C-101B-9397-08002B2CF9AE}" pid="19" name="Objective-Path">
    <vt:lpwstr>Objective Global Folder:Business File Plan:Education &amp; Public Services (EPS):Education &amp; Public Services (EPS) - Education - Education, Business Planning &amp; Governance:1 - Save:Capital Funding Branch:Business Cases &amp; Process - Band B:A4 Business Case Guida</vt:lpwstr>
  </property>
  <property fmtid="{D5CDD505-2E9C-101B-9397-08002B2CF9AE}" pid="20" name="Objective-State">
    <vt:lpwstr>Published</vt:lpwstr>
  </property>
  <property fmtid="{D5CDD505-2E9C-101B-9397-08002B2CF9AE}" pid="21" name="Objective-Title">
    <vt:lpwstr>Business Case Guidance - Annex 05 - Schools project benefits table WELSH</vt:lpwstr>
  </property>
  <property fmtid="{D5CDD505-2E9C-101B-9397-08002B2CF9AE}" pid="22" name="Objective-Version">
    <vt:lpwstr>1.0</vt:lpwstr>
  </property>
  <property fmtid="{D5CDD505-2E9C-101B-9397-08002B2CF9AE}" pid="23" name="Objective-VersionComment">
    <vt:lpwstr>Copied from document A19355866.9</vt:lpwstr>
  </property>
  <property fmtid="{D5CDD505-2E9C-101B-9397-08002B2CF9AE}" pid="24" name="Objective-VersionNumber">
    <vt:r8>1</vt:r8>
  </property>
  <property fmtid="{D5CDD505-2E9C-101B-9397-08002B2CF9AE}" pid="25" name="Objective-What to Keep [system]">
    <vt:lpwstr>No</vt:lpwstr>
  </property>
  <property fmtid="{D5CDD505-2E9C-101B-9397-08002B2CF9AE}" pid="26" name="Objective-Description">
    <vt:lpwstr/>
  </property>
  <property fmtid="{D5CDD505-2E9C-101B-9397-08002B2CF9AE}" pid="27" name="Objective-VersionId">
    <vt:lpwstr>vA62531301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2017-09-24T23:00:00Z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