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F8DFBC9" w14:textId="77777777" w:rsidR="00F6681D" w:rsidRDefault="00F6681D" w:rsidP="00F6681D">
      <w:pPr>
        <w:sectPr w:rsidR="00F6681D" w:rsidSect="00F6681D">
          <w:pgSz w:w="11900" w:h="16840"/>
          <w:pgMar w:top="0" w:right="0" w:bottom="0" w:left="0" w:header="708" w:footer="708" w:gutter="0"/>
          <w:cols w:space="708"/>
          <w:docGrid w:linePitch="360"/>
        </w:sectPr>
      </w:pPr>
      <w:r w:rsidRPr="00C43556">
        <w:rPr>
          <w:noProof/>
          <w:lang w:eastAsia="en-GB"/>
        </w:rPr>
        <mc:AlternateContent>
          <mc:Choice Requires="wps">
            <w:drawing>
              <wp:anchor distT="0" distB="0" distL="114300" distR="114300" simplePos="0" relativeHeight="251658240" behindDoc="0" locked="0" layoutInCell="1" allowOverlap="1" wp14:anchorId="6EDC95A9" wp14:editId="1F665C53">
                <wp:simplePos x="0" y="0"/>
                <wp:positionH relativeFrom="column">
                  <wp:posOffset>725424</wp:posOffset>
                </wp:positionH>
                <wp:positionV relativeFrom="paragraph">
                  <wp:posOffset>5181600</wp:posOffset>
                </wp:positionV>
                <wp:extent cx="6400800" cy="403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400800" cy="4038600"/>
                        </a:xfrm>
                        <a:prstGeom prst="rect">
                          <a:avLst/>
                        </a:prstGeom>
                        <a:noFill/>
                        <a:ln>
                          <a:no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419D234" w14:textId="77777777" w:rsidR="00F6681D" w:rsidRDefault="00F6681D" w:rsidP="00F6681D">
                            <w:pPr>
                              <w:widowControl w:val="0"/>
                              <w:ind w:left="1181" w:right="570"/>
                              <w:jc w:val="center"/>
                              <w:rPr>
                                <w:rFonts w:ascii="Arial" w:eastAsia="FrutigerLTStd-BoldCn" w:hAnsi="Arial" w:cs="Arial"/>
                                <w:b/>
                                <w:bCs/>
                                <w:color w:val="FFFFFF" w:themeColor="background1"/>
                                <w:spacing w:val="-4"/>
                                <w:sz w:val="52"/>
                                <w:szCs w:val="52"/>
                                <w:lang w:val="en-US"/>
                              </w:rPr>
                            </w:pPr>
                            <w:r w:rsidRPr="00CE146D">
                              <w:rPr>
                                <w:rFonts w:ascii="Arial" w:eastAsia="FrutigerLTStd-BoldCn" w:hAnsi="Arial" w:cs="Arial"/>
                                <w:b/>
                                <w:bCs/>
                                <w:color w:val="FFFFFF" w:themeColor="background1"/>
                                <w:sz w:val="52"/>
                                <w:szCs w:val="52"/>
                                <w:lang w:val="cy-GB"/>
                              </w:rPr>
                              <w:t xml:space="preserve">Y Cynllun Datblygu Cadwyni Cyflenwi a Chydweithio – Mynegi Diddordeb – </w:t>
                            </w:r>
                            <w:r w:rsidRPr="00CE146D">
                              <w:rPr>
                                <w:rFonts w:ascii="Arial" w:eastAsia="FrutigerLTStd-BoldCn" w:hAnsi="Arial" w:cs="Arial"/>
                                <w:bCs/>
                                <w:color w:val="FFFFFF" w:themeColor="background1"/>
                                <w:sz w:val="52"/>
                                <w:szCs w:val="52"/>
                                <w:lang w:val="cy-GB"/>
                              </w:rPr>
                              <w:t xml:space="preserve">  </w:t>
                            </w:r>
                            <w:r w:rsidRPr="00CE146D">
                              <w:rPr>
                                <w:rFonts w:ascii="Arial" w:eastAsia="FrutigerLTStd-BoldCn" w:hAnsi="Arial" w:cs="Arial"/>
                                <w:b/>
                                <w:bCs/>
                                <w:color w:val="FFFFFF" w:themeColor="background1"/>
                                <w:sz w:val="52"/>
                                <w:szCs w:val="52"/>
                                <w:lang w:val="cy-GB"/>
                              </w:rPr>
                              <w:br/>
                              <w:t>Meini Prawf a Ffurflen Gais</w:t>
                            </w:r>
                          </w:p>
                          <w:p w14:paraId="7DA1FC10" w14:textId="77777777" w:rsidR="00F6681D" w:rsidRDefault="00F6681D" w:rsidP="00F6681D">
                            <w:pPr>
                              <w:widowControl w:val="0"/>
                              <w:ind w:left="1181" w:right="570"/>
                              <w:jc w:val="center"/>
                              <w:rPr>
                                <w:rFonts w:ascii="Arial" w:eastAsia="FrutigerLTStd-BoldCn" w:hAnsi="Arial" w:cs="Arial"/>
                                <w:b/>
                                <w:bCs/>
                                <w:color w:val="FFFFFF" w:themeColor="background1"/>
                                <w:spacing w:val="-4"/>
                                <w:sz w:val="52"/>
                                <w:szCs w:val="52"/>
                                <w:lang w:val="en-US"/>
                              </w:rPr>
                            </w:pPr>
                          </w:p>
                          <w:p w14:paraId="4A4FF696" w14:textId="77777777" w:rsidR="00F6681D" w:rsidRPr="00CE146D" w:rsidRDefault="00F6681D" w:rsidP="00F6681D">
                            <w:pPr>
                              <w:widowControl w:val="0"/>
                              <w:ind w:right="570"/>
                              <w:jc w:val="center"/>
                              <w:rPr>
                                <w:rFonts w:ascii="Arial" w:eastAsia="FrutigerLTStd-BoldCn" w:hAnsi="Arial" w:cs="Arial"/>
                                <w:b/>
                                <w:bCs/>
                                <w:color w:val="FFFFFF" w:themeColor="background1"/>
                                <w:spacing w:val="-4"/>
                                <w:sz w:val="52"/>
                                <w:szCs w:val="52"/>
                                <w:lang w:val="en-US"/>
                              </w:rPr>
                            </w:pPr>
                            <w:r>
                              <w:rPr>
                                <w:rFonts w:ascii="Arial" w:eastAsia="Calibri" w:hAnsi="Arial" w:cs="Arial"/>
                                <w:b/>
                                <w:bCs/>
                                <w:color w:val="FFFFFF" w:themeColor="background1"/>
                                <w:spacing w:val="-4"/>
                                <w:sz w:val="52"/>
                                <w:szCs w:val="52"/>
                                <w:lang w:val="cy-GB"/>
                              </w:rPr>
                              <w:t xml:space="preserve">Cylch 7 - </w:t>
                            </w:r>
                            <w:r>
                              <w:rPr>
                                <w:rFonts w:ascii="Arial" w:eastAsia="Calibri" w:hAnsi="Arial" w:cs="Arial"/>
                                <w:b/>
                                <w:bCs/>
                                <w:color w:val="FFFFFF" w:themeColor="background1"/>
                                <w:spacing w:val="-4"/>
                                <w:sz w:val="52"/>
                                <w:szCs w:val="52"/>
                                <w:lang w:val="cy-GB"/>
                              </w:rPr>
                              <w:br/>
                              <w:t>Yn agor ar 10 Chwefror 2020</w:t>
                            </w:r>
                            <w:r>
                              <w:rPr>
                                <w:rFonts w:ascii="Arial" w:eastAsia="Calibri" w:hAnsi="Arial" w:cs="Arial"/>
                                <w:b/>
                                <w:bCs/>
                                <w:color w:val="FFFFFF" w:themeColor="background1"/>
                                <w:spacing w:val="-4"/>
                                <w:sz w:val="52"/>
                                <w:szCs w:val="52"/>
                                <w:lang w:val="cy-GB"/>
                              </w:rPr>
                              <w:br/>
                              <w:t>Yn cau ar 9 Mawrth 2020</w:t>
                            </w:r>
                          </w:p>
                          <w:p w14:paraId="78B3AD3C" w14:textId="77777777" w:rsidR="00F6681D" w:rsidRPr="00BA49C7" w:rsidRDefault="00F6681D" w:rsidP="00F6681D">
                            <w:pPr>
                              <w:jc w:val="center"/>
                              <w:rPr>
                                <w:rFonts w:ascii="Arial" w:hAnsi="Arial" w:cs="Arial"/>
                                <w:b/>
                                <w:color w:val="FFFFFF"/>
                                <w:sz w:val="52"/>
                                <w:szCs w:val="52"/>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1pt;margin-top:408pt;width:7in;height:31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" filled="f" stroked="f">
                <v:textbox>
                  <w:txbxContent>
                    <w:p w:rsidR="00F6681D" w:rsidRDefault="00F6681D" w:rsidP="00F6681D">
                      <w:pPr>
                        <w:widowControl w:val="0"/>
                        <w:ind w:left="1181" w:right="570"/>
                        <w:jc w:val="center"/>
                        <w:rPr>
                          <w:rFonts w:ascii="Arial" w:eastAsia="FrutigerLTStd-BoldCn" w:hAnsi="Arial" w:cs="Arial"/>
                          <w:b/>
                          <w:bCs/>
                          <w:color w:val="FFFFFF" w:themeColor="background1"/>
                          <w:spacing w:val="-4"/>
                          <w:sz w:val="52"/>
                          <w:szCs w:val="52"/>
                          <w:lang w:val="en-US"/>
                        </w:rPr>
                      </w:pPr>
                      <w:r w:rsidRPr="00CE146D">
                        <w:rPr>
                          <w:rFonts w:ascii="Arial" w:eastAsia="FrutigerLTStd-BoldCn" w:hAnsi="Arial" w:cs="Arial"/>
                          <w:b/>
                          <w:bCs/>
                          <w:color w:val="FFFFFF" w:themeColor="background1"/>
                          <w:sz w:val="52"/>
                          <w:szCs w:val="52"/>
                          <w:lang w:val="cy-GB"/>
                        </w:rPr>
                        <w:t xml:space="preserve">Y Cynllun Datblygu Cadwyni Cyflenwi a Chydweithio – Mynegi Diddordeb – </w:t>
                      </w:r>
                      <w:r w:rsidRPr="00CE146D">
                        <w:rPr>
                          <w:rFonts w:ascii="Arial" w:eastAsia="FrutigerLTStd-BoldCn" w:hAnsi="Arial" w:cs="Arial"/>
                          <w:bCs/>
                          <w:color w:val="FFFFFF" w:themeColor="background1"/>
                          <w:sz w:val="52"/>
                          <w:szCs w:val="52"/>
                          <w:lang w:val="cy-GB"/>
                        </w:rPr>
                        <w:t xml:space="preserve">  </w:t>
                      </w:r>
                      <w:r w:rsidRPr="00CE146D">
                        <w:rPr>
                          <w:rFonts w:ascii="Arial" w:eastAsia="FrutigerLTStd-BoldCn" w:hAnsi="Arial" w:cs="Arial"/>
                          <w:b/>
                          <w:bCs/>
                          <w:color w:val="FFFFFF" w:themeColor="background1"/>
                          <w:sz w:val="52"/>
                          <w:szCs w:val="52"/>
                          <w:lang w:val="cy-GB"/>
                        </w:rPr>
                        <w:br/>
                        <w:t>Meini Prawf a Ffurflen Gais</w:t>
                      </w:r>
                    </w:p>
                    <w:p w:rsidR="00F6681D" w:rsidRDefault="00F6681D" w:rsidP="00F6681D">
                      <w:pPr>
                        <w:widowControl w:val="0"/>
                        <w:ind w:left="1181" w:right="570"/>
                        <w:jc w:val="center"/>
                        <w:rPr>
                          <w:rFonts w:ascii="Arial" w:eastAsia="FrutigerLTStd-BoldCn" w:hAnsi="Arial" w:cs="Arial"/>
                          <w:b/>
                          <w:bCs/>
                          <w:color w:val="FFFFFF" w:themeColor="background1"/>
                          <w:spacing w:val="-4"/>
                          <w:sz w:val="52"/>
                          <w:szCs w:val="52"/>
                          <w:lang w:val="en-US"/>
                        </w:rPr>
                      </w:pPr>
                    </w:p>
                    <w:p w:rsidR="00F6681D" w:rsidRPr="00CE146D" w:rsidRDefault="00F6681D" w:rsidP="00F6681D">
                      <w:pPr>
                        <w:widowControl w:val="0"/>
                        <w:ind w:right="570"/>
                        <w:jc w:val="center"/>
                        <w:rPr>
                          <w:rFonts w:ascii="Arial" w:eastAsia="FrutigerLTStd-BoldCn" w:hAnsi="Arial" w:cs="Arial"/>
                          <w:b/>
                          <w:bCs/>
                          <w:color w:val="FFFFFF" w:themeColor="background1"/>
                          <w:spacing w:val="-4"/>
                          <w:sz w:val="52"/>
                          <w:szCs w:val="52"/>
                          <w:lang w:val="en-US"/>
                        </w:rPr>
                      </w:pPr>
                      <w:r>
                        <w:rPr>
                          <w:rFonts w:ascii="Arial" w:eastAsia="Calibri" w:hAnsi="Arial" w:cs="Arial"/>
                          <w:b/>
                          <w:bCs/>
                          <w:color w:val="FFFFFF" w:themeColor="background1"/>
                          <w:spacing w:val="-4"/>
                          <w:sz w:val="52"/>
                          <w:szCs w:val="52"/>
                          <w:lang w:val="cy-GB"/>
                        </w:rPr>
                        <w:t xml:space="preserve">Cylch 7 - </w:t>
                      </w:r>
                      <w:r>
                        <w:rPr>
                          <w:rFonts w:ascii="Arial" w:eastAsia="Calibri" w:hAnsi="Arial" w:cs="Arial"/>
                          <w:b/>
                          <w:bCs/>
                          <w:color w:val="FFFFFF" w:themeColor="background1"/>
                          <w:spacing w:val="-4"/>
                          <w:sz w:val="52"/>
                          <w:szCs w:val="52"/>
                          <w:lang w:val="cy-GB"/>
                        </w:rPr>
                        <w:br/>
                        <w:t>Yn agor ar 10 Chwefror 2020</w:t>
                      </w:r>
                      <w:r>
                        <w:rPr>
                          <w:rFonts w:ascii="Arial" w:eastAsia="Calibri" w:hAnsi="Arial" w:cs="Arial"/>
                          <w:b/>
                          <w:bCs/>
                          <w:color w:val="FFFFFF" w:themeColor="background1"/>
                          <w:spacing w:val="-4"/>
                          <w:sz w:val="52"/>
                          <w:szCs w:val="52"/>
                          <w:lang w:val="cy-GB"/>
                        </w:rPr>
                        <w:br/>
                        <w:t>Yn cau ar 9 Mawrth 2020</w:t>
                      </w:r>
                    </w:p>
                    <w:p w:rsidR="00F6681D" w:rsidRPr="00BA49C7" w:rsidRDefault="00F6681D" w:rsidP="00F6681D">
                      <w:pPr>
                        <w:jc w:val="center"/>
                        <w:rPr>
                          <w:rFonts w:ascii="Arial" w:hAnsi="Arial" w:cs="Arial"/>
                          <w:b/>
                          <w:color w:val="FFFFFF"/>
                          <w:sz w:val="52"/>
                          <w:szCs w:val="52"/>
                        </w:rPr>
                      </w:pPr>
                    </w:p>
                  </w:txbxContent>
                </v:textbox>
              </v:shape>
            </w:pict>
          </mc:Fallback>
        </mc:AlternateContent>
      </w:r>
      <w:r w:rsidRPr="00C43556">
        <w:rPr>
          <w:noProof/>
          <w:lang w:eastAsia="en-GB"/>
        </w:rPr>
        <mc:AlternateContent>
          <mc:Choice Requires="wps">
            <w:drawing>
              <wp:anchor distT="0" distB="0" distL="114300" distR="114300" simplePos="0" relativeHeight="251662336" behindDoc="0" locked="0" layoutInCell="1" allowOverlap="1" wp14:anchorId="34F09B9E" wp14:editId="0D8ED079">
                <wp:simplePos x="0" y="0"/>
                <wp:positionH relativeFrom="column">
                  <wp:posOffset>723900</wp:posOffset>
                </wp:positionH>
                <wp:positionV relativeFrom="paragraph">
                  <wp:posOffset>3048000</wp:posOffset>
                </wp:positionV>
                <wp:extent cx="6370320" cy="1943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370320" cy="1943100"/>
                        </a:xfrm>
                        <a:prstGeom prst="rect">
                          <a:avLst/>
                        </a:prstGeom>
                        <a:noFill/>
                        <a:ln>
                          <a:no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14B3233" w14:textId="77777777" w:rsidR="00F6681D" w:rsidRPr="00CE146D" w:rsidRDefault="00F6681D" w:rsidP="00F6681D">
                            <w:pPr>
                              <w:jc w:val="center"/>
                              <w:rPr>
                                <w:rFonts w:ascii="Arial" w:hAnsi="Arial" w:cs="Arial"/>
                                <w:b/>
                                <w:color w:val="FFFFFF" w:themeColor="background1"/>
                                <w:sz w:val="52"/>
                                <w:szCs w:val="52"/>
                              </w:rPr>
                            </w:pPr>
                            <w:r w:rsidRPr="00CE146D">
                              <w:rPr>
                                <w:rFonts w:ascii="Arial" w:hAnsi="Arial" w:cs="Arial"/>
                                <w:b/>
                                <w:bCs/>
                                <w:color w:val="FFFFFF" w:themeColor="background1"/>
                                <w:sz w:val="52"/>
                                <w:szCs w:val="52"/>
                                <w:lang w:val="cy-GB"/>
                              </w:rPr>
                              <w:t>Cymunedau Gwledig Llywodraeth Cymru – Rhaglen Datblygu Gwledig</w:t>
                            </w:r>
                            <w:r w:rsidRPr="00CE146D">
                              <w:rPr>
                                <w:rFonts w:ascii="Arial" w:hAnsi="Arial" w:cs="Arial"/>
                                <w:color w:val="FFFFFF" w:themeColor="background1"/>
                                <w:sz w:val="52"/>
                                <w:szCs w:val="52"/>
                                <w:lang w:val="cy-GB"/>
                              </w:rPr>
                              <w:t xml:space="preserve"> </w:t>
                            </w:r>
                            <w:r w:rsidRPr="00CE146D">
                              <w:rPr>
                                <w:rFonts w:ascii="Arial" w:hAnsi="Arial" w:cs="Arial"/>
                                <w:b/>
                                <w:bCs/>
                                <w:color w:val="FFFFFF" w:themeColor="background1"/>
                                <w:sz w:val="52"/>
                                <w:szCs w:val="52"/>
                                <w:lang w:val="cy-GB"/>
                              </w:rPr>
                              <w:br/>
                              <w:t>2014-2020</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4" o:spid="_x0000_s1027" type="#_x0000_t202" style="position:absolute;margin-left:57pt;margin-top:240pt;width:501.6pt;height:15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" filled="f" stroked="f">
                <v:textbox>
                  <w:txbxContent>
                    <w:p w:rsidR="00F6681D" w:rsidRPr="00CE146D" w:rsidRDefault="00F6681D" w:rsidP="00F6681D">
                      <w:pPr>
                        <w:jc w:val="center"/>
                        <w:rPr>
                          <w:rFonts w:ascii="Arial" w:hAnsi="Arial" w:cs="Arial"/>
                          <w:b/>
                          <w:color w:val="FFFFFF" w:themeColor="background1"/>
                          <w:sz w:val="52"/>
                          <w:szCs w:val="52"/>
                        </w:rPr>
                      </w:pPr>
                      <w:r w:rsidRPr="00CE146D">
                        <w:rPr>
                          <w:rFonts w:ascii="Arial" w:hAnsi="Arial" w:cs="Arial"/>
                          <w:b/>
                          <w:bCs/>
                          <w:color w:val="FFFFFF" w:themeColor="background1"/>
                          <w:sz w:val="52"/>
                          <w:szCs w:val="52"/>
                          <w:lang w:val="cy-GB"/>
                        </w:rPr>
                        <w:t>Cymunedau Gwledig Llywodraeth Cymru – Rhaglen Datblygu Gwledig</w:t>
                      </w:r>
                      <w:r w:rsidRPr="00CE146D">
                        <w:rPr>
                          <w:rFonts w:ascii="Arial" w:hAnsi="Arial" w:cs="Arial"/>
                          <w:color w:val="FFFFFF" w:themeColor="background1"/>
                          <w:sz w:val="52"/>
                          <w:szCs w:val="52"/>
                          <w:lang w:val="cy-GB"/>
                        </w:rPr>
                        <w:t xml:space="preserve"> </w:t>
                      </w:r>
                      <w:r w:rsidRPr="00CE146D">
                        <w:rPr>
                          <w:rFonts w:ascii="Arial" w:hAnsi="Arial" w:cs="Arial"/>
                          <w:b/>
                          <w:bCs/>
                          <w:color w:val="FFFFFF" w:themeColor="background1"/>
                          <w:sz w:val="52"/>
                          <w:szCs w:val="52"/>
                          <w:lang w:val="cy-GB"/>
                        </w:rPr>
                        <w:br/>
                        <w:t>2014-2020</w:t>
                      </w:r>
                    </w:p>
                  </w:txbxContent>
                </v:textbox>
              </v:shape>
            </w:pict>
          </mc:Fallback>
        </mc:AlternateContent>
      </w:r>
      <w:r w:rsidRPr="00C43556">
        <w:rPr>
          <w:noProof/>
          <w:lang w:eastAsia="en-GB"/>
        </w:rPr>
        <mc:AlternateContent>
          <mc:Choice Requires="wps">
            <w:drawing>
              <wp:anchor distT="0" distB="0" distL="114300" distR="114300" simplePos="0" relativeHeight="251660288" behindDoc="0" locked="0" layoutInCell="1" allowOverlap="1" wp14:anchorId="3AE05DCA" wp14:editId="4C7AF230">
                <wp:simplePos x="0" y="0"/>
                <wp:positionH relativeFrom="column">
                  <wp:posOffset>4610100</wp:posOffset>
                </wp:positionH>
                <wp:positionV relativeFrom="paragraph">
                  <wp:posOffset>10439400</wp:posOffset>
                </wp:positionV>
                <wp:extent cx="54864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486400" cy="685800"/>
                        </a:xfrm>
                        <a:prstGeom prst="rect">
                          <a:avLst/>
                        </a:prstGeom>
                        <a:noFill/>
                        <a:ln>
                          <a:no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EBCB7C7" w14:textId="77777777" w:rsidR="00F6681D" w:rsidRDefault="00F6681D" w:rsidP="00F6681D">
                            <w:pPr>
                              <w:rPr>
                                <w:rFonts w:ascii="Arial" w:hAnsi="Arial" w:cs="Arial"/>
                                <w:color w:val="FFFFFF" w:themeColor="background1"/>
                                <w:sz w:val="15"/>
                                <w:szCs w:val="15"/>
                              </w:rPr>
                            </w:pPr>
                            <w:r w:rsidRPr="0004142A">
                              <w:rPr>
                                <w:rFonts w:ascii="Arial" w:hAnsi="Arial" w:cs="Arial"/>
                                <w:color w:val="FFFFFF" w:themeColor="background1"/>
                                <w:sz w:val="15"/>
                                <w:szCs w:val="15"/>
                                <w:lang w:val="cy-GB"/>
                              </w:rPr>
                              <w:t xml:space="preserve">© </w:t>
                            </w:r>
                            <w:r w:rsidRPr="00A664E4">
                              <w:rPr>
                                <w:rFonts w:ascii="Arial" w:hAnsi="Arial" w:cs="Arial"/>
                                <w:color w:val="FFFFFF" w:themeColor="background1"/>
                                <w:sz w:val="15"/>
                                <w:szCs w:val="15"/>
                                <w:highlight w:val="yellow"/>
                                <w:lang w:val="cy-GB"/>
                              </w:rPr>
                              <w:t>Hawlfraint y Goron 2015</w:t>
                            </w:r>
                            <w:r w:rsidRPr="0004142A">
                              <w:rPr>
                                <w:rFonts w:ascii="Arial" w:hAnsi="Arial" w:cs="Arial"/>
                                <w:color w:val="FFFFFF" w:themeColor="background1"/>
                                <w:sz w:val="15"/>
                                <w:szCs w:val="15"/>
                                <w:lang w:val="cy-GB"/>
                              </w:rPr>
                              <w:t xml:space="preserve">    Rhif ISBN:</w:t>
                            </w:r>
                            <w:r w:rsidRPr="001910DB">
                              <w:rPr>
                                <w:rFonts w:ascii="Arial" w:hAnsi="Arial" w:cs="Arial"/>
                                <w:lang w:val="cy-GB"/>
                              </w:rPr>
                              <w:t xml:space="preserve"> </w:t>
                            </w:r>
                            <w:r w:rsidRPr="0004142A">
                              <w:rPr>
                                <w:rFonts w:ascii="Arial" w:hAnsi="Arial" w:cs="Arial"/>
                                <w:color w:val="FFFFFF" w:themeColor="background1"/>
                                <w:sz w:val="15"/>
                                <w:szCs w:val="15"/>
                                <w:lang w:val="cy-GB"/>
                              </w:rPr>
                              <w:t>978-1-78859-738-8</w:t>
                            </w:r>
                          </w:p>
                          <w:p w14:paraId="28E35477" w14:textId="77777777" w:rsidR="00F6681D" w:rsidRPr="0004142A" w:rsidRDefault="00F6681D" w:rsidP="00F6681D">
                            <w:pPr>
                              <w:rPr>
                                <w:rFonts w:ascii="Arial" w:hAnsi="Arial" w:cs="Arial"/>
                                <w:color w:val="FFFFFF" w:themeColor="background1"/>
                                <w:sz w:val="15"/>
                                <w:szCs w:val="15"/>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3" o:spid="_x0000_s1028" type="#_x0000_t202" style="position:absolute;margin-left:363pt;margin-top:822pt;width:6in;height: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" filled="f" stroked="f">
                <v:textbox>
                  <w:txbxContent>
                    <w:p w:rsidR="00F6681D" w:rsidRDefault="00F6681D" w:rsidP="00F6681D">
                      <w:pPr>
                        <w:rPr>
                          <w:rFonts w:ascii="Arial" w:hAnsi="Arial" w:cs="Arial"/>
                          <w:color w:val="FFFFFF" w:themeColor="background1"/>
                          <w:sz w:val="15"/>
                          <w:szCs w:val="15"/>
                        </w:rPr>
                      </w:pPr>
                      <w:r w:rsidRPr="0004142A">
                        <w:rPr>
                          <w:rFonts w:ascii="Arial" w:hAnsi="Arial" w:cs="Arial"/>
                          <w:color w:val="FFFFFF" w:themeColor="background1"/>
                          <w:sz w:val="15"/>
                          <w:szCs w:val="15"/>
                          <w:lang w:val="cy-GB"/>
                        </w:rPr>
                        <w:t xml:space="preserve">© </w:t>
                      </w:r>
                      <w:r w:rsidRPr="00A664E4">
                        <w:rPr>
                          <w:rFonts w:ascii="Arial" w:hAnsi="Arial" w:cs="Arial"/>
                          <w:color w:val="FFFFFF" w:themeColor="background1"/>
                          <w:sz w:val="15"/>
                          <w:szCs w:val="15"/>
                          <w:highlight w:val="yellow"/>
                          <w:lang w:val="cy-GB"/>
                        </w:rPr>
                        <w:t>Hawlfraint y Goron 2015</w:t>
                      </w:r>
                      <w:r w:rsidRPr="0004142A">
                        <w:rPr>
                          <w:rFonts w:ascii="Arial" w:hAnsi="Arial" w:cs="Arial"/>
                          <w:color w:val="FFFFFF" w:themeColor="background1"/>
                          <w:sz w:val="15"/>
                          <w:szCs w:val="15"/>
                          <w:lang w:val="cy-GB"/>
                        </w:rPr>
                        <w:t xml:space="preserve">    Rhif ISBN:</w:t>
                      </w:r>
                      <w:r w:rsidRPr="001910DB">
                        <w:rPr>
                          <w:rFonts w:ascii="Arial" w:hAnsi="Arial" w:cs="Arial"/>
                          <w:lang w:val="cy-GB"/>
                        </w:rPr>
                        <w:t xml:space="preserve"> </w:t>
                      </w:r>
                      <w:r w:rsidRPr="0004142A">
                        <w:rPr>
                          <w:rFonts w:ascii="Arial" w:hAnsi="Arial" w:cs="Arial"/>
                          <w:color w:val="FFFFFF" w:themeColor="background1"/>
                          <w:sz w:val="15"/>
                          <w:szCs w:val="15"/>
                          <w:lang w:val="cy-GB"/>
                        </w:rPr>
                        <w:t>978-1-78859-738-8</w:t>
                      </w:r>
                    </w:p>
                    <w:p w:rsidR="00F6681D" w:rsidRPr="0004142A" w:rsidRDefault="00F6681D" w:rsidP="00F6681D">
                      <w:pPr>
                        <w:rPr>
                          <w:rFonts w:ascii="Arial" w:hAnsi="Arial" w:cs="Arial"/>
                          <w:color w:val="FFFFFF" w:themeColor="background1"/>
                          <w:sz w:val="15"/>
                          <w:szCs w:val="15"/>
                        </w:rPr>
                      </w:pPr>
                    </w:p>
                  </w:txbxContent>
                </v:textbox>
              </v:shape>
            </w:pict>
          </mc:Fallback>
        </mc:AlternateContent>
      </w:r>
      <w:r>
        <w:rPr>
          <w:noProof/>
          <w:lang w:eastAsia="en-GB"/>
        </w:rPr>
        <w:drawing>
          <wp:inline distT="0" distB="0" distL="0" distR="0" wp14:anchorId="23A9F32E" wp14:editId="49E2FA16">
            <wp:extent cx="7559040" cy="10744200"/>
            <wp:effectExtent l="0" t="0" r="10160" b="0"/>
            <wp:docPr id="1" name="Picture 1" descr="Macintosh HD:Users:aaronmoloney:Documents:JOBS(AM):28705 - EAFRD Cover templates - rebranded - sent 1st proof - 14 Apr:CURRENT:28705_EAFRD &amp; Leader Word Template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aronmoloney:Documents:JOBS(AM):28705 - EAFRD Cover templates - rebranded - sent 1st proof - 14 Apr:CURRENT:28705_EAFRD &amp; Leader Word Template_E.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559040" cy="10744200"/>
                    </a:xfrm>
                    <a:prstGeom prst="rect">
                      <a:avLst/>
                    </a:prstGeom>
                    <a:noFill/>
                    <a:ln>
                      <a:noFill/>
                    </a:ln>
                  </pic:spPr>
                </pic:pic>
              </a:graphicData>
            </a:graphic>
          </wp:inline>
        </w:drawing>
      </w:r>
    </w:p>
    <w:p w14:paraId="55010278" w14:textId="77777777" w:rsidR="00F6681D" w:rsidRPr="00A92DBD" w:rsidRDefault="00F6681D" w:rsidP="00F6681D">
      <w:pPr>
        <w:pBdr>
          <w:top w:val="single" w:sz="4" w:space="1" w:color="auto"/>
          <w:bottom w:val="single" w:sz="4" w:space="1" w:color="auto"/>
        </w:pBdr>
        <w:spacing w:before="120"/>
        <w:rPr>
          <w:rFonts w:ascii="Arial" w:eastAsia="Times New Roman" w:hAnsi="Arial" w:cs="Arial"/>
          <w:b/>
          <w:bCs/>
          <w:smallCaps/>
          <w:lang w:eastAsia="en-GB"/>
        </w:rPr>
      </w:pPr>
      <w:r w:rsidRPr="00A92DBD">
        <w:rPr>
          <w:rFonts w:ascii="Arial" w:eastAsia="Times New Roman" w:hAnsi="Arial" w:cs="Arial"/>
          <w:b/>
          <w:bCs/>
          <w:smallCaps/>
          <w:lang w:val="cy-GB" w:eastAsia="en-GB"/>
        </w:rPr>
        <w:lastRenderedPageBreak/>
        <w:t>Cynnwys</w:t>
      </w:r>
    </w:p>
    <w:p w14:paraId="22C89521" w14:textId="77777777" w:rsidR="00F6681D" w:rsidRDefault="00F6681D" w:rsidP="00F6681D">
      <w:pPr>
        <w:rPr>
          <w:rFonts w:ascii="Arial" w:eastAsia="Times New Roman" w:hAnsi="Arial" w:cs="Arial"/>
          <w:lang w:eastAsia="en-GB"/>
        </w:rPr>
      </w:pPr>
      <w:r w:rsidRPr="00A92DBD">
        <w:rPr>
          <w:rFonts w:ascii="Arial" w:eastAsia="Times New Roman" w:hAnsi="Arial" w:cs="Arial"/>
          <w:lang w:val="cy-GB" w:eastAsia="en-GB"/>
        </w:rPr>
        <w:t> </w:t>
      </w:r>
    </w:p>
    <w:p w14:paraId="040DDD2C" w14:textId="77777777" w:rsidR="00F6681D" w:rsidRDefault="00F6681D" w:rsidP="00F6681D">
      <w:pPr>
        <w:rPr>
          <w:rFonts w:ascii="Arial" w:eastAsia="Times New Roman" w:hAnsi="Arial" w:cs="Arial"/>
          <w:lang w:eastAsia="en-GB"/>
        </w:rPr>
      </w:pPr>
      <w:r>
        <w:rPr>
          <w:rFonts w:ascii="Arial" w:eastAsia="Times New Roman" w:hAnsi="Arial" w:cs="Arial"/>
          <w:lang w:val="cy-GB" w:eastAsia="en-GB"/>
        </w:rPr>
        <w:tab/>
      </w:r>
      <w:r>
        <w:rPr>
          <w:rFonts w:ascii="Arial" w:eastAsia="Times New Roman" w:hAnsi="Arial" w:cs="Arial"/>
          <w:lang w:val="cy-GB" w:eastAsia="en-GB"/>
        </w:rPr>
        <w:tab/>
      </w:r>
      <w:r>
        <w:rPr>
          <w:rFonts w:ascii="Arial" w:eastAsia="Times New Roman" w:hAnsi="Arial" w:cs="Arial"/>
          <w:lang w:val="cy-GB" w:eastAsia="en-GB"/>
        </w:rPr>
        <w:tab/>
      </w:r>
      <w:r>
        <w:rPr>
          <w:rFonts w:ascii="Arial" w:eastAsia="Times New Roman" w:hAnsi="Arial" w:cs="Arial"/>
          <w:lang w:val="cy-GB" w:eastAsia="en-GB"/>
        </w:rPr>
        <w:tab/>
      </w:r>
      <w:r>
        <w:rPr>
          <w:rFonts w:ascii="Arial" w:eastAsia="Times New Roman" w:hAnsi="Arial" w:cs="Arial"/>
          <w:lang w:val="cy-GB" w:eastAsia="en-GB"/>
        </w:rPr>
        <w:tab/>
      </w:r>
      <w:r>
        <w:rPr>
          <w:rFonts w:ascii="Arial" w:eastAsia="Times New Roman" w:hAnsi="Arial" w:cs="Arial"/>
          <w:lang w:val="cy-GB" w:eastAsia="en-GB"/>
        </w:rPr>
        <w:tab/>
      </w:r>
      <w:r>
        <w:rPr>
          <w:rFonts w:ascii="Arial" w:eastAsia="Times New Roman" w:hAnsi="Arial" w:cs="Arial"/>
          <w:lang w:val="cy-GB" w:eastAsia="en-GB"/>
        </w:rPr>
        <w:tab/>
      </w:r>
      <w:r>
        <w:rPr>
          <w:rFonts w:ascii="Arial" w:eastAsia="Times New Roman" w:hAnsi="Arial" w:cs="Arial"/>
          <w:lang w:val="cy-GB" w:eastAsia="en-GB"/>
        </w:rPr>
        <w:tab/>
      </w:r>
      <w:r>
        <w:rPr>
          <w:rFonts w:ascii="Arial" w:eastAsia="Times New Roman" w:hAnsi="Arial" w:cs="Arial"/>
          <w:lang w:val="cy-GB" w:eastAsia="en-GB"/>
        </w:rPr>
        <w:tab/>
      </w:r>
      <w:r>
        <w:rPr>
          <w:rFonts w:ascii="Arial" w:eastAsia="Times New Roman" w:hAnsi="Arial" w:cs="Arial"/>
          <w:lang w:val="cy-GB" w:eastAsia="en-GB"/>
        </w:rPr>
        <w:tab/>
        <w:t xml:space="preserve">   Paragraff</w:t>
      </w:r>
    </w:p>
    <w:p w14:paraId="22EA8DB8" w14:textId="77777777" w:rsidR="00F6681D" w:rsidRDefault="00F6681D" w:rsidP="00F6681D">
      <w:pPr>
        <w:rPr>
          <w:rFonts w:ascii="Arial" w:eastAsia="Times New Roman" w:hAnsi="Arial" w:cs="Arial"/>
          <w:lang w:eastAsia="en-GB"/>
        </w:rPr>
      </w:pPr>
    </w:p>
    <w:p w14:paraId="1B4B902E" w14:textId="77777777" w:rsidR="00F6681D" w:rsidRDefault="00F6681D" w:rsidP="00F6681D">
      <w:pPr>
        <w:rPr>
          <w:rFonts w:ascii="Arial" w:eastAsia="Times New Roman" w:hAnsi="Arial" w:cs="Arial"/>
          <w:lang w:eastAsia="en-GB"/>
        </w:rPr>
      </w:pPr>
      <w:r w:rsidRPr="00A92DBD">
        <w:rPr>
          <w:rFonts w:ascii="Arial" w:eastAsia="Times New Roman" w:hAnsi="Arial" w:cs="Arial"/>
          <w:lang w:val="cy-GB" w:eastAsia="en-GB"/>
        </w:rPr>
        <w:t>Cyflwyniad</w:t>
      </w:r>
      <w:r w:rsidRPr="00A92DBD">
        <w:rPr>
          <w:rFonts w:ascii="Arial" w:eastAsia="Times New Roman" w:hAnsi="Arial" w:cs="Arial"/>
          <w:lang w:val="cy-GB" w:eastAsia="en-GB"/>
        </w:rPr>
        <w:tab/>
      </w:r>
      <w:r w:rsidRPr="00A92DBD">
        <w:rPr>
          <w:rFonts w:ascii="Arial" w:eastAsia="Times New Roman" w:hAnsi="Arial" w:cs="Arial"/>
          <w:lang w:val="cy-GB" w:eastAsia="en-GB"/>
        </w:rPr>
        <w:tab/>
      </w:r>
      <w:r w:rsidRPr="00A92DBD">
        <w:rPr>
          <w:rFonts w:ascii="Arial" w:eastAsia="Times New Roman" w:hAnsi="Arial" w:cs="Arial"/>
          <w:lang w:val="cy-GB" w:eastAsia="en-GB"/>
        </w:rPr>
        <w:tab/>
      </w:r>
      <w:r w:rsidRPr="00A92DBD">
        <w:rPr>
          <w:rFonts w:ascii="Arial" w:eastAsia="Times New Roman" w:hAnsi="Arial" w:cs="Arial"/>
          <w:lang w:val="cy-GB" w:eastAsia="en-GB"/>
        </w:rPr>
        <w:tab/>
      </w:r>
      <w:r w:rsidRPr="00A92DBD">
        <w:rPr>
          <w:rFonts w:ascii="Arial" w:eastAsia="Times New Roman" w:hAnsi="Arial" w:cs="Arial"/>
          <w:lang w:val="cy-GB" w:eastAsia="en-GB"/>
        </w:rPr>
        <w:tab/>
      </w:r>
      <w:r w:rsidRPr="00A92DBD">
        <w:rPr>
          <w:rFonts w:ascii="Arial" w:eastAsia="Times New Roman" w:hAnsi="Arial" w:cs="Arial"/>
          <w:lang w:val="cy-GB" w:eastAsia="en-GB"/>
        </w:rPr>
        <w:tab/>
      </w:r>
      <w:r w:rsidRPr="00A92DBD">
        <w:rPr>
          <w:rFonts w:ascii="Arial" w:eastAsia="Times New Roman" w:hAnsi="Arial" w:cs="Arial"/>
          <w:lang w:val="cy-GB" w:eastAsia="en-GB"/>
        </w:rPr>
        <w:tab/>
      </w:r>
      <w:r w:rsidRPr="00A92DBD">
        <w:rPr>
          <w:rFonts w:ascii="Arial" w:eastAsia="Times New Roman" w:hAnsi="Arial" w:cs="Arial"/>
          <w:lang w:val="cy-GB" w:eastAsia="en-GB"/>
        </w:rPr>
        <w:tab/>
      </w:r>
      <w:r w:rsidRPr="00A92DBD">
        <w:rPr>
          <w:rFonts w:ascii="Arial" w:eastAsia="Times New Roman" w:hAnsi="Arial" w:cs="Arial"/>
          <w:lang w:val="cy-GB" w:eastAsia="en-GB"/>
        </w:rPr>
        <w:tab/>
      </w:r>
      <w:r w:rsidRPr="00A92DBD">
        <w:rPr>
          <w:rFonts w:ascii="Arial" w:eastAsia="Times New Roman" w:hAnsi="Arial" w:cs="Arial"/>
          <w:lang w:val="cy-GB" w:eastAsia="en-GB"/>
        </w:rPr>
        <w:tab/>
        <w:t>3</w:t>
      </w:r>
    </w:p>
    <w:p w14:paraId="3CE7015D" w14:textId="77777777" w:rsidR="00F6681D" w:rsidRDefault="00F6681D" w:rsidP="00F6681D">
      <w:pPr>
        <w:rPr>
          <w:rFonts w:ascii="Arial" w:eastAsia="Times New Roman" w:hAnsi="Arial" w:cs="Arial"/>
          <w:lang w:eastAsia="en-GB"/>
        </w:rPr>
      </w:pPr>
    </w:p>
    <w:p w14:paraId="052C1FA9" w14:textId="77777777" w:rsidR="00F6681D" w:rsidRDefault="00F6681D" w:rsidP="00F6681D">
      <w:pPr>
        <w:rPr>
          <w:rFonts w:ascii="Arial" w:eastAsia="Times New Roman" w:hAnsi="Arial" w:cs="Arial"/>
          <w:lang w:eastAsia="en-GB"/>
        </w:rPr>
      </w:pPr>
      <w:r w:rsidRPr="00A92DBD">
        <w:rPr>
          <w:rFonts w:ascii="Arial" w:eastAsia="Times New Roman" w:hAnsi="Arial" w:cs="Arial"/>
          <w:lang w:val="cy-GB" w:eastAsia="en-GB"/>
        </w:rPr>
        <w:t>Amserlen</w:t>
      </w:r>
      <w:r w:rsidRPr="00A92DBD">
        <w:rPr>
          <w:rFonts w:ascii="Arial" w:eastAsia="Times New Roman" w:hAnsi="Arial" w:cs="Arial"/>
          <w:lang w:val="cy-GB" w:eastAsia="en-GB"/>
        </w:rPr>
        <w:tab/>
      </w:r>
      <w:r w:rsidRPr="00A92DBD">
        <w:rPr>
          <w:rFonts w:ascii="Arial" w:eastAsia="Times New Roman" w:hAnsi="Arial" w:cs="Arial"/>
          <w:lang w:val="cy-GB" w:eastAsia="en-GB"/>
        </w:rPr>
        <w:tab/>
      </w:r>
      <w:r w:rsidRPr="00A92DBD">
        <w:rPr>
          <w:rFonts w:ascii="Arial" w:eastAsia="Times New Roman" w:hAnsi="Arial" w:cs="Arial"/>
          <w:lang w:val="cy-GB" w:eastAsia="en-GB"/>
        </w:rPr>
        <w:tab/>
      </w:r>
      <w:r w:rsidRPr="00A92DBD">
        <w:rPr>
          <w:rFonts w:ascii="Arial" w:eastAsia="Times New Roman" w:hAnsi="Arial" w:cs="Arial"/>
          <w:lang w:val="cy-GB" w:eastAsia="en-GB"/>
        </w:rPr>
        <w:tab/>
      </w:r>
      <w:r w:rsidRPr="00A92DBD">
        <w:rPr>
          <w:rFonts w:ascii="Arial" w:eastAsia="Times New Roman" w:hAnsi="Arial" w:cs="Arial"/>
          <w:lang w:val="cy-GB" w:eastAsia="en-GB"/>
        </w:rPr>
        <w:tab/>
      </w:r>
      <w:r w:rsidRPr="00A92DBD">
        <w:rPr>
          <w:rFonts w:ascii="Arial" w:eastAsia="Times New Roman" w:hAnsi="Arial" w:cs="Arial"/>
          <w:lang w:val="cy-GB" w:eastAsia="en-GB"/>
        </w:rPr>
        <w:tab/>
      </w:r>
      <w:r w:rsidRPr="00A92DBD">
        <w:rPr>
          <w:rFonts w:ascii="Arial" w:eastAsia="Times New Roman" w:hAnsi="Arial" w:cs="Arial"/>
          <w:lang w:val="cy-GB" w:eastAsia="en-GB"/>
        </w:rPr>
        <w:tab/>
      </w:r>
      <w:r w:rsidRPr="00A92DBD">
        <w:rPr>
          <w:rFonts w:ascii="Arial" w:eastAsia="Times New Roman" w:hAnsi="Arial" w:cs="Arial"/>
          <w:lang w:val="cy-GB" w:eastAsia="en-GB"/>
        </w:rPr>
        <w:tab/>
      </w:r>
      <w:r w:rsidRPr="00A92DBD">
        <w:rPr>
          <w:rFonts w:ascii="Arial" w:eastAsia="Times New Roman" w:hAnsi="Arial" w:cs="Arial"/>
          <w:lang w:val="cy-GB" w:eastAsia="en-GB"/>
        </w:rPr>
        <w:tab/>
      </w:r>
      <w:r w:rsidRPr="00A92DBD">
        <w:rPr>
          <w:rFonts w:ascii="Arial" w:eastAsia="Times New Roman" w:hAnsi="Arial" w:cs="Arial"/>
          <w:lang w:val="cy-GB" w:eastAsia="en-GB"/>
        </w:rPr>
        <w:tab/>
        <w:t>3</w:t>
      </w:r>
    </w:p>
    <w:p w14:paraId="08C745D4" w14:textId="77777777" w:rsidR="00F6681D" w:rsidRDefault="00F6681D" w:rsidP="00F6681D">
      <w:pPr>
        <w:rPr>
          <w:rFonts w:ascii="Arial" w:eastAsia="Times New Roman" w:hAnsi="Arial" w:cs="Arial"/>
          <w:lang w:eastAsia="en-GB"/>
        </w:rPr>
      </w:pPr>
    </w:p>
    <w:p w14:paraId="5FCE88AA" w14:textId="77777777" w:rsidR="00F6681D" w:rsidRDefault="00F6681D" w:rsidP="00F6681D">
      <w:pPr>
        <w:rPr>
          <w:rFonts w:ascii="Arial" w:eastAsia="Times New Roman" w:hAnsi="Arial" w:cs="Arial"/>
          <w:lang w:eastAsia="en-GB"/>
        </w:rPr>
      </w:pPr>
      <w:r w:rsidRPr="00A92DBD">
        <w:rPr>
          <w:rFonts w:ascii="Arial" w:eastAsia="Times New Roman" w:hAnsi="Arial" w:cs="Arial"/>
          <w:lang w:val="cy-GB" w:eastAsia="en-GB"/>
        </w:rPr>
        <w:t>Y cyllid sydd ar gael</w:t>
      </w:r>
      <w:r w:rsidRPr="00A92DBD">
        <w:rPr>
          <w:rFonts w:ascii="Arial" w:eastAsia="Times New Roman" w:hAnsi="Arial" w:cs="Arial"/>
          <w:lang w:val="cy-GB" w:eastAsia="en-GB"/>
        </w:rPr>
        <w:tab/>
      </w:r>
      <w:r w:rsidRPr="00A92DBD">
        <w:rPr>
          <w:rFonts w:ascii="Arial" w:eastAsia="Times New Roman" w:hAnsi="Arial" w:cs="Arial"/>
          <w:lang w:val="cy-GB" w:eastAsia="en-GB"/>
        </w:rPr>
        <w:tab/>
      </w:r>
      <w:r w:rsidRPr="00A92DBD">
        <w:rPr>
          <w:rFonts w:ascii="Arial" w:eastAsia="Times New Roman" w:hAnsi="Arial" w:cs="Arial"/>
          <w:lang w:val="cy-GB" w:eastAsia="en-GB"/>
        </w:rPr>
        <w:tab/>
      </w:r>
      <w:r w:rsidRPr="00A92DBD">
        <w:rPr>
          <w:rFonts w:ascii="Arial" w:eastAsia="Times New Roman" w:hAnsi="Arial" w:cs="Arial"/>
          <w:lang w:val="cy-GB" w:eastAsia="en-GB"/>
        </w:rPr>
        <w:tab/>
      </w:r>
      <w:r w:rsidRPr="00A92DBD">
        <w:rPr>
          <w:rFonts w:ascii="Arial" w:eastAsia="Times New Roman" w:hAnsi="Arial" w:cs="Arial"/>
          <w:lang w:val="cy-GB" w:eastAsia="en-GB"/>
        </w:rPr>
        <w:tab/>
      </w:r>
      <w:r w:rsidRPr="00A92DBD">
        <w:rPr>
          <w:rFonts w:ascii="Arial" w:eastAsia="Times New Roman" w:hAnsi="Arial" w:cs="Arial"/>
          <w:lang w:val="cy-GB" w:eastAsia="en-GB"/>
        </w:rPr>
        <w:tab/>
      </w:r>
      <w:r w:rsidRPr="00A92DBD">
        <w:rPr>
          <w:rFonts w:ascii="Arial" w:eastAsia="Times New Roman" w:hAnsi="Arial" w:cs="Arial"/>
          <w:lang w:val="cy-GB" w:eastAsia="en-GB"/>
        </w:rPr>
        <w:tab/>
      </w:r>
      <w:r w:rsidRPr="00A92DBD">
        <w:rPr>
          <w:rFonts w:ascii="Arial" w:eastAsia="Times New Roman" w:hAnsi="Arial" w:cs="Arial"/>
          <w:lang w:val="cy-GB" w:eastAsia="en-GB"/>
        </w:rPr>
        <w:tab/>
      </w:r>
      <w:r w:rsidRPr="00A92DBD">
        <w:rPr>
          <w:rFonts w:ascii="Arial" w:eastAsia="Times New Roman" w:hAnsi="Arial" w:cs="Arial"/>
          <w:lang w:val="cy-GB" w:eastAsia="en-GB"/>
        </w:rPr>
        <w:tab/>
        <w:t>3</w:t>
      </w:r>
    </w:p>
    <w:p w14:paraId="115DD9DF" w14:textId="77777777" w:rsidR="00F6681D" w:rsidRDefault="00F6681D" w:rsidP="00F6681D">
      <w:pPr>
        <w:rPr>
          <w:rFonts w:ascii="Arial" w:eastAsia="Times New Roman" w:hAnsi="Arial" w:cs="Arial"/>
          <w:lang w:eastAsia="en-GB"/>
        </w:rPr>
      </w:pPr>
    </w:p>
    <w:p w14:paraId="587BFA01" w14:textId="77777777" w:rsidR="00F6681D" w:rsidRDefault="00F6681D" w:rsidP="00F6681D">
      <w:pPr>
        <w:rPr>
          <w:rFonts w:ascii="Arial" w:eastAsia="Times New Roman" w:hAnsi="Arial" w:cs="Arial"/>
          <w:lang w:eastAsia="en-GB"/>
        </w:rPr>
      </w:pPr>
      <w:r w:rsidRPr="00A92DBD">
        <w:rPr>
          <w:rFonts w:ascii="Arial" w:eastAsia="Times New Roman" w:hAnsi="Arial" w:cs="Arial"/>
          <w:lang w:val="cy-GB" w:eastAsia="en-GB"/>
        </w:rPr>
        <w:t>Methodoleg Sgorio a Meini Prawf</w:t>
      </w:r>
      <w:r w:rsidRPr="00A92DBD">
        <w:rPr>
          <w:rFonts w:ascii="Arial" w:eastAsia="Times New Roman" w:hAnsi="Arial" w:cs="Arial"/>
          <w:lang w:val="cy-GB" w:eastAsia="en-GB"/>
        </w:rPr>
        <w:tab/>
      </w:r>
      <w:r w:rsidRPr="00A92DBD">
        <w:rPr>
          <w:rFonts w:ascii="Arial" w:eastAsia="Times New Roman" w:hAnsi="Arial" w:cs="Arial"/>
          <w:lang w:val="cy-GB" w:eastAsia="en-GB"/>
        </w:rPr>
        <w:tab/>
      </w:r>
      <w:r w:rsidRPr="00A92DBD">
        <w:rPr>
          <w:rFonts w:ascii="Arial" w:eastAsia="Times New Roman" w:hAnsi="Arial" w:cs="Arial"/>
          <w:lang w:val="cy-GB" w:eastAsia="en-GB"/>
        </w:rPr>
        <w:tab/>
      </w:r>
      <w:r w:rsidRPr="00A92DBD">
        <w:rPr>
          <w:rFonts w:ascii="Arial" w:eastAsia="Times New Roman" w:hAnsi="Arial" w:cs="Arial"/>
          <w:lang w:val="cy-GB" w:eastAsia="en-GB"/>
        </w:rPr>
        <w:tab/>
      </w:r>
      <w:r w:rsidRPr="00A92DBD">
        <w:rPr>
          <w:rFonts w:ascii="Arial" w:eastAsia="Times New Roman" w:hAnsi="Arial" w:cs="Arial"/>
          <w:lang w:val="cy-GB" w:eastAsia="en-GB"/>
        </w:rPr>
        <w:tab/>
      </w:r>
      <w:r w:rsidRPr="00A92DBD">
        <w:rPr>
          <w:rFonts w:ascii="Arial" w:eastAsia="Times New Roman" w:hAnsi="Arial" w:cs="Arial"/>
          <w:lang w:val="cy-GB" w:eastAsia="en-GB"/>
        </w:rPr>
        <w:tab/>
      </w:r>
      <w:r w:rsidRPr="00A92DBD">
        <w:rPr>
          <w:rFonts w:ascii="Arial" w:eastAsia="Times New Roman" w:hAnsi="Arial" w:cs="Arial"/>
          <w:lang w:val="cy-GB" w:eastAsia="en-GB"/>
        </w:rPr>
        <w:tab/>
        <w:t>3</w:t>
      </w:r>
    </w:p>
    <w:p w14:paraId="2732E8D5" w14:textId="77777777" w:rsidR="00F6681D" w:rsidRDefault="00F6681D" w:rsidP="00F6681D">
      <w:pPr>
        <w:spacing w:before="240" w:after="240"/>
        <w:rPr>
          <w:rFonts w:ascii="Arial" w:eastAsia="Times New Roman" w:hAnsi="Arial" w:cs="Arial"/>
          <w:lang w:eastAsia="en-GB"/>
        </w:rPr>
      </w:pPr>
      <w:r w:rsidRPr="00A92DBD">
        <w:rPr>
          <w:rFonts w:ascii="Arial" w:eastAsia="Times New Roman" w:hAnsi="Arial" w:cs="Arial"/>
          <w:lang w:val="cy-GB" w:eastAsia="en-GB"/>
        </w:rPr>
        <w:t>Sut i wneud cais</w:t>
      </w:r>
      <w:r w:rsidRPr="00A92DBD">
        <w:rPr>
          <w:rFonts w:ascii="Arial" w:eastAsia="Times New Roman" w:hAnsi="Arial" w:cs="Arial"/>
          <w:lang w:val="cy-GB" w:eastAsia="en-GB"/>
        </w:rPr>
        <w:tab/>
      </w:r>
      <w:r w:rsidRPr="00A92DBD">
        <w:rPr>
          <w:rFonts w:ascii="Arial" w:eastAsia="Times New Roman" w:hAnsi="Arial" w:cs="Arial"/>
          <w:lang w:val="cy-GB" w:eastAsia="en-GB"/>
        </w:rPr>
        <w:tab/>
      </w:r>
      <w:r w:rsidRPr="00A92DBD">
        <w:rPr>
          <w:rFonts w:ascii="Arial" w:eastAsia="Times New Roman" w:hAnsi="Arial" w:cs="Arial"/>
          <w:lang w:val="cy-GB" w:eastAsia="en-GB"/>
        </w:rPr>
        <w:tab/>
      </w:r>
      <w:r w:rsidRPr="00A92DBD">
        <w:rPr>
          <w:rFonts w:ascii="Arial" w:eastAsia="Times New Roman" w:hAnsi="Arial" w:cs="Arial"/>
          <w:lang w:val="cy-GB" w:eastAsia="en-GB"/>
        </w:rPr>
        <w:tab/>
      </w:r>
      <w:r w:rsidRPr="00A92DBD">
        <w:rPr>
          <w:rFonts w:ascii="Arial" w:eastAsia="Times New Roman" w:hAnsi="Arial" w:cs="Arial"/>
          <w:lang w:val="cy-GB" w:eastAsia="en-GB"/>
        </w:rPr>
        <w:tab/>
      </w:r>
      <w:r w:rsidRPr="00A92DBD">
        <w:rPr>
          <w:rFonts w:ascii="Arial" w:eastAsia="Times New Roman" w:hAnsi="Arial" w:cs="Arial"/>
          <w:lang w:val="cy-GB" w:eastAsia="en-GB"/>
        </w:rPr>
        <w:tab/>
      </w:r>
      <w:r w:rsidRPr="00A92DBD">
        <w:rPr>
          <w:rFonts w:ascii="Arial" w:eastAsia="Times New Roman" w:hAnsi="Arial" w:cs="Arial"/>
          <w:lang w:val="cy-GB" w:eastAsia="en-GB"/>
        </w:rPr>
        <w:tab/>
      </w:r>
      <w:r w:rsidRPr="00A92DBD">
        <w:rPr>
          <w:rFonts w:ascii="Arial" w:eastAsia="Times New Roman" w:hAnsi="Arial" w:cs="Arial"/>
          <w:lang w:val="cy-GB" w:eastAsia="en-GB"/>
        </w:rPr>
        <w:tab/>
      </w:r>
      <w:r w:rsidRPr="00A92DBD">
        <w:rPr>
          <w:rFonts w:ascii="Arial" w:eastAsia="Times New Roman" w:hAnsi="Arial" w:cs="Arial"/>
          <w:lang w:val="cy-GB" w:eastAsia="en-GB"/>
        </w:rPr>
        <w:tab/>
        <w:t>3</w:t>
      </w:r>
    </w:p>
    <w:p w14:paraId="671AFF81" w14:textId="77777777" w:rsidR="00F6681D" w:rsidRPr="00A92DBD" w:rsidRDefault="00F6681D" w:rsidP="00F6681D">
      <w:pPr>
        <w:spacing w:before="240" w:after="240"/>
        <w:rPr>
          <w:rFonts w:ascii="Arial" w:eastAsia="Times New Roman" w:hAnsi="Arial" w:cs="Arial"/>
          <w:lang w:eastAsia="en-GB"/>
        </w:rPr>
      </w:pPr>
      <w:r>
        <w:rPr>
          <w:rFonts w:ascii="Arial" w:eastAsia="Times New Roman" w:hAnsi="Arial" w:cs="Arial"/>
          <w:lang w:val="cy-GB" w:eastAsia="en-GB"/>
        </w:rPr>
        <w:t>Trosolwg o'r Cynllun</w:t>
      </w:r>
      <w:r>
        <w:rPr>
          <w:rFonts w:ascii="Arial" w:eastAsia="Times New Roman" w:hAnsi="Arial" w:cs="Arial"/>
          <w:lang w:val="cy-GB" w:eastAsia="en-GB"/>
        </w:rPr>
        <w:tab/>
      </w:r>
      <w:r>
        <w:rPr>
          <w:rFonts w:ascii="Arial" w:eastAsia="Times New Roman" w:hAnsi="Arial" w:cs="Arial"/>
          <w:lang w:val="cy-GB" w:eastAsia="en-GB"/>
        </w:rPr>
        <w:tab/>
      </w:r>
      <w:r>
        <w:rPr>
          <w:rFonts w:ascii="Arial" w:eastAsia="Times New Roman" w:hAnsi="Arial" w:cs="Arial"/>
          <w:lang w:val="cy-GB" w:eastAsia="en-GB"/>
        </w:rPr>
        <w:tab/>
      </w:r>
      <w:r>
        <w:rPr>
          <w:rFonts w:ascii="Arial" w:eastAsia="Times New Roman" w:hAnsi="Arial" w:cs="Arial"/>
          <w:lang w:val="cy-GB" w:eastAsia="en-GB"/>
        </w:rPr>
        <w:tab/>
      </w:r>
      <w:r>
        <w:rPr>
          <w:rFonts w:ascii="Arial" w:eastAsia="Times New Roman" w:hAnsi="Arial" w:cs="Arial"/>
          <w:lang w:val="cy-GB" w:eastAsia="en-GB"/>
        </w:rPr>
        <w:tab/>
      </w:r>
      <w:r>
        <w:rPr>
          <w:rFonts w:ascii="Arial" w:eastAsia="Times New Roman" w:hAnsi="Arial" w:cs="Arial"/>
          <w:lang w:val="cy-GB" w:eastAsia="en-GB"/>
        </w:rPr>
        <w:tab/>
      </w:r>
      <w:r>
        <w:rPr>
          <w:rFonts w:ascii="Arial" w:eastAsia="Times New Roman" w:hAnsi="Arial" w:cs="Arial"/>
          <w:lang w:val="cy-GB" w:eastAsia="en-GB"/>
        </w:rPr>
        <w:tab/>
      </w:r>
      <w:r>
        <w:rPr>
          <w:rFonts w:ascii="Arial" w:eastAsia="Times New Roman" w:hAnsi="Arial" w:cs="Arial"/>
          <w:lang w:val="cy-GB" w:eastAsia="en-GB"/>
        </w:rPr>
        <w:tab/>
        <w:t>4</w:t>
      </w:r>
    </w:p>
    <w:p w14:paraId="11C8E6AF" w14:textId="77777777" w:rsidR="00F6681D" w:rsidRPr="00A92DBD" w:rsidRDefault="00A664E4" w:rsidP="00F6681D">
      <w:pPr>
        <w:spacing w:before="240" w:after="240"/>
        <w:rPr>
          <w:rFonts w:ascii="Arial" w:eastAsia="Times New Roman" w:hAnsi="Arial" w:cs="Arial"/>
          <w:lang w:eastAsia="en-GB"/>
        </w:rPr>
      </w:pPr>
      <w:r>
        <w:rPr>
          <w:rFonts w:ascii="Arial" w:eastAsia="Times New Roman" w:hAnsi="Arial" w:cs="Arial"/>
          <w:lang w:val="cy-GB" w:eastAsia="en-GB"/>
        </w:rPr>
        <w:t>Meini Prawf ar gyfer Dethol Ffurflenni</w:t>
      </w:r>
      <w:r w:rsidR="00F6681D" w:rsidRPr="00A92DBD">
        <w:rPr>
          <w:rFonts w:ascii="Arial" w:eastAsia="Times New Roman" w:hAnsi="Arial" w:cs="Arial"/>
          <w:lang w:val="cy-GB" w:eastAsia="en-GB"/>
        </w:rPr>
        <w:t xml:space="preserve"> Mynegi Diddordeb </w:t>
      </w:r>
      <w:r w:rsidR="00F6681D" w:rsidRPr="00A92DBD">
        <w:rPr>
          <w:rFonts w:ascii="Arial" w:eastAsia="Times New Roman" w:hAnsi="Arial" w:cs="Arial"/>
          <w:lang w:val="cy-GB" w:eastAsia="en-GB"/>
        </w:rPr>
        <w:tab/>
      </w:r>
      <w:r w:rsidR="00F6681D" w:rsidRPr="00A92DBD">
        <w:rPr>
          <w:rFonts w:ascii="Arial" w:eastAsia="Times New Roman" w:hAnsi="Arial" w:cs="Arial"/>
          <w:lang w:val="cy-GB" w:eastAsia="en-GB"/>
        </w:rPr>
        <w:tab/>
      </w:r>
      <w:r w:rsidR="00F6681D" w:rsidRPr="00A92DBD">
        <w:rPr>
          <w:rFonts w:ascii="Arial" w:eastAsia="Times New Roman" w:hAnsi="Arial" w:cs="Arial"/>
          <w:lang w:val="cy-GB" w:eastAsia="en-GB"/>
        </w:rPr>
        <w:tab/>
        <w:t>7</w:t>
      </w:r>
    </w:p>
    <w:p w14:paraId="634693D9" w14:textId="77777777" w:rsidR="00F6681D" w:rsidRDefault="00A664E4" w:rsidP="00F6681D">
      <w:pPr>
        <w:rPr>
          <w:rFonts w:ascii="Arial" w:eastAsia="Times New Roman" w:hAnsi="Arial" w:cs="Arial"/>
          <w:lang w:eastAsia="en-GB"/>
        </w:rPr>
      </w:pPr>
      <w:r>
        <w:rPr>
          <w:rFonts w:ascii="Arial" w:eastAsia="Times New Roman" w:hAnsi="Arial" w:cs="Arial"/>
          <w:lang w:val="cy-GB" w:eastAsia="en-GB"/>
        </w:rPr>
        <w:t xml:space="preserve">Ffurflen Gais </w:t>
      </w:r>
      <w:r w:rsidR="00F6681D" w:rsidRPr="00A92DBD">
        <w:rPr>
          <w:rFonts w:ascii="Arial" w:eastAsia="Times New Roman" w:hAnsi="Arial" w:cs="Arial"/>
          <w:lang w:val="cy-GB" w:eastAsia="en-GB"/>
        </w:rPr>
        <w:t xml:space="preserve">Mynegi Diddordeb </w:t>
      </w:r>
      <w:r w:rsidR="00F6681D" w:rsidRPr="00A92DBD">
        <w:rPr>
          <w:rFonts w:ascii="Arial" w:eastAsia="Times New Roman" w:hAnsi="Arial" w:cs="Arial"/>
          <w:lang w:val="cy-GB" w:eastAsia="en-GB"/>
        </w:rPr>
        <w:tab/>
      </w:r>
      <w:r w:rsidR="00F6681D" w:rsidRPr="00A92DBD">
        <w:rPr>
          <w:rFonts w:ascii="Arial" w:eastAsia="Times New Roman" w:hAnsi="Arial" w:cs="Arial"/>
          <w:lang w:val="cy-GB" w:eastAsia="en-GB"/>
        </w:rPr>
        <w:tab/>
      </w:r>
      <w:r w:rsidR="00F6681D" w:rsidRPr="00A92DBD">
        <w:rPr>
          <w:rFonts w:ascii="Arial" w:eastAsia="Times New Roman" w:hAnsi="Arial" w:cs="Arial"/>
          <w:lang w:val="cy-GB" w:eastAsia="en-GB"/>
        </w:rPr>
        <w:tab/>
      </w:r>
      <w:r w:rsidR="00F6681D" w:rsidRPr="00A92DBD">
        <w:rPr>
          <w:rFonts w:ascii="Arial" w:eastAsia="Times New Roman" w:hAnsi="Arial" w:cs="Arial"/>
          <w:lang w:val="cy-GB" w:eastAsia="en-GB"/>
        </w:rPr>
        <w:tab/>
      </w:r>
      <w:r w:rsidR="00F6681D" w:rsidRPr="00A92DBD">
        <w:rPr>
          <w:rFonts w:ascii="Arial" w:eastAsia="Times New Roman" w:hAnsi="Arial" w:cs="Arial"/>
          <w:lang w:val="cy-GB" w:eastAsia="en-GB"/>
        </w:rPr>
        <w:tab/>
      </w:r>
      <w:r w:rsidR="00F6681D" w:rsidRPr="00A92DBD">
        <w:rPr>
          <w:rFonts w:ascii="Arial" w:eastAsia="Times New Roman" w:hAnsi="Arial" w:cs="Arial"/>
          <w:lang w:val="cy-GB" w:eastAsia="en-GB"/>
        </w:rPr>
        <w:tab/>
      </w:r>
      <w:r w:rsidR="00F6681D" w:rsidRPr="00A92DBD">
        <w:rPr>
          <w:rFonts w:ascii="Arial" w:eastAsia="Times New Roman" w:hAnsi="Arial" w:cs="Arial"/>
          <w:lang w:val="cy-GB" w:eastAsia="en-GB"/>
        </w:rPr>
        <w:tab/>
        <w:t>10</w:t>
      </w:r>
    </w:p>
    <w:p w14:paraId="25A2E897" w14:textId="77777777" w:rsidR="00F6681D" w:rsidRDefault="00F6681D" w:rsidP="00F6681D">
      <w:pPr>
        <w:rPr>
          <w:rFonts w:ascii="Arial" w:eastAsia="Times New Roman" w:hAnsi="Arial" w:cs="Arial"/>
          <w:b/>
          <w:u w:val="single"/>
          <w:lang w:eastAsia="en-GB"/>
        </w:rPr>
      </w:pPr>
    </w:p>
    <w:p w14:paraId="75C1ACE3" w14:textId="77777777" w:rsidR="00F6681D" w:rsidRDefault="00F6681D" w:rsidP="00F6681D">
      <w:pPr>
        <w:rPr>
          <w:rFonts w:ascii="Arial" w:eastAsia="Times New Roman" w:hAnsi="Arial" w:cs="Arial"/>
          <w:b/>
          <w:u w:val="single"/>
          <w:lang w:eastAsia="en-GB"/>
        </w:rPr>
      </w:pPr>
    </w:p>
    <w:p w14:paraId="22127DF9" w14:textId="77777777" w:rsidR="00F6681D" w:rsidRDefault="00F6681D" w:rsidP="00F6681D">
      <w:pPr>
        <w:rPr>
          <w:rFonts w:ascii="Arial" w:eastAsia="Times New Roman" w:hAnsi="Arial" w:cs="Arial"/>
          <w:b/>
          <w:u w:val="single"/>
          <w:lang w:eastAsia="en-GB"/>
        </w:rPr>
      </w:pPr>
    </w:p>
    <w:p w14:paraId="3A777686" w14:textId="77777777" w:rsidR="00F6681D" w:rsidRDefault="00F6681D">
      <w:pPr>
        <w:rPr>
          <w:rFonts w:ascii="Arial" w:eastAsia="Times New Roman" w:hAnsi="Arial" w:cs="Arial"/>
          <w:b/>
          <w:u w:val="single"/>
          <w:lang w:eastAsia="en-GB"/>
        </w:rPr>
      </w:pPr>
      <w:r>
        <w:rPr>
          <w:rFonts w:ascii="Arial" w:eastAsia="Times New Roman" w:hAnsi="Arial" w:cs="Arial"/>
          <w:b/>
          <w:bCs/>
          <w:u w:val="single"/>
          <w:lang w:val="cy-GB" w:eastAsia="en-GB"/>
        </w:rPr>
        <w:br w:type="page"/>
      </w:r>
    </w:p>
    <w:p w14:paraId="140ACDF2" w14:textId="77777777" w:rsidR="00F6681D" w:rsidRDefault="00F6681D">
      <w:pPr>
        <w:rPr>
          <w:rFonts w:ascii="Arial" w:eastAsia="Times New Roman" w:hAnsi="Arial" w:cs="Arial"/>
          <w:b/>
          <w:u w:val="single"/>
          <w:lang w:eastAsia="en-GB"/>
        </w:rPr>
      </w:pPr>
    </w:p>
    <w:p w14:paraId="7D8B7987" w14:textId="77777777" w:rsidR="00F6681D" w:rsidRPr="00A92DBD" w:rsidRDefault="00F6681D" w:rsidP="00F6681D">
      <w:pPr>
        <w:rPr>
          <w:rFonts w:ascii="Arial" w:eastAsia="Times New Roman" w:hAnsi="Arial" w:cs="Arial"/>
          <w:b/>
          <w:u w:val="single"/>
          <w:lang w:eastAsia="en-GB"/>
        </w:rPr>
      </w:pPr>
      <w:r w:rsidRPr="00A92DBD">
        <w:rPr>
          <w:rFonts w:ascii="Arial" w:eastAsia="Times New Roman" w:hAnsi="Arial" w:cs="Arial"/>
          <w:b/>
          <w:bCs/>
          <w:u w:val="single"/>
          <w:lang w:val="cy-GB" w:eastAsia="en-GB"/>
        </w:rPr>
        <w:t>CYFLWYNIAD</w:t>
      </w:r>
    </w:p>
    <w:p w14:paraId="6AC22E38" w14:textId="77777777" w:rsidR="00F6681D" w:rsidRPr="00A92DBD" w:rsidRDefault="00F6681D" w:rsidP="00F6681D">
      <w:pPr>
        <w:rPr>
          <w:rFonts w:ascii="Arial" w:eastAsia="Times New Roman" w:hAnsi="Arial" w:cs="Arial"/>
          <w:b/>
          <w:u w:val="single"/>
          <w:lang w:eastAsia="en-GB"/>
        </w:rPr>
      </w:pPr>
    </w:p>
    <w:p w14:paraId="3674160D" w14:textId="77777777" w:rsidR="00F6681D" w:rsidRPr="00A92DBD" w:rsidRDefault="00F6681D" w:rsidP="00F6681D">
      <w:pPr>
        <w:numPr>
          <w:ilvl w:val="0"/>
          <w:numId w:val="1"/>
        </w:numPr>
        <w:rPr>
          <w:rFonts w:ascii="Arial" w:eastAsia="Times New Roman" w:hAnsi="Arial" w:cs="Arial"/>
          <w:lang w:eastAsia="en-GB"/>
        </w:rPr>
      </w:pPr>
      <w:r>
        <w:rPr>
          <w:rFonts w:ascii="Arial" w:eastAsia="Times New Roman" w:hAnsi="Arial" w:cs="Arial"/>
          <w:lang w:val="cy-GB" w:eastAsia="en-GB"/>
        </w:rPr>
        <w:t xml:space="preserve">Mae'r Canllawiau hyn yn esbonio sut y bydd y broses </w:t>
      </w:r>
      <w:r>
        <w:rPr>
          <w:rFonts w:ascii="Arial" w:eastAsia="Times New Roman" w:hAnsi="Arial" w:cs="Arial"/>
          <w:b/>
          <w:bCs/>
          <w:lang w:val="cy-GB" w:eastAsia="en-GB"/>
        </w:rPr>
        <w:t>Mynegi Diddordeb (MD)</w:t>
      </w:r>
      <w:r>
        <w:rPr>
          <w:rFonts w:ascii="Arial" w:eastAsia="Times New Roman" w:hAnsi="Arial" w:cs="Arial"/>
          <w:lang w:val="cy-GB" w:eastAsia="en-GB"/>
        </w:rPr>
        <w:t xml:space="preserve"> yn gweithio ar gyfer y </w:t>
      </w:r>
      <w:r>
        <w:rPr>
          <w:rFonts w:ascii="Arial" w:eastAsia="Times New Roman" w:hAnsi="Arial" w:cs="Arial"/>
          <w:b/>
          <w:bCs/>
          <w:lang w:val="cy-GB" w:eastAsia="en-GB"/>
        </w:rPr>
        <w:t>Cynllun Datblygu Cadwyni Cyflenwi a Chydweithio</w:t>
      </w:r>
      <w:r>
        <w:rPr>
          <w:rFonts w:ascii="Arial" w:eastAsia="Times New Roman" w:hAnsi="Arial" w:cs="Arial"/>
          <w:lang w:val="cy-GB" w:eastAsia="en-GB"/>
        </w:rPr>
        <w:t xml:space="preserve">. </w:t>
      </w:r>
    </w:p>
    <w:p w14:paraId="1E7EC64B" w14:textId="77777777" w:rsidR="00F6681D" w:rsidRPr="00A92DBD" w:rsidRDefault="00F6681D" w:rsidP="00F6681D">
      <w:pPr>
        <w:ind w:left="360"/>
        <w:rPr>
          <w:rFonts w:ascii="Arial" w:eastAsia="Times New Roman" w:hAnsi="Arial" w:cs="Arial"/>
          <w:lang w:eastAsia="en-GB"/>
        </w:rPr>
      </w:pPr>
    </w:p>
    <w:p w14:paraId="0089EF5C" w14:textId="77777777" w:rsidR="00F6681D" w:rsidRPr="00A92DBD" w:rsidRDefault="00F6681D" w:rsidP="00F6681D">
      <w:pPr>
        <w:numPr>
          <w:ilvl w:val="0"/>
          <w:numId w:val="1"/>
        </w:numPr>
        <w:rPr>
          <w:rFonts w:ascii="Arial" w:eastAsia="Times New Roman" w:hAnsi="Arial" w:cs="Arial"/>
          <w:lang w:eastAsia="en-GB"/>
        </w:rPr>
      </w:pPr>
      <w:r w:rsidRPr="00A92DBD">
        <w:rPr>
          <w:rFonts w:ascii="Arial" w:eastAsia="Times New Roman" w:hAnsi="Arial" w:cs="Arial"/>
          <w:lang w:val="cy-GB" w:eastAsia="en-GB"/>
        </w:rPr>
        <w:t xml:space="preserve">Dylech ddarllen y nodiadau hyn yn ofalus. Bydd angen ichi gyfeirio at y canllawiau isod hefyd: </w:t>
      </w:r>
    </w:p>
    <w:p w14:paraId="46B0542B" w14:textId="77777777" w:rsidR="00F6681D" w:rsidRPr="00A92DBD" w:rsidRDefault="00F6681D" w:rsidP="00F6681D">
      <w:pPr>
        <w:ind w:left="720"/>
        <w:rPr>
          <w:rFonts w:ascii="Arial" w:eastAsia="Times New Roman" w:hAnsi="Arial" w:cs="Arial"/>
          <w:lang w:eastAsia="en-GB"/>
        </w:rPr>
      </w:pPr>
    </w:p>
    <w:p w14:paraId="7599D4DA" w14:textId="77777777" w:rsidR="00F6681D" w:rsidRPr="00F6681D" w:rsidRDefault="00F6681D" w:rsidP="00F6681D">
      <w:pPr>
        <w:numPr>
          <w:ilvl w:val="0"/>
          <w:numId w:val="2"/>
        </w:numPr>
        <w:ind w:left="720"/>
        <w:rPr>
          <w:rFonts w:ascii="Arial" w:eastAsia="Times New Roman" w:hAnsi="Arial" w:cs="Arial"/>
          <w:lang w:eastAsia="en-GB"/>
        </w:rPr>
      </w:pPr>
      <w:r w:rsidRPr="00A92DBD">
        <w:rPr>
          <w:rFonts w:ascii="Arial" w:eastAsia="Times New Roman" w:hAnsi="Arial" w:cs="Arial"/>
          <w:lang w:val="cy-GB" w:eastAsia="en-GB"/>
        </w:rPr>
        <w:t>Cymun</w:t>
      </w:r>
      <w:r>
        <w:rPr>
          <w:rFonts w:ascii="Arial" w:eastAsia="Times New Roman" w:hAnsi="Arial" w:cs="Arial"/>
          <w:lang w:val="cy-GB" w:eastAsia="en-GB"/>
        </w:rPr>
        <w:t>edau Gwledig Llywodraeth Cymru −</w:t>
      </w:r>
      <w:r w:rsidRPr="00A92DBD">
        <w:rPr>
          <w:rFonts w:ascii="Arial" w:eastAsia="Times New Roman" w:hAnsi="Arial" w:cs="Arial"/>
          <w:lang w:val="cy-GB" w:eastAsia="en-GB"/>
        </w:rPr>
        <w:t xml:space="preserve"> Rhagl</w:t>
      </w:r>
      <w:r>
        <w:rPr>
          <w:rFonts w:ascii="Arial" w:eastAsia="Times New Roman" w:hAnsi="Arial" w:cs="Arial"/>
          <w:lang w:val="cy-GB" w:eastAsia="en-GB"/>
        </w:rPr>
        <w:t xml:space="preserve">en Datblygu Gwledig </w:t>
      </w:r>
    </w:p>
    <w:p w14:paraId="2987B5B1" w14:textId="77777777" w:rsidR="00F6681D" w:rsidRDefault="00F6681D" w:rsidP="00F6681D">
      <w:pPr>
        <w:ind w:left="720"/>
        <w:rPr>
          <w:rFonts w:ascii="Arial" w:eastAsia="Times New Roman" w:hAnsi="Arial" w:cs="Arial"/>
          <w:lang w:eastAsia="en-GB"/>
        </w:rPr>
      </w:pPr>
      <w:r>
        <w:rPr>
          <w:rFonts w:ascii="Arial" w:eastAsia="Times New Roman" w:hAnsi="Arial" w:cs="Arial"/>
          <w:lang w:val="cy-GB" w:eastAsia="en-GB"/>
        </w:rPr>
        <w:t xml:space="preserve">2014-2020 − </w:t>
      </w:r>
      <w:r w:rsidRPr="00A92DBD">
        <w:rPr>
          <w:rFonts w:ascii="Arial" w:eastAsia="Times New Roman" w:hAnsi="Arial" w:cs="Arial"/>
          <w:lang w:val="cy-GB" w:eastAsia="en-GB"/>
        </w:rPr>
        <w:t xml:space="preserve">Canllawiau ar Fynegi Diddordeb </w:t>
      </w:r>
    </w:p>
    <w:p w14:paraId="565222F0" w14:textId="77777777" w:rsidR="00F6681D" w:rsidRPr="00A92DBD" w:rsidRDefault="00F6681D" w:rsidP="00F6681D">
      <w:pPr>
        <w:ind w:left="720"/>
        <w:rPr>
          <w:rFonts w:ascii="Arial" w:eastAsia="Times New Roman" w:hAnsi="Arial" w:cs="Arial"/>
          <w:lang w:eastAsia="en-GB"/>
        </w:rPr>
      </w:pPr>
    </w:p>
    <w:p w14:paraId="281330A6" w14:textId="77777777" w:rsidR="00F6681D" w:rsidRPr="00A92DBD" w:rsidRDefault="00F6681D" w:rsidP="00F6681D">
      <w:pPr>
        <w:numPr>
          <w:ilvl w:val="0"/>
          <w:numId w:val="2"/>
        </w:numPr>
        <w:ind w:left="720"/>
        <w:rPr>
          <w:rFonts w:ascii="Arial" w:eastAsia="Times New Roman" w:hAnsi="Arial" w:cs="Arial"/>
          <w:lang w:eastAsia="en-GB"/>
        </w:rPr>
      </w:pPr>
      <w:r w:rsidRPr="00A92DBD">
        <w:rPr>
          <w:rFonts w:ascii="Arial" w:eastAsia="Times New Roman" w:hAnsi="Arial" w:cs="Arial"/>
          <w:lang w:val="cy-GB" w:eastAsia="en-GB"/>
        </w:rPr>
        <w:t>Canllawiau ar gyfer y Cynllun Datblygu Cadwyni Cyflenwi a Chydweithio</w:t>
      </w:r>
      <w:r>
        <w:rPr>
          <w:rFonts w:ascii="Arial" w:eastAsia="Times New Roman" w:hAnsi="Arial" w:cs="Arial"/>
          <w:lang w:val="cy-GB" w:eastAsia="en-GB"/>
        </w:rPr>
        <w:t>.</w:t>
      </w:r>
      <w:r w:rsidRPr="00A92DBD">
        <w:rPr>
          <w:rFonts w:ascii="Arial" w:eastAsia="Times New Roman" w:hAnsi="Arial" w:cs="Arial"/>
          <w:lang w:val="cy-GB" w:eastAsia="en-GB"/>
        </w:rPr>
        <w:t xml:space="preserve"> Mae'r rhain i'w gweld yn y cyfeiriad isod ar y we: </w:t>
      </w:r>
    </w:p>
    <w:p w14:paraId="033E1385" w14:textId="77777777" w:rsidR="00F6681D" w:rsidRPr="00A92DBD" w:rsidRDefault="00F6681D" w:rsidP="00F6681D">
      <w:pPr>
        <w:ind w:left="720"/>
        <w:rPr>
          <w:rFonts w:ascii="Arial" w:eastAsia="Times New Roman" w:hAnsi="Arial" w:cs="Arial"/>
          <w:lang w:eastAsia="en-GB"/>
        </w:rPr>
      </w:pPr>
    </w:p>
    <w:p w14:paraId="7F7F862B" w14:textId="77777777" w:rsidR="00F6681D" w:rsidRPr="00551236" w:rsidRDefault="005F399B" w:rsidP="00F6681D">
      <w:pPr>
        <w:ind w:left="720"/>
        <w:jc w:val="both"/>
        <w:rPr>
          <w:rStyle w:val="Hyperlink"/>
          <w:rFonts w:ascii="Arial" w:eastAsia="Times New Roman" w:hAnsi="Arial" w:cs="Arial"/>
          <w:color w:val="0000FF"/>
          <w:lang w:eastAsia="en-GB"/>
        </w:rPr>
      </w:pPr>
      <w:hyperlink r:id="rId13" w:history="1">
        <w:r w:rsidR="00F6681D" w:rsidRPr="00551236">
          <w:rPr>
            <w:rStyle w:val="Hyperlink"/>
            <w:rFonts w:ascii="Arial" w:eastAsia="Times New Roman" w:hAnsi="Arial" w:cs="Arial"/>
            <w:lang w:val="cy-GB" w:eastAsia="en-GB"/>
          </w:rPr>
          <w:t>https://llyw.cymru/sites/default/files/publications/2019-07/cynllun-datblygu-cadwyni-cyflenwi-a-chydweithio-datganiad-o-ddiddordeb-meini-prawf-a-ffurflen-gais.pdf</w:t>
        </w:r>
      </w:hyperlink>
    </w:p>
    <w:p w14:paraId="5A4B09F2" w14:textId="77777777" w:rsidR="00F6681D" w:rsidRPr="00551236" w:rsidRDefault="00F6681D" w:rsidP="00F6681D">
      <w:pPr>
        <w:jc w:val="both"/>
        <w:rPr>
          <w:rFonts w:ascii="Arial" w:eastAsia="Times New Roman" w:hAnsi="Arial" w:cs="Arial"/>
          <w:color w:val="0000FF"/>
          <w:u w:val="single"/>
          <w:lang w:eastAsia="en-GB"/>
        </w:rPr>
      </w:pPr>
    </w:p>
    <w:p w14:paraId="0BC97018" w14:textId="77777777" w:rsidR="00F6681D" w:rsidRDefault="00F6681D" w:rsidP="00F6681D">
      <w:pPr>
        <w:rPr>
          <w:rFonts w:ascii="Arial" w:eastAsia="Times New Roman" w:hAnsi="Arial" w:cs="Arial"/>
          <w:b/>
          <w:u w:val="single"/>
          <w:lang w:eastAsia="en-GB"/>
        </w:rPr>
      </w:pPr>
    </w:p>
    <w:p w14:paraId="49DE00C4" w14:textId="77777777" w:rsidR="00F6681D" w:rsidRPr="00A92DBD" w:rsidRDefault="00F6681D" w:rsidP="00F6681D">
      <w:pPr>
        <w:rPr>
          <w:rFonts w:ascii="Arial" w:eastAsia="Times New Roman" w:hAnsi="Arial" w:cs="Arial"/>
          <w:b/>
          <w:u w:val="single"/>
          <w:lang w:eastAsia="en-GB"/>
        </w:rPr>
      </w:pPr>
      <w:r w:rsidRPr="00A92DBD">
        <w:rPr>
          <w:rFonts w:ascii="Arial" w:eastAsia="Times New Roman" w:hAnsi="Arial" w:cs="Arial"/>
          <w:b/>
          <w:bCs/>
          <w:u w:val="single"/>
          <w:lang w:val="cy-GB" w:eastAsia="en-GB"/>
        </w:rPr>
        <w:t>AMSERLENNI</w:t>
      </w:r>
    </w:p>
    <w:p w14:paraId="64D033F2" w14:textId="77777777" w:rsidR="00F6681D" w:rsidRPr="00A92DBD" w:rsidRDefault="00F6681D" w:rsidP="00F6681D">
      <w:pPr>
        <w:rPr>
          <w:rFonts w:ascii="Arial" w:eastAsia="Times New Roman" w:hAnsi="Arial" w:cs="Arial"/>
          <w:lang w:eastAsia="en-GB"/>
        </w:rPr>
      </w:pPr>
    </w:p>
    <w:p w14:paraId="2265B577" w14:textId="77777777" w:rsidR="00F6681D" w:rsidRDefault="00F6681D" w:rsidP="00F6681D">
      <w:pPr>
        <w:numPr>
          <w:ilvl w:val="0"/>
          <w:numId w:val="1"/>
        </w:numPr>
        <w:tabs>
          <w:tab w:val="clear" w:pos="360"/>
          <w:tab w:val="num" w:pos="426"/>
        </w:tabs>
        <w:ind w:left="426" w:hanging="426"/>
        <w:rPr>
          <w:rFonts w:ascii="Arial" w:hAnsi="Arial" w:cs="Arial"/>
          <w:lang w:eastAsia="en-GB"/>
        </w:rPr>
      </w:pPr>
      <w:r w:rsidRPr="00551236">
        <w:rPr>
          <w:rFonts w:ascii="Arial" w:hAnsi="Arial" w:cs="Arial"/>
          <w:lang w:val="cy-GB" w:eastAsia="en-GB"/>
        </w:rPr>
        <w:t xml:space="preserve">Bydd y cyfnod Mynegi Diddordeb mewn gwneud cais dan y Cynllun Datblygu Cadwyni Cyflenwi a Chydweithio yn agor o </w:t>
      </w:r>
      <w:r w:rsidRPr="00551236">
        <w:rPr>
          <w:rFonts w:ascii="Arial" w:hAnsi="Arial" w:cs="Arial"/>
          <w:b/>
          <w:bCs/>
          <w:lang w:val="cy-GB" w:eastAsia="en-GB"/>
        </w:rPr>
        <w:t>10 Chwefror 2020</w:t>
      </w:r>
      <w:r w:rsidRPr="00551236">
        <w:rPr>
          <w:rFonts w:ascii="Arial" w:hAnsi="Arial" w:cs="Arial"/>
          <w:lang w:val="cy-GB" w:eastAsia="en-GB"/>
        </w:rPr>
        <w:t xml:space="preserve"> ymlaen.  </w:t>
      </w:r>
      <w:r w:rsidRPr="00551236">
        <w:rPr>
          <w:rFonts w:ascii="Arial" w:hAnsi="Arial" w:cs="Arial"/>
          <w:lang w:val="cy-GB" w:eastAsia="en-GB"/>
        </w:rPr>
        <w:br/>
        <w:t>Y d</w:t>
      </w:r>
      <w:r>
        <w:rPr>
          <w:rFonts w:ascii="Arial" w:hAnsi="Arial" w:cs="Arial"/>
          <w:lang w:val="cy-GB" w:eastAsia="en-GB"/>
        </w:rPr>
        <w:t>yddiad cau ar gyfer ceisiadau y</w:t>
      </w:r>
      <w:r w:rsidRPr="00551236">
        <w:rPr>
          <w:rFonts w:ascii="Arial" w:hAnsi="Arial" w:cs="Arial"/>
          <w:lang w:val="cy-GB" w:eastAsia="en-GB"/>
        </w:rPr>
        <w:t xml:space="preserve"> </w:t>
      </w:r>
      <w:r w:rsidRPr="00551236">
        <w:rPr>
          <w:rFonts w:ascii="Arial" w:hAnsi="Arial" w:cs="Arial"/>
          <w:b/>
          <w:bCs/>
          <w:lang w:val="cy-GB" w:eastAsia="en-GB"/>
        </w:rPr>
        <w:t>9 Mawrth 2020</w:t>
      </w:r>
      <w:r w:rsidRPr="00551236">
        <w:rPr>
          <w:rFonts w:ascii="Arial" w:hAnsi="Arial" w:cs="Arial"/>
          <w:lang w:val="cy-GB" w:eastAsia="en-GB"/>
        </w:rPr>
        <w:t xml:space="preserve"> </w:t>
      </w:r>
      <w:r w:rsidRPr="00551236">
        <w:rPr>
          <w:rFonts w:ascii="Arial" w:hAnsi="Arial" w:cs="Arial"/>
          <w:b/>
          <w:bCs/>
          <w:lang w:val="cy-GB" w:eastAsia="en-GB"/>
        </w:rPr>
        <w:t>am 16:00 o'r gloch</w:t>
      </w:r>
      <w:r w:rsidRPr="00551236">
        <w:rPr>
          <w:rFonts w:ascii="Arial" w:hAnsi="Arial" w:cs="Arial"/>
          <w:lang w:val="cy-GB" w:eastAsia="en-GB"/>
        </w:rPr>
        <w:t>.</w:t>
      </w:r>
      <w:r w:rsidRPr="00551236">
        <w:rPr>
          <w:rFonts w:ascii="Arial" w:hAnsi="Arial" w:cs="Arial"/>
          <w:b/>
          <w:bCs/>
          <w:lang w:val="cy-GB" w:eastAsia="en-GB"/>
        </w:rPr>
        <w:br/>
      </w:r>
      <w:r w:rsidRPr="00551236">
        <w:rPr>
          <w:rFonts w:ascii="Arial" w:hAnsi="Arial" w:cs="Arial"/>
          <w:lang w:val="cy-GB" w:eastAsia="en-GB"/>
        </w:rPr>
        <w:t>Cewch gyflwyno ffurflenni Mynegi Diddordeb ar unrhyw adeg yn ystod y cyfnod Mynegi Diddordeb.</w:t>
      </w:r>
      <w:r w:rsidRPr="00551236">
        <w:rPr>
          <w:rFonts w:ascii="Arial" w:hAnsi="Arial" w:cs="Arial"/>
          <w:lang w:val="cy-GB" w:eastAsia="en-GB"/>
        </w:rPr>
        <w:br/>
      </w:r>
    </w:p>
    <w:p w14:paraId="32EF54F2" w14:textId="77777777" w:rsidR="00F6681D" w:rsidRPr="00DB6297" w:rsidRDefault="00F6681D" w:rsidP="00F6681D">
      <w:pPr>
        <w:numPr>
          <w:ilvl w:val="0"/>
          <w:numId w:val="1"/>
        </w:numPr>
        <w:tabs>
          <w:tab w:val="clear" w:pos="360"/>
          <w:tab w:val="num" w:pos="426"/>
        </w:tabs>
        <w:ind w:left="426" w:hanging="426"/>
        <w:rPr>
          <w:rFonts w:ascii="Arial" w:hAnsi="Arial" w:cs="Arial"/>
          <w:lang w:eastAsia="en-GB"/>
        </w:rPr>
      </w:pPr>
      <w:r w:rsidRPr="00DB6297">
        <w:rPr>
          <w:rFonts w:ascii="Arial" w:hAnsi="Arial" w:cs="Arial"/>
          <w:b/>
          <w:bCs/>
          <w:lang w:val="cy-GB" w:eastAsia="en-GB"/>
        </w:rPr>
        <w:t xml:space="preserve">Dydd Gwener 3 Ebrill 2020 </w:t>
      </w:r>
      <w:r>
        <w:rPr>
          <w:rFonts w:ascii="Arial" w:eastAsia="Times New Roman" w:hAnsi="Arial" w:cs="Arial"/>
          <w:lang w:val="cy-GB" w:eastAsia="en-GB"/>
        </w:rPr>
        <w:t>−</w:t>
      </w:r>
      <w:r w:rsidRPr="00DB6297">
        <w:rPr>
          <w:rFonts w:ascii="Arial" w:hAnsi="Arial" w:cs="Arial"/>
          <w:b/>
          <w:bCs/>
          <w:lang w:val="cy-GB" w:eastAsia="en-GB"/>
        </w:rPr>
        <w:t xml:space="preserve"> </w:t>
      </w:r>
      <w:r w:rsidRPr="00DB6297">
        <w:rPr>
          <w:rFonts w:ascii="Arial" w:hAnsi="Arial" w:cs="Arial"/>
          <w:lang w:val="cy-GB" w:eastAsia="en-GB"/>
        </w:rPr>
        <w:t>Bydd gwahoddiad i gyf</w:t>
      </w:r>
      <w:r>
        <w:rPr>
          <w:rFonts w:ascii="Arial" w:hAnsi="Arial" w:cs="Arial"/>
          <w:lang w:val="cy-GB" w:eastAsia="en-GB"/>
        </w:rPr>
        <w:t xml:space="preserve">lwyno ceisiadau llawn yn cael ei </w:t>
      </w:r>
      <w:r w:rsidRPr="00DB6297">
        <w:rPr>
          <w:rFonts w:ascii="Arial" w:hAnsi="Arial" w:cs="Arial"/>
          <w:lang w:val="cy-GB" w:eastAsia="en-GB"/>
        </w:rPr>
        <w:t>anfon at yr ymgeiswyr llwyddiannus.</w:t>
      </w:r>
      <w:r w:rsidRPr="00DB6297">
        <w:rPr>
          <w:rFonts w:ascii="Arial" w:hAnsi="Arial" w:cs="Arial"/>
          <w:b/>
          <w:bCs/>
          <w:lang w:val="cy-GB" w:eastAsia="en-GB"/>
        </w:rPr>
        <w:br/>
      </w:r>
    </w:p>
    <w:p w14:paraId="229AA307" w14:textId="77777777" w:rsidR="00F6681D" w:rsidRDefault="00F6681D" w:rsidP="00F6681D">
      <w:pPr>
        <w:numPr>
          <w:ilvl w:val="0"/>
          <w:numId w:val="1"/>
        </w:numPr>
        <w:tabs>
          <w:tab w:val="clear" w:pos="360"/>
          <w:tab w:val="num" w:pos="426"/>
        </w:tabs>
        <w:ind w:left="426" w:hanging="426"/>
        <w:rPr>
          <w:rFonts w:ascii="Arial" w:hAnsi="Arial" w:cs="Arial"/>
          <w:lang w:eastAsia="en-GB"/>
        </w:rPr>
      </w:pPr>
      <w:r>
        <w:rPr>
          <w:rFonts w:ascii="Arial" w:hAnsi="Arial" w:cs="Arial"/>
          <w:b/>
          <w:bCs/>
          <w:lang w:val="cy-GB" w:eastAsia="en-GB"/>
        </w:rPr>
        <w:t>Dydd Llun 29 Mehefin 2020 am 16:00 o'r gloch</w:t>
      </w:r>
      <w:r>
        <w:rPr>
          <w:rFonts w:ascii="Arial" w:hAnsi="Arial" w:cs="Arial"/>
          <w:lang w:val="cy-GB" w:eastAsia="en-GB"/>
        </w:rPr>
        <w:t xml:space="preserve"> – Y Dyddiad Cau ar gyfer cyflwyno ceisiadau llawn.</w:t>
      </w:r>
      <w:r>
        <w:rPr>
          <w:rFonts w:ascii="Arial" w:hAnsi="Arial" w:cs="Arial"/>
          <w:lang w:val="cy-GB" w:eastAsia="en-GB"/>
        </w:rPr>
        <w:br/>
      </w:r>
    </w:p>
    <w:p w14:paraId="216D1897" w14:textId="77777777" w:rsidR="00F6681D" w:rsidRPr="00551236" w:rsidRDefault="00F6681D" w:rsidP="00F6681D">
      <w:pPr>
        <w:numPr>
          <w:ilvl w:val="0"/>
          <w:numId w:val="1"/>
        </w:numPr>
        <w:tabs>
          <w:tab w:val="clear" w:pos="360"/>
          <w:tab w:val="num" w:pos="426"/>
        </w:tabs>
        <w:ind w:left="426" w:hanging="426"/>
        <w:rPr>
          <w:rFonts w:ascii="Arial" w:hAnsi="Arial" w:cs="Arial"/>
          <w:lang w:eastAsia="en-GB"/>
        </w:rPr>
      </w:pPr>
      <w:r>
        <w:rPr>
          <w:rFonts w:ascii="Arial" w:hAnsi="Arial" w:cs="Arial"/>
          <w:lang w:val="cy-GB" w:eastAsia="en-GB"/>
        </w:rPr>
        <w:t>Rhaid i brosiectau gael eu cwblhau erbyn 30 Mehefin 2023 fan hwyraf.</w:t>
      </w:r>
    </w:p>
    <w:p w14:paraId="7155128C" w14:textId="77777777" w:rsidR="00F6681D" w:rsidRPr="00A92DBD" w:rsidRDefault="00F6681D" w:rsidP="00F6681D">
      <w:pPr>
        <w:rPr>
          <w:rFonts w:ascii="Arial" w:eastAsia="Times New Roman" w:hAnsi="Arial" w:cs="Arial"/>
          <w:lang w:eastAsia="en-GB"/>
        </w:rPr>
      </w:pPr>
    </w:p>
    <w:p w14:paraId="67B57FD1" w14:textId="77777777" w:rsidR="00F6681D" w:rsidRDefault="00F6681D" w:rsidP="00F6681D">
      <w:pPr>
        <w:rPr>
          <w:rFonts w:ascii="Arial" w:hAnsi="Arial" w:cs="Arial"/>
          <w:b/>
          <w:u w:val="single"/>
          <w:lang w:eastAsia="en-GB"/>
        </w:rPr>
      </w:pPr>
    </w:p>
    <w:p w14:paraId="38F5519D" w14:textId="77777777" w:rsidR="00F6681D" w:rsidRPr="00AB680F" w:rsidRDefault="00F6681D" w:rsidP="00F6681D">
      <w:pPr>
        <w:rPr>
          <w:rFonts w:ascii="Arial" w:hAnsi="Arial" w:cs="Arial"/>
          <w:b/>
          <w:u w:val="single"/>
          <w:lang w:eastAsia="en-GB"/>
        </w:rPr>
      </w:pPr>
      <w:r w:rsidRPr="00AB680F">
        <w:rPr>
          <w:rFonts w:ascii="Arial" w:hAnsi="Arial" w:cs="Arial"/>
          <w:b/>
          <w:bCs/>
          <w:u w:val="single"/>
          <w:lang w:val="cy-GB" w:eastAsia="en-GB"/>
        </w:rPr>
        <w:t>Y CYLLID SYDD AR GAEL</w:t>
      </w:r>
    </w:p>
    <w:p w14:paraId="3648C1F6" w14:textId="77777777" w:rsidR="00F6681D" w:rsidRPr="00A92DBD" w:rsidRDefault="00F6681D" w:rsidP="00F6681D">
      <w:pPr>
        <w:rPr>
          <w:rFonts w:ascii="Arial" w:eastAsia="Times New Roman" w:hAnsi="Arial" w:cs="Arial"/>
          <w:lang w:eastAsia="en-GB"/>
        </w:rPr>
      </w:pPr>
    </w:p>
    <w:p w14:paraId="2045D09D" w14:textId="77777777" w:rsidR="00F6681D" w:rsidRPr="00FD7ABA" w:rsidRDefault="00F6681D" w:rsidP="00F6681D">
      <w:pPr>
        <w:numPr>
          <w:ilvl w:val="0"/>
          <w:numId w:val="1"/>
        </w:numPr>
        <w:rPr>
          <w:rFonts w:ascii="Arial" w:eastAsia="Times New Roman" w:hAnsi="Arial" w:cs="Arial"/>
          <w:sz w:val="22"/>
          <w:szCs w:val="22"/>
          <w:lang w:val="en-US" w:eastAsia="en-GB"/>
        </w:rPr>
      </w:pPr>
      <w:r>
        <w:rPr>
          <w:rFonts w:ascii="Arial" w:eastAsia="Times New Roman" w:hAnsi="Arial" w:cs="Arial"/>
          <w:lang w:val="cy-GB" w:eastAsia="en-GB"/>
        </w:rPr>
        <w:t xml:space="preserve">Mae cyllideb o </w:t>
      </w:r>
      <w:r>
        <w:rPr>
          <w:rFonts w:ascii="Arial" w:eastAsia="Times New Roman" w:hAnsi="Arial" w:cs="Arial"/>
          <w:b/>
          <w:bCs/>
          <w:lang w:val="cy-GB" w:eastAsia="en-GB"/>
        </w:rPr>
        <w:t>£2.4 miliwn</w:t>
      </w:r>
      <w:r>
        <w:rPr>
          <w:rFonts w:ascii="Arial" w:eastAsia="Times New Roman" w:hAnsi="Arial" w:cs="Arial"/>
          <w:lang w:val="cy-GB" w:eastAsia="en-GB"/>
        </w:rPr>
        <w:t xml:space="preserve"> ar gael ar gyfer Cylch 7 o'r Cynllun Datblygu Cadwyni Cyflenwi a Chydweithio.</w:t>
      </w:r>
      <w:r>
        <w:rPr>
          <w:rFonts w:ascii="Arial" w:eastAsia="Times New Roman" w:hAnsi="Arial" w:cs="Arial"/>
          <w:lang w:val="cy-GB" w:eastAsia="en-GB"/>
        </w:rPr>
        <w:br/>
      </w:r>
    </w:p>
    <w:p w14:paraId="3160CD22" w14:textId="77777777" w:rsidR="00F6681D" w:rsidRDefault="00F6681D" w:rsidP="00F6681D">
      <w:pPr>
        <w:rPr>
          <w:rFonts w:ascii="Arial" w:hAnsi="Arial" w:cs="Arial"/>
          <w:b/>
          <w:u w:val="single"/>
          <w:lang w:eastAsia="en-GB"/>
        </w:rPr>
      </w:pPr>
    </w:p>
    <w:p w14:paraId="69AA70BC" w14:textId="77777777" w:rsidR="00F6681D" w:rsidRPr="00AB680F" w:rsidRDefault="00F6681D" w:rsidP="00F6681D">
      <w:pPr>
        <w:rPr>
          <w:rFonts w:ascii="Arial" w:hAnsi="Arial" w:cs="Arial"/>
          <w:b/>
          <w:u w:val="single"/>
          <w:lang w:eastAsia="en-GB"/>
        </w:rPr>
      </w:pPr>
      <w:r w:rsidRPr="00AB680F">
        <w:rPr>
          <w:rFonts w:ascii="Arial" w:hAnsi="Arial" w:cs="Arial"/>
          <w:b/>
          <w:bCs/>
          <w:u w:val="single"/>
          <w:lang w:val="cy-GB" w:eastAsia="en-GB"/>
        </w:rPr>
        <w:t>Y BROSES SGORIO A DETHOL</w:t>
      </w:r>
    </w:p>
    <w:p w14:paraId="4AB3BEE7" w14:textId="77777777" w:rsidR="00F6681D" w:rsidRPr="00A92DBD" w:rsidRDefault="00F6681D" w:rsidP="00F6681D">
      <w:pPr>
        <w:rPr>
          <w:rFonts w:ascii="Arial" w:eastAsia="Times New Roman" w:hAnsi="Arial" w:cs="Arial"/>
          <w:lang w:eastAsia="en-GB"/>
        </w:rPr>
      </w:pPr>
    </w:p>
    <w:p w14:paraId="6CAF7F41" w14:textId="77777777" w:rsidR="00F6681D" w:rsidRDefault="00F6681D" w:rsidP="00F6681D">
      <w:pPr>
        <w:pStyle w:val="Default"/>
        <w:numPr>
          <w:ilvl w:val="0"/>
          <w:numId w:val="1"/>
        </w:numPr>
      </w:pPr>
      <w:r w:rsidRPr="0011301D">
        <w:rPr>
          <w:lang w:val="cy-GB"/>
        </w:rPr>
        <w:t>Bydd ffurflenni Mynegi Diddor</w:t>
      </w:r>
      <w:r>
        <w:rPr>
          <w:lang w:val="cy-GB"/>
        </w:rPr>
        <w:t xml:space="preserve">deb yn cael eu sgorio a'u rancio gan ddefnyddio’r </w:t>
      </w:r>
      <w:r w:rsidRPr="0011301D">
        <w:rPr>
          <w:lang w:val="cy-GB"/>
        </w:rPr>
        <w:t>meini prawf sgorio (yn yr adran Meini Prawf ar gyfer Dethol ffurflenni Mynegi Diddordeb). Bydd ffurflenni Mynegi Diddordeb yn cael eu dethol ar sail eu trefn rancio tan i'r gyllideb ar gyfer y cyfnod</w:t>
      </w:r>
      <w:r>
        <w:rPr>
          <w:lang w:val="cy-GB"/>
        </w:rPr>
        <w:t xml:space="preserve"> hwn gael ei hymrwymo'n llawn. </w:t>
      </w:r>
      <w:r w:rsidRPr="0011301D">
        <w:rPr>
          <w:lang w:val="cy-GB"/>
        </w:rPr>
        <w:t xml:space="preserve">Er mwyn defnyddio'r gyllideb yn y ffordd orau bosibl, ni fydd mwy na 3 phroses dethol ym mhob cyfnod. </w:t>
      </w:r>
    </w:p>
    <w:p w14:paraId="23B1CA90" w14:textId="77777777" w:rsidR="00F6681D" w:rsidRDefault="00F6681D" w:rsidP="00F6681D">
      <w:pPr>
        <w:rPr>
          <w:rFonts w:ascii="Arial" w:eastAsia="Times New Roman" w:hAnsi="Arial" w:cs="Arial"/>
          <w:b/>
          <w:bCs/>
          <w:color w:val="000000"/>
          <w:u w:val="single"/>
          <w:lang w:eastAsia="en-GB"/>
        </w:rPr>
      </w:pPr>
    </w:p>
    <w:p w14:paraId="76B4CA27" w14:textId="77777777" w:rsidR="00F6681D" w:rsidRDefault="00F6681D" w:rsidP="00F6681D">
      <w:pPr>
        <w:rPr>
          <w:rFonts w:ascii="Arial" w:eastAsia="Times New Roman" w:hAnsi="Arial" w:cs="Arial"/>
          <w:b/>
          <w:bCs/>
          <w:color w:val="000000"/>
          <w:u w:val="single"/>
          <w:lang w:eastAsia="en-GB"/>
        </w:rPr>
      </w:pPr>
    </w:p>
    <w:p w14:paraId="10BC4430" w14:textId="77777777" w:rsidR="00F6681D" w:rsidRPr="00A92DBD" w:rsidRDefault="00F6681D" w:rsidP="00F6681D">
      <w:pPr>
        <w:rPr>
          <w:rFonts w:ascii="Arial" w:eastAsia="Times New Roman" w:hAnsi="Arial" w:cs="Arial"/>
          <w:b/>
          <w:bCs/>
          <w:color w:val="000000"/>
          <w:u w:val="single"/>
          <w:lang w:eastAsia="en-GB"/>
        </w:rPr>
      </w:pPr>
      <w:r w:rsidRPr="00A92DBD">
        <w:rPr>
          <w:rFonts w:ascii="Arial" w:eastAsia="Times New Roman" w:hAnsi="Arial" w:cs="Arial"/>
          <w:b/>
          <w:bCs/>
          <w:color w:val="000000"/>
          <w:u w:val="single"/>
          <w:lang w:val="cy-GB" w:eastAsia="en-GB"/>
        </w:rPr>
        <w:lastRenderedPageBreak/>
        <w:t>SUT I WNEUD CAIS</w:t>
      </w:r>
    </w:p>
    <w:p w14:paraId="2190AF65" w14:textId="77777777" w:rsidR="00F6681D" w:rsidRPr="00A92DBD" w:rsidRDefault="00F6681D" w:rsidP="00F6681D">
      <w:pPr>
        <w:rPr>
          <w:rFonts w:ascii="Arial" w:eastAsia="Times New Roman" w:hAnsi="Arial" w:cs="Arial"/>
          <w:color w:val="000000"/>
          <w:lang w:eastAsia="en-GB"/>
        </w:rPr>
      </w:pPr>
    </w:p>
    <w:p w14:paraId="46A573E2" w14:textId="77777777" w:rsidR="00F6681D" w:rsidRPr="00A92DBD" w:rsidRDefault="00F6681D" w:rsidP="00F6681D">
      <w:pPr>
        <w:numPr>
          <w:ilvl w:val="0"/>
          <w:numId w:val="1"/>
        </w:numPr>
        <w:rPr>
          <w:rFonts w:ascii="Arial" w:eastAsia="Times New Roman" w:hAnsi="Arial" w:cs="Arial"/>
          <w:lang w:eastAsia="en-GB"/>
        </w:rPr>
      </w:pPr>
      <w:r w:rsidRPr="00A92DBD">
        <w:rPr>
          <w:rFonts w:ascii="Arial" w:eastAsia="Times New Roman" w:hAnsi="Arial" w:cs="Arial"/>
          <w:lang w:val="cy-GB" w:eastAsia="en-GB"/>
        </w:rPr>
        <w:t>I gael manylion llawn am sut i wneud cais, dylech gyfeirio at y C</w:t>
      </w:r>
      <w:r>
        <w:rPr>
          <w:rFonts w:ascii="Arial" w:eastAsia="Times New Roman" w:hAnsi="Arial" w:cs="Arial"/>
          <w:lang w:val="cy-GB" w:eastAsia="en-GB"/>
        </w:rPr>
        <w:t xml:space="preserve">anllawiau ar Fynegi Diddordeb. </w:t>
      </w:r>
      <w:r w:rsidRPr="00A92DBD">
        <w:rPr>
          <w:rFonts w:ascii="Arial" w:eastAsia="Times New Roman" w:hAnsi="Arial" w:cs="Arial"/>
          <w:lang w:val="cy-GB" w:eastAsia="en-GB"/>
        </w:rPr>
        <w:t>Caiff ymgeiswyr gyfeirio cwestiynau am e</w:t>
      </w:r>
      <w:r>
        <w:rPr>
          <w:rFonts w:ascii="Arial" w:eastAsia="Times New Roman" w:hAnsi="Arial" w:cs="Arial"/>
          <w:lang w:val="cy-GB" w:eastAsia="en-GB"/>
        </w:rPr>
        <w:t xml:space="preserve">u ffurflen Mynegi Diddordeb ac am y </w:t>
      </w:r>
      <w:r w:rsidRPr="00A92DBD">
        <w:rPr>
          <w:rFonts w:ascii="Arial" w:eastAsia="Times New Roman" w:hAnsi="Arial" w:cs="Arial"/>
          <w:lang w:val="cy-GB" w:eastAsia="en-GB"/>
        </w:rPr>
        <w:t xml:space="preserve">broses </w:t>
      </w:r>
      <w:r>
        <w:rPr>
          <w:rFonts w:ascii="Arial" w:eastAsia="Times New Roman" w:hAnsi="Arial" w:cs="Arial"/>
          <w:lang w:val="cy-GB" w:eastAsia="en-GB"/>
        </w:rPr>
        <w:t xml:space="preserve">ei hun </w:t>
      </w:r>
      <w:r w:rsidRPr="00A92DBD">
        <w:rPr>
          <w:rFonts w:ascii="Arial" w:eastAsia="Times New Roman" w:hAnsi="Arial" w:cs="Arial"/>
          <w:lang w:val="cy-GB" w:eastAsia="en-GB"/>
        </w:rPr>
        <w:t>at:</w:t>
      </w:r>
    </w:p>
    <w:p w14:paraId="545B75CC" w14:textId="77777777" w:rsidR="00F6681D" w:rsidRPr="00A92DBD" w:rsidRDefault="005F399B" w:rsidP="00F6681D">
      <w:pPr>
        <w:ind w:left="360"/>
        <w:rPr>
          <w:rFonts w:ascii="Arial" w:eastAsia="Times New Roman" w:hAnsi="Arial" w:cs="Arial"/>
          <w:lang w:eastAsia="en-GB"/>
        </w:rPr>
      </w:pPr>
      <w:hyperlink r:id="rId14" w:history="1">
        <w:r w:rsidR="00F6681D" w:rsidRPr="00751A09">
          <w:rPr>
            <w:rStyle w:val="Hyperlink"/>
            <w:rFonts w:ascii="Arial" w:eastAsia="Times New Roman" w:hAnsi="Arial" w:cs="Arial"/>
            <w:lang w:val="cy-GB" w:eastAsia="en-GB"/>
          </w:rPr>
          <w:t>CooperationScheme@llyw.</w:t>
        </w:r>
      </w:hyperlink>
      <w:r w:rsidR="00F6681D">
        <w:rPr>
          <w:rFonts w:ascii="Arial" w:eastAsia="Times New Roman" w:hAnsi="Arial" w:cs="Arial"/>
          <w:color w:val="0000FF"/>
          <w:u w:val="single"/>
          <w:lang w:val="cy-GB" w:eastAsia="en-GB"/>
        </w:rPr>
        <w:t>Cymru</w:t>
      </w:r>
      <w:r w:rsidR="00F6681D" w:rsidRPr="00A92DBD">
        <w:rPr>
          <w:rFonts w:ascii="Arial" w:eastAsia="Times New Roman" w:hAnsi="Arial" w:cs="Arial"/>
          <w:lang w:val="cy-GB" w:eastAsia="en-GB"/>
        </w:rPr>
        <w:t xml:space="preserve"> </w:t>
      </w:r>
    </w:p>
    <w:p w14:paraId="53C30500" w14:textId="77777777" w:rsidR="00F6681D" w:rsidRPr="00A92DBD" w:rsidRDefault="00F6681D" w:rsidP="00F6681D">
      <w:pPr>
        <w:ind w:left="360"/>
        <w:rPr>
          <w:rFonts w:ascii="Arial" w:eastAsia="Times New Roman" w:hAnsi="Arial" w:cs="Arial"/>
          <w:lang w:eastAsia="en-GB"/>
        </w:rPr>
      </w:pPr>
    </w:p>
    <w:p w14:paraId="7BA3AE6F" w14:textId="77777777" w:rsidR="00F6681D" w:rsidRPr="00DB6297" w:rsidRDefault="00F6681D" w:rsidP="00F6681D">
      <w:pPr>
        <w:numPr>
          <w:ilvl w:val="0"/>
          <w:numId w:val="1"/>
        </w:numPr>
        <w:rPr>
          <w:rFonts w:ascii="Arial" w:eastAsia="Times New Roman" w:hAnsi="Arial" w:cs="Arial"/>
          <w:lang w:eastAsia="en-GB"/>
        </w:rPr>
      </w:pPr>
      <w:r w:rsidRPr="00DB6297">
        <w:rPr>
          <w:rFonts w:ascii="Arial" w:eastAsia="Times New Roman" w:hAnsi="Arial" w:cs="Arial"/>
          <w:lang w:val="cy-GB" w:eastAsia="en-GB"/>
        </w:rPr>
        <w:t>Rhaid defnyddio'r ffurflen sydd ar ddiwedd y ddogfen hon i Fynegi Diddordeb.</w:t>
      </w:r>
      <w:r w:rsidRPr="00DB6297">
        <w:rPr>
          <w:rFonts w:ascii="Arial" w:eastAsia="Times New Roman" w:hAnsi="Arial" w:cs="Arial"/>
          <w:lang w:val="cy-GB" w:eastAsia="en-GB"/>
        </w:rPr>
        <w:br/>
      </w:r>
    </w:p>
    <w:p w14:paraId="5167C592" w14:textId="77777777" w:rsidR="00F6681D" w:rsidRPr="00A92DBD" w:rsidRDefault="00F6681D" w:rsidP="00F6681D">
      <w:pPr>
        <w:numPr>
          <w:ilvl w:val="0"/>
          <w:numId w:val="1"/>
        </w:numPr>
        <w:rPr>
          <w:rFonts w:ascii="Arial" w:eastAsia="Times New Roman" w:hAnsi="Arial" w:cs="Arial"/>
          <w:lang w:eastAsia="en-GB"/>
        </w:rPr>
      </w:pPr>
      <w:r w:rsidRPr="00A92DBD">
        <w:rPr>
          <w:rFonts w:ascii="Arial" w:eastAsia="Times New Roman" w:hAnsi="Arial" w:cs="Arial"/>
          <w:lang w:val="cy-GB" w:eastAsia="en-GB"/>
        </w:rPr>
        <w:t>Dylai ymgeiswyr lenwi'r ffurflen Mynegi Diddordeb yn electronig. Gallwch eh</w:t>
      </w:r>
      <w:r>
        <w:rPr>
          <w:rFonts w:ascii="Arial" w:eastAsia="Times New Roman" w:hAnsi="Arial" w:cs="Arial"/>
          <w:lang w:val="cy-GB" w:eastAsia="en-GB"/>
        </w:rPr>
        <w:t xml:space="preserve">angu'r adrannau yn ôl y gofyn. </w:t>
      </w:r>
      <w:r w:rsidRPr="00A92DBD">
        <w:rPr>
          <w:rFonts w:ascii="Arial" w:eastAsia="Times New Roman" w:hAnsi="Arial" w:cs="Arial"/>
          <w:lang w:val="cy-GB" w:eastAsia="en-GB"/>
        </w:rPr>
        <w:t>Rhaid i'r holl wybodaeth gael ei darparu ar y ffurflen Mynegi Diddorde</w:t>
      </w:r>
      <w:r>
        <w:rPr>
          <w:rFonts w:ascii="Arial" w:eastAsia="Times New Roman" w:hAnsi="Arial" w:cs="Arial"/>
          <w:lang w:val="cy-GB" w:eastAsia="en-GB"/>
        </w:rPr>
        <w:t xml:space="preserve">b. </w:t>
      </w:r>
      <w:r w:rsidRPr="00A92DBD">
        <w:rPr>
          <w:rFonts w:ascii="Arial" w:eastAsia="Times New Roman" w:hAnsi="Arial" w:cs="Arial"/>
          <w:lang w:val="cy-GB" w:eastAsia="en-GB"/>
        </w:rPr>
        <w:t xml:space="preserve">Ni fydd dogfennau ychwanegol na gwybodaeth ategol yn cael eu derbyn yn ystod y cam Mynegi Diddordeb. </w:t>
      </w:r>
      <w:r w:rsidRPr="00A92DBD">
        <w:rPr>
          <w:rFonts w:ascii="Arial" w:eastAsia="Times New Roman" w:hAnsi="Arial" w:cs="Arial"/>
          <w:lang w:val="cy-GB" w:eastAsia="en-GB"/>
        </w:rPr>
        <w:br/>
      </w:r>
    </w:p>
    <w:p w14:paraId="15134596" w14:textId="77777777" w:rsidR="00F6681D" w:rsidRPr="00DB6297" w:rsidRDefault="00F6681D" w:rsidP="00F6681D">
      <w:pPr>
        <w:numPr>
          <w:ilvl w:val="0"/>
          <w:numId w:val="1"/>
        </w:numPr>
        <w:rPr>
          <w:rFonts w:ascii="Arial" w:eastAsia="Times New Roman" w:hAnsi="Arial" w:cs="Arial"/>
          <w:lang w:eastAsia="en-GB"/>
        </w:rPr>
      </w:pPr>
      <w:r w:rsidRPr="00DB6297">
        <w:rPr>
          <w:rFonts w:ascii="Arial" w:eastAsia="Times New Roman" w:hAnsi="Arial" w:cs="Arial"/>
          <w:lang w:val="cy-GB" w:eastAsia="en-GB"/>
        </w:rPr>
        <w:t xml:space="preserve">Ar ôl llenwi'r ffurflenni Mynegi Diddordeb, dylech eu hanfon drwy'r e-bost at: </w:t>
      </w:r>
      <w:hyperlink r:id="rId15" w:history="1">
        <w:r w:rsidRPr="00CA17B7">
          <w:rPr>
            <w:rStyle w:val="Hyperlink"/>
            <w:rFonts w:ascii="Arial" w:eastAsia="Times New Roman" w:hAnsi="Arial" w:cs="Arial"/>
            <w:lang w:val="cy-GB" w:eastAsia="en-GB"/>
          </w:rPr>
          <w:t>CooperationScheme@llyw.Cymru</w:t>
        </w:r>
      </w:hyperlink>
      <w:r>
        <w:rPr>
          <w:rFonts w:ascii="Arial" w:eastAsia="Times New Roman" w:hAnsi="Arial" w:cs="Arial"/>
          <w:color w:val="0000FF"/>
          <w:u w:val="single"/>
          <w:lang w:val="cy-GB" w:eastAsia="en-GB"/>
        </w:rPr>
        <w:br/>
      </w:r>
    </w:p>
    <w:p w14:paraId="1F615347" w14:textId="77777777" w:rsidR="00F6681D" w:rsidRPr="00DB6297" w:rsidRDefault="00F6681D" w:rsidP="00F6681D">
      <w:pPr>
        <w:numPr>
          <w:ilvl w:val="0"/>
          <w:numId w:val="1"/>
        </w:numPr>
        <w:rPr>
          <w:rFonts w:ascii="Arial" w:eastAsia="Times New Roman" w:hAnsi="Arial" w:cs="Arial"/>
          <w:lang w:eastAsia="en-GB"/>
        </w:rPr>
      </w:pPr>
      <w:r w:rsidRPr="00DB6297">
        <w:rPr>
          <w:rFonts w:ascii="Arial" w:hAnsi="Arial" w:cs="Arial"/>
          <w:lang w:val="cy-GB"/>
        </w:rPr>
        <w:t>Rhaid i bob ymgeisydd fod wedi cofrestru ar RPW Ar-lein cyn y dyddiad cau ar gyfer cyflwyno ffurfle</w:t>
      </w:r>
      <w:r>
        <w:rPr>
          <w:rFonts w:ascii="Arial" w:hAnsi="Arial" w:cs="Arial"/>
          <w:lang w:val="cy-GB"/>
        </w:rPr>
        <w:t xml:space="preserve">nni Mynegi Diddordeb oherwydd </w:t>
      </w:r>
      <w:r w:rsidRPr="00DB6297">
        <w:rPr>
          <w:rFonts w:ascii="Arial" w:hAnsi="Arial" w:cs="Arial"/>
          <w:lang w:val="cy-GB"/>
        </w:rPr>
        <w:t xml:space="preserve">bydd yr holl wahoddiadau i gyflwyno Cais Llawn yn cael eu hanfon drwy RPW Ar-lein.  </w:t>
      </w:r>
      <w:r w:rsidRPr="00DB6297">
        <w:rPr>
          <w:rFonts w:ascii="Arial" w:hAnsi="Arial" w:cs="Arial"/>
          <w:lang w:val="cy-GB"/>
        </w:rPr>
        <w:br/>
      </w:r>
    </w:p>
    <w:p w14:paraId="73C47EB7" w14:textId="77777777" w:rsidR="00F6681D" w:rsidRPr="00DB6297" w:rsidRDefault="00F6681D" w:rsidP="00F6681D">
      <w:pPr>
        <w:numPr>
          <w:ilvl w:val="0"/>
          <w:numId w:val="1"/>
        </w:numPr>
        <w:rPr>
          <w:rFonts w:ascii="Arial" w:eastAsia="Times New Roman" w:hAnsi="Arial" w:cs="Arial"/>
          <w:lang w:eastAsia="en-GB"/>
        </w:rPr>
      </w:pPr>
      <w:r w:rsidRPr="00DB6297">
        <w:rPr>
          <w:rFonts w:ascii="Arial" w:eastAsia="Times New Roman" w:hAnsi="Arial" w:cs="Arial"/>
          <w:b/>
          <w:bCs/>
          <w:lang w:val="cy-GB" w:eastAsia="en-GB"/>
        </w:rPr>
        <w:t>Ni fydd unrhyw ffurflen Mynegi Diddordeb yn cael ei derbyn ar ôl 16:00 o'r gloch ar y dyddiad cau</w:t>
      </w:r>
      <w:r w:rsidRPr="00DB6297">
        <w:rPr>
          <w:rFonts w:ascii="Arial" w:eastAsia="Times New Roman" w:hAnsi="Arial" w:cs="Arial"/>
          <w:lang w:val="cy-GB" w:eastAsia="en-GB"/>
        </w:rPr>
        <w:t>.</w:t>
      </w:r>
      <w:r w:rsidRPr="00DB6297">
        <w:rPr>
          <w:rFonts w:ascii="Arial" w:eastAsia="Times New Roman" w:hAnsi="Arial" w:cs="Arial"/>
          <w:lang w:val="cy-GB" w:eastAsia="en-GB"/>
        </w:rPr>
        <w:br/>
      </w:r>
    </w:p>
    <w:p w14:paraId="543E2DF6" w14:textId="77777777" w:rsidR="00F6681D" w:rsidRDefault="00F6681D" w:rsidP="00F6681D">
      <w:pPr>
        <w:pStyle w:val="ListParagraph"/>
        <w:ind w:left="360"/>
        <w:rPr>
          <w:rFonts w:ascii="Arial" w:eastAsia="Times New Roman" w:hAnsi="Arial" w:cs="Arial"/>
          <w:lang w:eastAsia="en-GB"/>
        </w:rPr>
      </w:pPr>
    </w:p>
    <w:p w14:paraId="70761D64" w14:textId="77777777" w:rsidR="00F6681D" w:rsidRDefault="00F6681D" w:rsidP="00F6681D">
      <w:pPr>
        <w:rPr>
          <w:rFonts w:ascii="Arial" w:eastAsia="Times New Roman" w:hAnsi="Arial" w:cs="Arial"/>
          <w:lang w:eastAsia="en-GB"/>
        </w:rPr>
      </w:pPr>
      <w:r w:rsidRPr="00FD05A2">
        <w:rPr>
          <w:rFonts w:ascii="Arial" w:eastAsia="Times New Roman" w:hAnsi="Arial" w:cs="Arial"/>
          <w:b/>
          <w:bCs/>
          <w:u w:val="single"/>
          <w:lang w:val="cy-GB" w:eastAsia="en-GB"/>
        </w:rPr>
        <w:t>TROSOLWG O'R CYNLLUN</w:t>
      </w:r>
      <w:r w:rsidRPr="00FD05A2">
        <w:rPr>
          <w:rFonts w:ascii="Arial" w:eastAsia="Times New Roman" w:hAnsi="Arial" w:cs="Arial"/>
          <w:b/>
          <w:bCs/>
          <w:u w:val="single"/>
          <w:lang w:val="cy-GB" w:eastAsia="en-GB"/>
        </w:rPr>
        <w:br/>
      </w:r>
    </w:p>
    <w:p w14:paraId="7E527C29" w14:textId="77777777" w:rsidR="00F6681D" w:rsidRPr="00A92DBD" w:rsidRDefault="00F6681D" w:rsidP="00F6681D">
      <w:pPr>
        <w:numPr>
          <w:ilvl w:val="0"/>
          <w:numId w:val="1"/>
        </w:numPr>
        <w:rPr>
          <w:rFonts w:ascii="Arial" w:eastAsia="Times New Roman" w:hAnsi="Arial" w:cs="Arial"/>
          <w:lang w:eastAsia="en-GB"/>
        </w:rPr>
      </w:pPr>
      <w:r>
        <w:rPr>
          <w:rFonts w:ascii="Arial" w:hAnsi="Arial" w:cs="Arial"/>
          <w:lang w:val="cy-GB"/>
        </w:rPr>
        <w:t xml:space="preserve">Ni fydd unrhyw grant a roddir i unrhyw fenter ar gyfer prosiect cydweithio unigol yn fwy na </w:t>
      </w:r>
      <w:r>
        <w:rPr>
          <w:rFonts w:ascii="Arial" w:hAnsi="Arial" w:cs="Arial"/>
          <w:b/>
          <w:bCs/>
          <w:lang w:val="cy-GB"/>
        </w:rPr>
        <w:t>£10,000</w:t>
      </w:r>
      <w:r>
        <w:rPr>
          <w:rFonts w:ascii="Arial" w:hAnsi="Arial" w:cs="Arial"/>
          <w:lang w:val="cy-GB"/>
        </w:rPr>
        <w:t xml:space="preserve">. </w:t>
      </w:r>
      <w:r>
        <w:rPr>
          <w:rFonts w:ascii="Arial" w:hAnsi="Arial" w:cs="Arial"/>
          <w:b/>
          <w:bCs/>
          <w:lang w:val="cy-GB"/>
        </w:rPr>
        <w:br/>
      </w:r>
      <w:r>
        <w:rPr>
          <w:rFonts w:ascii="Arial" w:hAnsi="Arial" w:cs="Arial"/>
          <w:lang w:val="cy-GB"/>
        </w:rPr>
        <w:t xml:space="preserve">Ni fydd unrhyw grant a roddir i unrhyw fenter ar gyfer prosiect cydweithio unigol yn llai na </w:t>
      </w:r>
      <w:r>
        <w:rPr>
          <w:rFonts w:ascii="Arial" w:hAnsi="Arial" w:cs="Arial"/>
          <w:b/>
          <w:bCs/>
          <w:lang w:val="cy-GB"/>
        </w:rPr>
        <w:t>£2,400</w:t>
      </w:r>
      <w:r>
        <w:rPr>
          <w:rFonts w:ascii="Arial" w:hAnsi="Arial" w:cs="Arial"/>
          <w:lang w:val="cy-GB"/>
        </w:rPr>
        <w:t xml:space="preserve">. </w:t>
      </w:r>
    </w:p>
    <w:p w14:paraId="3D723465" w14:textId="77777777" w:rsidR="00F6681D" w:rsidRDefault="00F6681D" w:rsidP="00F6681D">
      <w:pPr>
        <w:ind w:left="360"/>
        <w:rPr>
          <w:rFonts w:ascii="Arial" w:eastAsia="Times New Roman" w:hAnsi="Arial" w:cs="Arial"/>
          <w:lang w:eastAsia="en-GB"/>
        </w:rPr>
      </w:pPr>
    </w:p>
    <w:p w14:paraId="6150D823" w14:textId="77777777" w:rsidR="00F6681D" w:rsidRPr="000837C8" w:rsidRDefault="00F6681D" w:rsidP="00F6681D">
      <w:pPr>
        <w:numPr>
          <w:ilvl w:val="0"/>
          <w:numId w:val="1"/>
        </w:numPr>
        <w:rPr>
          <w:rFonts w:ascii="Arial" w:hAnsi="Arial" w:cs="Arial"/>
        </w:rPr>
      </w:pPr>
      <w:r w:rsidRPr="005D7969">
        <w:rPr>
          <w:rFonts w:ascii="Arial" w:hAnsi="Arial" w:cs="Arial"/>
          <w:lang w:val="cy-GB"/>
        </w:rPr>
        <w:t xml:space="preserve">Ni chaiff unrhyw grant a roddir ar gyfer prosiectau fod yn fwy na'r swm y gofynnir amdano ar y ffurflen Mynegi Diddordeb, felly cynghorir ymgeiswyr i sicrhau bod prosiectau'n cael eu costio mewn ffordd realistig ar gyfer oes </w:t>
      </w:r>
      <w:r>
        <w:rPr>
          <w:rFonts w:ascii="Arial" w:hAnsi="Arial" w:cs="Arial"/>
          <w:lang w:val="cy-GB"/>
        </w:rPr>
        <w:t xml:space="preserve">gyfan </w:t>
      </w:r>
      <w:r w:rsidRPr="005D7969">
        <w:rPr>
          <w:rFonts w:ascii="Arial" w:hAnsi="Arial" w:cs="Arial"/>
          <w:lang w:val="cy-GB"/>
        </w:rPr>
        <w:t xml:space="preserve">y prosiect.    </w:t>
      </w:r>
    </w:p>
    <w:p w14:paraId="7580A18F" w14:textId="77777777" w:rsidR="00F6681D" w:rsidRPr="00030E0D" w:rsidRDefault="00F6681D" w:rsidP="00F6681D">
      <w:pPr>
        <w:ind w:left="360"/>
        <w:rPr>
          <w:rFonts w:ascii="Arial" w:eastAsia="Times New Roman" w:hAnsi="Arial" w:cs="Arial"/>
          <w:lang w:eastAsia="en-GB"/>
        </w:rPr>
      </w:pPr>
    </w:p>
    <w:p w14:paraId="62C2EBE6" w14:textId="77777777" w:rsidR="00F6681D" w:rsidRPr="00A92DBD" w:rsidRDefault="00F6681D" w:rsidP="00F6681D">
      <w:pPr>
        <w:numPr>
          <w:ilvl w:val="0"/>
          <w:numId w:val="1"/>
        </w:numPr>
        <w:rPr>
          <w:rFonts w:ascii="Arial" w:eastAsia="Times New Roman" w:hAnsi="Arial" w:cs="Arial"/>
          <w:lang w:eastAsia="en-GB"/>
        </w:rPr>
      </w:pPr>
      <w:r w:rsidRPr="00AB680F">
        <w:rPr>
          <w:rFonts w:ascii="Arial" w:eastAsia="Times New Roman" w:hAnsi="Arial" w:cs="Arial"/>
          <w:color w:val="000000" w:themeColor="text1"/>
          <w:u w:val="single"/>
          <w:lang w:val="cy-GB" w:eastAsia="en-GB"/>
        </w:rPr>
        <w:t>Y Weledigaeth</w:t>
      </w:r>
    </w:p>
    <w:p w14:paraId="6AE0C79F" w14:textId="77777777" w:rsidR="00F6681D" w:rsidRPr="00451FF1" w:rsidRDefault="00F6681D" w:rsidP="00F6681D">
      <w:pPr>
        <w:ind w:left="360"/>
        <w:rPr>
          <w:rFonts w:ascii="Arial" w:eastAsia="Times New Roman" w:hAnsi="Arial" w:cs="Arial"/>
          <w:color w:val="000000" w:themeColor="text1"/>
          <w:u w:val="single"/>
          <w:lang w:eastAsia="en-GB"/>
        </w:rPr>
      </w:pPr>
    </w:p>
    <w:p w14:paraId="4C56FC46" w14:textId="77777777" w:rsidR="00F6681D" w:rsidRPr="00451FF1" w:rsidRDefault="00F6681D" w:rsidP="00F6681D">
      <w:pPr>
        <w:ind w:left="360"/>
        <w:rPr>
          <w:rFonts w:ascii="Arial" w:eastAsia="Times New Roman" w:hAnsi="Arial" w:cs="Arial"/>
          <w:color w:val="000000" w:themeColor="text1"/>
          <w:lang w:eastAsia="en-GB"/>
        </w:rPr>
      </w:pPr>
      <w:r w:rsidRPr="00451FF1">
        <w:rPr>
          <w:rFonts w:ascii="Arial" w:eastAsia="Times New Roman" w:hAnsi="Arial" w:cs="Arial"/>
          <w:color w:val="000000" w:themeColor="text1"/>
          <w:lang w:val="cy-GB" w:eastAsia="en-GB"/>
        </w:rPr>
        <w:t xml:space="preserve">Dylai busnesau, sefydliadau a chymunedau fod yn gweithio gyda'i gilydd i gryfhau eu hunain drwy fynd i'r afael â phroblemau fel:  </w:t>
      </w:r>
    </w:p>
    <w:p w14:paraId="4018D748" w14:textId="77777777" w:rsidR="00F6681D" w:rsidRPr="00451FF1" w:rsidRDefault="00F6681D" w:rsidP="00F6681D">
      <w:pPr>
        <w:ind w:left="360"/>
        <w:rPr>
          <w:rFonts w:ascii="Arial" w:eastAsia="Times New Roman" w:hAnsi="Arial" w:cs="Arial"/>
          <w:color w:val="000000" w:themeColor="text1"/>
          <w:lang w:eastAsia="en-GB"/>
        </w:rPr>
      </w:pPr>
    </w:p>
    <w:p w14:paraId="1407B46F" w14:textId="77777777" w:rsidR="00F6681D" w:rsidRPr="00451FF1" w:rsidRDefault="00F6681D" w:rsidP="00F6681D">
      <w:pPr>
        <w:numPr>
          <w:ilvl w:val="0"/>
          <w:numId w:val="5"/>
        </w:numPr>
        <w:ind w:left="1136"/>
        <w:contextualSpacing/>
        <w:rPr>
          <w:rFonts w:ascii="Arial" w:eastAsia="Times New Roman" w:hAnsi="Arial" w:cs="Arial"/>
          <w:color w:val="000000" w:themeColor="text1"/>
          <w:lang w:eastAsia="en-GB"/>
        </w:rPr>
      </w:pPr>
      <w:r w:rsidRPr="00451FF1">
        <w:rPr>
          <w:rFonts w:ascii="Arial" w:eastAsia="Times New Roman" w:hAnsi="Arial" w:cs="Arial"/>
          <w:color w:val="000000" w:themeColor="text1"/>
          <w:lang w:val="cy-GB" w:eastAsia="en-GB"/>
        </w:rPr>
        <w:t>Tlodi yng nghefn gwlad</w:t>
      </w:r>
    </w:p>
    <w:p w14:paraId="06A1C08C" w14:textId="77777777" w:rsidR="00F6681D" w:rsidRPr="00451FF1" w:rsidRDefault="00F6681D" w:rsidP="00F6681D">
      <w:pPr>
        <w:numPr>
          <w:ilvl w:val="0"/>
          <w:numId w:val="5"/>
        </w:numPr>
        <w:ind w:left="1136"/>
        <w:contextualSpacing/>
        <w:rPr>
          <w:rFonts w:ascii="Arial" w:eastAsia="Times New Roman" w:hAnsi="Arial" w:cs="Arial"/>
          <w:color w:val="000000" w:themeColor="text1"/>
          <w:lang w:eastAsia="en-GB"/>
        </w:rPr>
      </w:pPr>
      <w:r w:rsidRPr="00451FF1">
        <w:rPr>
          <w:rFonts w:ascii="Arial" w:eastAsia="Times New Roman" w:hAnsi="Arial" w:cs="Arial"/>
          <w:color w:val="000000" w:themeColor="text1"/>
          <w:lang w:val="cy-GB" w:eastAsia="en-GB"/>
        </w:rPr>
        <w:t xml:space="preserve">Cynaliadwyedd ariannol </w:t>
      </w:r>
    </w:p>
    <w:p w14:paraId="06647382" w14:textId="77777777" w:rsidR="00F6681D" w:rsidRPr="00451FF1" w:rsidRDefault="00F6681D" w:rsidP="00F6681D">
      <w:pPr>
        <w:numPr>
          <w:ilvl w:val="0"/>
          <w:numId w:val="5"/>
        </w:numPr>
        <w:ind w:left="1136"/>
        <w:contextualSpacing/>
        <w:rPr>
          <w:rFonts w:ascii="Arial" w:eastAsia="Times New Roman" w:hAnsi="Arial" w:cs="Arial"/>
          <w:color w:val="000000" w:themeColor="text1"/>
          <w:lang w:eastAsia="en-GB"/>
        </w:rPr>
      </w:pPr>
      <w:r w:rsidRPr="00451FF1">
        <w:rPr>
          <w:rFonts w:ascii="Arial" w:eastAsia="Times New Roman" w:hAnsi="Arial" w:cs="Arial"/>
          <w:color w:val="000000" w:themeColor="text1"/>
          <w:lang w:val="cy-GB" w:eastAsia="en-GB"/>
        </w:rPr>
        <w:t xml:space="preserve">Y newid yn yr hinsawdd a'r amgylchedd </w:t>
      </w:r>
    </w:p>
    <w:p w14:paraId="56B001FD" w14:textId="77777777" w:rsidR="00F6681D" w:rsidRPr="00451FF1" w:rsidRDefault="00F6681D" w:rsidP="00F6681D">
      <w:pPr>
        <w:numPr>
          <w:ilvl w:val="0"/>
          <w:numId w:val="5"/>
        </w:numPr>
        <w:ind w:left="1136"/>
        <w:contextualSpacing/>
        <w:rPr>
          <w:rFonts w:ascii="Arial" w:eastAsia="Times New Roman" w:hAnsi="Arial" w:cs="Arial"/>
          <w:color w:val="000000" w:themeColor="text1"/>
          <w:lang w:eastAsia="en-GB"/>
        </w:rPr>
      </w:pPr>
      <w:r w:rsidRPr="00451FF1">
        <w:rPr>
          <w:rFonts w:ascii="Arial" w:eastAsia="Times New Roman" w:hAnsi="Arial" w:cs="Arial"/>
          <w:color w:val="000000" w:themeColor="text1"/>
          <w:lang w:val="cy-GB" w:eastAsia="en-GB"/>
        </w:rPr>
        <w:t xml:space="preserve">Tlodi mewn gwaith ac allgáu cymdeithasol </w:t>
      </w:r>
    </w:p>
    <w:p w14:paraId="394936DB" w14:textId="77777777" w:rsidR="00F6681D" w:rsidRPr="00451FF1" w:rsidRDefault="00F6681D" w:rsidP="00F6681D">
      <w:pPr>
        <w:ind w:left="1136"/>
        <w:rPr>
          <w:rFonts w:ascii="Arial" w:eastAsia="Times New Roman" w:hAnsi="Arial" w:cs="Arial"/>
          <w:color w:val="000000" w:themeColor="text1"/>
          <w:lang w:eastAsia="en-GB"/>
        </w:rPr>
      </w:pPr>
    </w:p>
    <w:p w14:paraId="48CA3145" w14:textId="77777777" w:rsidR="00F6681D" w:rsidRPr="00A92DBD" w:rsidRDefault="00F6681D" w:rsidP="00F6681D">
      <w:pPr>
        <w:numPr>
          <w:ilvl w:val="0"/>
          <w:numId w:val="1"/>
        </w:numPr>
        <w:rPr>
          <w:rFonts w:ascii="Arial" w:eastAsia="Times New Roman" w:hAnsi="Arial" w:cs="Arial"/>
          <w:lang w:eastAsia="en-GB"/>
        </w:rPr>
      </w:pPr>
      <w:r w:rsidRPr="00451FF1">
        <w:rPr>
          <w:rFonts w:ascii="Arial" w:eastAsia="Times New Roman" w:hAnsi="Arial" w:cs="Arial"/>
          <w:color w:val="000000" w:themeColor="text1"/>
          <w:u w:val="single"/>
          <w:lang w:val="cy-GB" w:eastAsia="en-GB"/>
        </w:rPr>
        <w:t>Egwyddorion</w:t>
      </w:r>
    </w:p>
    <w:p w14:paraId="0FD1095F" w14:textId="77777777" w:rsidR="00F6681D" w:rsidRPr="00451FF1" w:rsidRDefault="00F6681D" w:rsidP="00F6681D">
      <w:pPr>
        <w:ind w:left="360"/>
        <w:rPr>
          <w:rFonts w:ascii="Arial" w:eastAsia="Times New Roman" w:hAnsi="Arial" w:cs="Arial"/>
          <w:color w:val="000000" w:themeColor="text1"/>
          <w:lang w:eastAsia="en-GB"/>
        </w:rPr>
      </w:pPr>
    </w:p>
    <w:p w14:paraId="61614B2A" w14:textId="77777777" w:rsidR="00F6681D" w:rsidRPr="00451FF1" w:rsidRDefault="00F6681D" w:rsidP="00F6681D">
      <w:pPr>
        <w:numPr>
          <w:ilvl w:val="0"/>
          <w:numId w:val="4"/>
        </w:numPr>
        <w:contextualSpacing/>
        <w:rPr>
          <w:rFonts w:ascii="Arial" w:eastAsia="Times New Roman" w:hAnsi="Arial" w:cs="Arial"/>
          <w:color w:val="000000" w:themeColor="text1"/>
          <w:lang w:eastAsia="en-GB"/>
        </w:rPr>
      </w:pPr>
      <w:r w:rsidRPr="00451FF1">
        <w:rPr>
          <w:rFonts w:ascii="Arial" w:eastAsia="Times New Roman" w:hAnsi="Arial" w:cs="Arial"/>
          <w:color w:val="000000" w:themeColor="text1"/>
          <w:lang w:val="cy-GB" w:eastAsia="en-GB"/>
        </w:rPr>
        <w:t>Meithrin gallu a hyder</w:t>
      </w:r>
    </w:p>
    <w:p w14:paraId="6C8D794D" w14:textId="77777777" w:rsidR="00F6681D" w:rsidRPr="00451FF1" w:rsidRDefault="00F6681D" w:rsidP="00F6681D">
      <w:pPr>
        <w:numPr>
          <w:ilvl w:val="0"/>
          <w:numId w:val="4"/>
        </w:numPr>
        <w:contextualSpacing/>
        <w:rPr>
          <w:rFonts w:ascii="Arial" w:eastAsia="Times New Roman" w:hAnsi="Arial" w:cs="Arial"/>
          <w:color w:val="000000" w:themeColor="text1"/>
          <w:lang w:eastAsia="en-GB"/>
        </w:rPr>
      </w:pPr>
      <w:r w:rsidRPr="00451FF1">
        <w:rPr>
          <w:rFonts w:ascii="Arial" w:eastAsia="Times New Roman" w:hAnsi="Arial" w:cs="Arial"/>
          <w:color w:val="000000" w:themeColor="text1"/>
          <w:lang w:val="cy-GB" w:eastAsia="en-GB"/>
        </w:rPr>
        <w:t xml:space="preserve">Sbarduno rhagor o ymyriadau </w:t>
      </w:r>
    </w:p>
    <w:p w14:paraId="0A736029" w14:textId="77777777" w:rsidR="00F6681D" w:rsidRPr="00451FF1" w:rsidRDefault="00F6681D" w:rsidP="00F6681D">
      <w:pPr>
        <w:numPr>
          <w:ilvl w:val="0"/>
          <w:numId w:val="4"/>
        </w:numPr>
        <w:contextualSpacing/>
        <w:rPr>
          <w:rFonts w:ascii="Arial" w:eastAsia="Times New Roman" w:hAnsi="Arial" w:cs="Arial"/>
          <w:color w:val="000000" w:themeColor="text1"/>
          <w:lang w:eastAsia="en-GB"/>
        </w:rPr>
      </w:pPr>
      <w:r w:rsidRPr="00451FF1">
        <w:rPr>
          <w:rFonts w:ascii="Arial" w:eastAsia="Times New Roman" w:hAnsi="Arial" w:cs="Arial"/>
          <w:color w:val="000000" w:themeColor="text1"/>
          <w:lang w:val="cy-GB" w:eastAsia="en-GB"/>
        </w:rPr>
        <w:t>Datblygu gweledigaethau cyffredin drwy fabwysiadu dulliau ac arferion amrywiol</w:t>
      </w:r>
    </w:p>
    <w:p w14:paraId="073CA8A4" w14:textId="77777777" w:rsidR="00F6681D" w:rsidRPr="00451FF1" w:rsidRDefault="00F6681D" w:rsidP="00F6681D">
      <w:pPr>
        <w:numPr>
          <w:ilvl w:val="0"/>
          <w:numId w:val="4"/>
        </w:numPr>
        <w:contextualSpacing/>
        <w:rPr>
          <w:rFonts w:ascii="Arial" w:eastAsia="Times New Roman" w:hAnsi="Arial" w:cs="Arial"/>
          <w:color w:val="000000" w:themeColor="text1"/>
          <w:lang w:eastAsia="en-GB"/>
        </w:rPr>
      </w:pPr>
      <w:r w:rsidRPr="00451FF1">
        <w:rPr>
          <w:rFonts w:ascii="Arial" w:eastAsia="Times New Roman" w:hAnsi="Arial" w:cs="Arial"/>
          <w:color w:val="000000" w:themeColor="text1"/>
          <w:lang w:val="cy-GB" w:eastAsia="en-GB"/>
        </w:rPr>
        <w:t xml:space="preserve">Adeiladu ar yr egwyddorion arloesi sy'n rhan o LEADER a threialu camau gweithredu </w:t>
      </w:r>
    </w:p>
    <w:p w14:paraId="3D1E4158" w14:textId="77777777" w:rsidR="00F6681D" w:rsidRPr="00451FF1" w:rsidRDefault="00F6681D" w:rsidP="00F6681D">
      <w:pPr>
        <w:numPr>
          <w:ilvl w:val="0"/>
          <w:numId w:val="4"/>
        </w:numPr>
        <w:contextualSpacing/>
        <w:rPr>
          <w:rFonts w:ascii="Arial" w:eastAsia="Times New Roman" w:hAnsi="Arial" w:cs="Arial"/>
          <w:color w:val="000000" w:themeColor="text1"/>
          <w:lang w:eastAsia="en-GB"/>
        </w:rPr>
      </w:pPr>
      <w:r w:rsidRPr="00451FF1">
        <w:rPr>
          <w:rFonts w:ascii="Arial" w:eastAsia="Times New Roman" w:hAnsi="Arial" w:cs="Arial"/>
          <w:color w:val="000000" w:themeColor="text1"/>
          <w:lang w:val="cy-GB" w:eastAsia="en-GB"/>
        </w:rPr>
        <w:lastRenderedPageBreak/>
        <w:t xml:space="preserve">Defnyddio busnesau, sefydliadau, pobl a'n hadnoddau naturiol mewn ffordd effeithiol er mwyn ysgogi llesiant cymunedol, cymdeithasol, amgylcheddol ac economaidd cenedlaethau'r dyfodol </w:t>
      </w:r>
    </w:p>
    <w:p w14:paraId="4CBD956D" w14:textId="77777777" w:rsidR="00F6681D" w:rsidRPr="00451FF1" w:rsidRDefault="00F6681D" w:rsidP="00F6681D">
      <w:pPr>
        <w:numPr>
          <w:ilvl w:val="0"/>
          <w:numId w:val="4"/>
        </w:numPr>
        <w:contextualSpacing/>
        <w:rPr>
          <w:rFonts w:ascii="Arial" w:eastAsia="Times New Roman" w:hAnsi="Arial" w:cs="Arial"/>
          <w:color w:val="000000" w:themeColor="text1"/>
          <w:lang w:eastAsia="en-GB"/>
        </w:rPr>
      </w:pPr>
      <w:r w:rsidRPr="00451FF1">
        <w:rPr>
          <w:rFonts w:ascii="Arial" w:eastAsia="Times New Roman" w:hAnsi="Arial" w:cs="Arial"/>
          <w:color w:val="000000" w:themeColor="text1"/>
          <w:lang w:val="cy-GB" w:eastAsia="en-GB"/>
        </w:rPr>
        <w:t xml:space="preserve">Datblygu ffyrdd o gydweithio er mwyn hyrwyddo integreiddio </w:t>
      </w:r>
      <w:r>
        <w:rPr>
          <w:rFonts w:ascii="Arial" w:eastAsia="Times New Roman" w:hAnsi="Arial" w:cs="Arial"/>
          <w:color w:val="000000" w:themeColor="text1"/>
          <w:lang w:val="cy-GB" w:eastAsia="en-GB"/>
        </w:rPr>
        <w:t xml:space="preserve">ar </w:t>
      </w:r>
      <w:r w:rsidRPr="00451FF1">
        <w:rPr>
          <w:rFonts w:ascii="Arial" w:eastAsia="Times New Roman" w:hAnsi="Arial" w:cs="Arial"/>
          <w:color w:val="000000" w:themeColor="text1"/>
          <w:lang w:val="cy-GB" w:eastAsia="en-GB"/>
        </w:rPr>
        <w:t xml:space="preserve">draws yr economi wledig ehangach ac ar bob lefel ohoni </w:t>
      </w:r>
    </w:p>
    <w:p w14:paraId="201A42E0" w14:textId="77777777" w:rsidR="00F6681D" w:rsidRPr="00451FF1" w:rsidRDefault="00F6681D" w:rsidP="00F6681D">
      <w:pPr>
        <w:ind w:left="720"/>
        <w:rPr>
          <w:rFonts w:ascii="Arial" w:eastAsia="Times New Roman" w:hAnsi="Arial" w:cs="Arial"/>
          <w:color w:val="000000" w:themeColor="text1"/>
          <w:u w:val="single"/>
          <w:lang w:eastAsia="en-GB"/>
        </w:rPr>
      </w:pPr>
    </w:p>
    <w:p w14:paraId="2A8461C5" w14:textId="77777777" w:rsidR="00F6681D" w:rsidRPr="00A92DBD" w:rsidRDefault="00F6681D" w:rsidP="00F6681D">
      <w:pPr>
        <w:numPr>
          <w:ilvl w:val="0"/>
          <w:numId w:val="1"/>
        </w:numPr>
        <w:rPr>
          <w:rFonts w:ascii="Arial" w:eastAsia="Times New Roman" w:hAnsi="Arial" w:cs="Arial"/>
          <w:lang w:eastAsia="en-GB"/>
        </w:rPr>
      </w:pPr>
      <w:r w:rsidRPr="00451FF1">
        <w:rPr>
          <w:rFonts w:ascii="Arial" w:eastAsia="Times New Roman" w:hAnsi="Arial" w:cs="Arial"/>
          <w:color w:val="000000" w:themeColor="text1"/>
          <w:u w:val="single"/>
          <w:lang w:val="cy-GB" w:eastAsia="en-GB"/>
        </w:rPr>
        <w:t>Amcanion a chwmpas</w:t>
      </w:r>
    </w:p>
    <w:p w14:paraId="33A7869A" w14:textId="77777777" w:rsidR="00F6681D" w:rsidRPr="00451FF1" w:rsidRDefault="00F6681D" w:rsidP="00F6681D">
      <w:pPr>
        <w:ind w:left="360"/>
        <w:rPr>
          <w:rFonts w:ascii="Arial" w:eastAsia="Times New Roman" w:hAnsi="Arial" w:cs="Arial"/>
          <w:color w:val="000000" w:themeColor="text1"/>
          <w:u w:val="single"/>
          <w:lang w:eastAsia="en-GB"/>
        </w:rPr>
      </w:pPr>
    </w:p>
    <w:p w14:paraId="3CE39916" w14:textId="77777777" w:rsidR="00F6681D" w:rsidRDefault="00F6681D" w:rsidP="00F6681D">
      <w:pPr>
        <w:ind w:left="360"/>
        <w:rPr>
          <w:rFonts w:ascii="Arial" w:eastAsia="Times New Roman" w:hAnsi="Arial" w:cs="Arial"/>
          <w:color w:val="000000" w:themeColor="text1"/>
          <w:lang w:eastAsia="en-GB"/>
        </w:rPr>
      </w:pPr>
      <w:r w:rsidRPr="00451FF1">
        <w:rPr>
          <w:rFonts w:ascii="Arial" w:eastAsia="Times New Roman" w:hAnsi="Arial" w:cs="Arial"/>
          <w:color w:val="000000" w:themeColor="text1"/>
          <w:lang w:val="cy-GB" w:eastAsia="en-GB"/>
        </w:rPr>
        <w:t>Nod y cylch Mynegi Diddordeb hwn yw rhoi cymorth ar gyfer cynlluniau trafnidiaeth gymunedol.</w:t>
      </w:r>
    </w:p>
    <w:p w14:paraId="0274C45A" w14:textId="77777777" w:rsidR="00F6681D" w:rsidRDefault="00F6681D" w:rsidP="00F6681D">
      <w:pPr>
        <w:ind w:left="360"/>
        <w:rPr>
          <w:rFonts w:ascii="Arial" w:eastAsia="Times New Roman" w:hAnsi="Arial" w:cs="Arial"/>
          <w:color w:val="000000" w:themeColor="text1"/>
          <w:lang w:eastAsia="en-GB"/>
        </w:rPr>
      </w:pPr>
    </w:p>
    <w:p w14:paraId="549D5EA0" w14:textId="77777777" w:rsidR="00F6681D" w:rsidRPr="00273ACC" w:rsidRDefault="00F6681D" w:rsidP="00F6681D">
      <w:pPr>
        <w:ind w:left="360"/>
        <w:rPr>
          <w:rFonts w:ascii="Arial" w:eastAsia="Times New Roman" w:hAnsi="Arial" w:cs="Arial"/>
          <w:color w:val="000000" w:themeColor="text1"/>
          <w:lang w:eastAsia="en-GB"/>
        </w:rPr>
      </w:pPr>
      <w:r w:rsidRPr="00273ACC">
        <w:rPr>
          <w:rFonts w:ascii="Arial" w:eastAsia="Times New Roman" w:hAnsi="Arial" w:cs="Arial"/>
          <w:color w:val="000000" w:themeColor="text1"/>
          <w:lang w:val="cy-GB" w:eastAsia="en-GB"/>
        </w:rPr>
        <w:t xml:space="preserve">Rhaid i gynlluniau gyd-fynd </w:t>
      </w:r>
      <w:r>
        <w:rPr>
          <w:rFonts w:ascii="Arial" w:eastAsia="Times New Roman" w:hAnsi="Arial" w:cs="Arial"/>
          <w:color w:val="000000" w:themeColor="text1"/>
          <w:lang w:val="cy-GB" w:eastAsia="en-GB"/>
        </w:rPr>
        <w:t xml:space="preserve">yn glir </w:t>
      </w:r>
      <w:r w:rsidRPr="00273ACC">
        <w:rPr>
          <w:rFonts w:ascii="Arial" w:eastAsia="Times New Roman" w:hAnsi="Arial" w:cs="Arial"/>
          <w:color w:val="000000" w:themeColor="text1"/>
          <w:lang w:val="cy-GB" w:eastAsia="en-GB"/>
        </w:rPr>
        <w:t>ag amcanion Deddf Llesiant Cenedla</w:t>
      </w:r>
      <w:r>
        <w:rPr>
          <w:rFonts w:ascii="Arial" w:eastAsia="Times New Roman" w:hAnsi="Arial" w:cs="Arial"/>
          <w:color w:val="000000" w:themeColor="text1"/>
          <w:lang w:val="cy-GB" w:eastAsia="en-GB"/>
        </w:rPr>
        <w:t xml:space="preserve">ethau’r Dyfodol (Cymru) 2015 a dogfen Ffyniant i Bawb </w:t>
      </w:r>
      <w:r w:rsidRPr="00273ACC">
        <w:rPr>
          <w:rFonts w:ascii="Arial" w:eastAsia="Times New Roman" w:hAnsi="Arial" w:cs="Arial"/>
          <w:color w:val="000000" w:themeColor="text1"/>
          <w:lang w:val="cy-GB" w:eastAsia="en-GB"/>
        </w:rPr>
        <w:t>L</w:t>
      </w:r>
      <w:r>
        <w:rPr>
          <w:rFonts w:ascii="Arial" w:eastAsia="Times New Roman" w:hAnsi="Arial" w:cs="Arial"/>
          <w:color w:val="000000" w:themeColor="text1"/>
          <w:lang w:val="cy-GB" w:eastAsia="en-GB"/>
        </w:rPr>
        <w:t>l</w:t>
      </w:r>
      <w:r w:rsidRPr="00273ACC">
        <w:rPr>
          <w:rFonts w:ascii="Arial" w:eastAsia="Times New Roman" w:hAnsi="Arial" w:cs="Arial"/>
          <w:color w:val="000000" w:themeColor="text1"/>
          <w:lang w:val="cy-GB" w:eastAsia="en-GB"/>
        </w:rPr>
        <w:t>ywodraeth Cymru. Dylai'r cynllun gynnig rhwydwaith sefydlog a chydlynol o wasanaethau a fydd yn c</w:t>
      </w:r>
      <w:r>
        <w:rPr>
          <w:rFonts w:ascii="Arial" w:eastAsia="Times New Roman" w:hAnsi="Arial" w:cs="Arial"/>
          <w:color w:val="000000" w:themeColor="text1"/>
          <w:lang w:val="cy-GB" w:eastAsia="en-GB"/>
        </w:rPr>
        <w:t>a</w:t>
      </w:r>
      <w:r w:rsidRPr="00273ACC">
        <w:rPr>
          <w:rFonts w:ascii="Arial" w:eastAsia="Times New Roman" w:hAnsi="Arial" w:cs="Arial"/>
          <w:color w:val="000000" w:themeColor="text1"/>
          <w:lang w:val="cy-GB" w:eastAsia="en-GB"/>
        </w:rPr>
        <w:t>el eu hintegreiddio'n llawn â mathau eraill o drafnidiaeth gyhoeddus. Dylai'r rhwydwaith fo</w:t>
      </w:r>
      <w:r>
        <w:rPr>
          <w:rFonts w:ascii="Arial" w:eastAsia="Times New Roman" w:hAnsi="Arial" w:cs="Arial"/>
          <w:color w:val="000000" w:themeColor="text1"/>
          <w:lang w:val="cy-GB" w:eastAsia="en-GB"/>
        </w:rPr>
        <w:t>d yn un dibynadwy, fforddiadwy a hawdd ei ddefnyddio a dylai g</w:t>
      </w:r>
      <w:r w:rsidRPr="00273ACC">
        <w:rPr>
          <w:rFonts w:ascii="Arial" w:eastAsia="Times New Roman" w:hAnsi="Arial" w:cs="Arial"/>
          <w:color w:val="000000" w:themeColor="text1"/>
          <w:lang w:val="cy-GB" w:eastAsia="en-GB"/>
        </w:rPr>
        <w:t xml:space="preserve">ynnig amserau teithio sy'n annog pobl i ddefnyddio mathau eraill o drafnidiaeth yn lle ceir. </w:t>
      </w:r>
    </w:p>
    <w:p w14:paraId="3444073B" w14:textId="77777777" w:rsidR="00F6681D" w:rsidRPr="00273ACC" w:rsidRDefault="00F6681D" w:rsidP="00F6681D">
      <w:pPr>
        <w:ind w:left="360"/>
        <w:rPr>
          <w:rFonts w:ascii="Arial" w:eastAsia="Times New Roman" w:hAnsi="Arial" w:cs="Arial"/>
          <w:color w:val="000000" w:themeColor="text1"/>
          <w:lang w:eastAsia="en-GB"/>
        </w:rPr>
      </w:pPr>
    </w:p>
    <w:p w14:paraId="30D62A84" w14:textId="77777777" w:rsidR="00F6681D" w:rsidRPr="00273ACC" w:rsidRDefault="00F6681D" w:rsidP="00F6681D">
      <w:pPr>
        <w:ind w:left="360"/>
        <w:rPr>
          <w:rFonts w:ascii="Arial" w:eastAsia="Times New Roman" w:hAnsi="Arial" w:cs="Arial"/>
          <w:color w:val="000000" w:themeColor="text1"/>
          <w:lang w:eastAsia="en-GB"/>
        </w:rPr>
      </w:pPr>
      <w:r>
        <w:rPr>
          <w:rFonts w:ascii="Arial" w:eastAsia="Times New Roman" w:hAnsi="Arial" w:cs="Arial"/>
          <w:color w:val="000000" w:themeColor="text1"/>
          <w:lang w:val="cy-GB" w:eastAsia="en-GB"/>
        </w:rPr>
        <w:t>Dylai cynlluniau trafnidiaeth gymunedol arwain at y canlyniadau isod:</w:t>
      </w:r>
    </w:p>
    <w:p w14:paraId="2329D9C1" w14:textId="77777777" w:rsidR="00F6681D" w:rsidRPr="00273ACC" w:rsidRDefault="00F6681D" w:rsidP="00F6681D">
      <w:pPr>
        <w:ind w:left="360"/>
        <w:rPr>
          <w:rFonts w:ascii="Arial" w:eastAsia="Times New Roman" w:hAnsi="Arial" w:cs="Arial"/>
          <w:color w:val="000000" w:themeColor="text1"/>
          <w:lang w:eastAsia="en-GB"/>
        </w:rPr>
      </w:pPr>
    </w:p>
    <w:p w14:paraId="179385C0" w14:textId="77777777" w:rsidR="00F6681D" w:rsidRPr="00273ACC" w:rsidRDefault="00F6681D" w:rsidP="00F6681D">
      <w:pPr>
        <w:ind w:left="360"/>
        <w:rPr>
          <w:rFonts w:ascii="Arial" w:eastAsia="Times New Roman" w:hAnsi="Arial" w:cs="Arial"/>
          <w:color w:val="000000" w:themeColor="text1"/>
          <w:lang w:eastAsia="en-GB"/>
        </w:rPr>
      </w:pPr>
      <w:r w:rsidRPr="00273ACC">
        <w:rPr>
          <w:rFonts w:ascii="Arial" w:eastAsia="Times New Roman" w:hAnsi="Arial" w:cs="Arial"/>
          <w:b/>
          <w:bCs/>
          <w:color w:val="000000" w:themeColor="text1"/>
          <w:lang w:val="cy-GB" w:eastAsia="en-GB"/>
        </w:rPr>
        <w:t xml:space="preserve">Profiad Cwsmeriaid </w:t>
      </w:r>
      <w:r w:rsidRPr="00273ACC">
        <w:rPr>
          <w:rFonts w:ascii="Arial" w:eastAsia="Times New Roman" w:hAnsi="Arial" w:cs="Arial"/>
          <w:color w:val="000000" w:themeColor="text1"/>
          <w:lang w:val="cy-GB" w:eastAsia="en-GB"/>
        </w:rPr>
        <w:t xml:space="preserve"> – Mae defnyddwyr yn cael gwasanaethau o'r safon uchaf bosibl.</w:t>
      </w:r>
    </w:p>
    <w:p w14:paraId="117ED8EA" w14:textId="77777777" w:rsidR="00F6681D" w:rsidRPr="00273ACC" w:rsidRDefault="00F6681D" w:rsidP="00F6681D">
      <w:pPr>
        <w:ind w:left="360"/>
        <w:rPr>
          <w:rFonts w:ascii="Arial" w:eastAsia="Times New Roman" w:hAnsi="Arial" w:cs="Arial"/>
          <w:color w:val="000000" w:themeColor="text1"/>
          <w:lang w:eastAsia="en-GB"/>
        </w:rPr>
      </w:pPr>
    </w:p>
    <w:p w14:paraId="4A544B65" w14:textId="77777777" w:rsidR="00F6681D" w:rsidRDefault="00F6681D" w:rsidP="00F6681D">
      <w:pPr>
        <w:ind w:left="360"/>
        <w:rPr>
          <w:rFonts w:ascii="Arial" w:eastAsia="Times New Roman" w:hAnsi="Arial" w:cs="Arial"/>
          <w:color w:val="000000" w:themeColor="text1"/>
          <w:lang w:eastAsia="en-GB"/>
        </w:rPr>
      </w:pPr>
      <w:r w:rsidRPr="00273ACC">
        <w:rPr>
          <w:rFonts w:ascii="Arial" w:eastAsia="Times New Roman" w:hAnsi="Arial" w:cs="Arial"/>
          <w:b/>
          <w:bCs/>
          <w:color w:val="000000" w:themeColor="text1"/>
          <w:lang w:val="cy-GB" w:eastAsia="en-GB"/>
        </w:rPr>
        <w:t xml:space="preserve">Gwell Cysylltiadau </w:t>
      </w:r>
      <w:r w:rsidRPr="00273ACC">
        <w:rPr>
          <w:rFonts w:ascii="Arial" w:eastAsia="Times New Roman" w:hAnsi="Arial" w:cs="Arial"/>
          <w:color w:val="000000" w:themeColor="text1"/>
          <w:lang w:val="cy-GB" w:eastAsia="en-GB"/>
        </w:rPr>
        <w:t>– Mae'r gwasanaethau a gynigir yn cysylltu â gwasanaethau bysiau a gwasanaethau trafnidiaeth eraill. Maent yn ddigon aml ac ar gael yn y ffordd sydd ei hangen er mwyn i bobl fedru cyrraedd y mannau hynny lle mae swyddi, gwasanaethau iechyd</w:t>
      </w:r>
      <w:r>
        <w:rPr>
          <w:rFonts w:ascii="Arial" w:eastAsia="Times New Roman" w:hAnsi="Arial" w:cs="Arial"/>
          <w:color w:val="000000" w:themeColor="text1"/>
          <w:lang w:val="cy-GB" w:eastAsia="en-GB"/>
        </w:rPr>
        <w:t>, ysgolion</w:t>
      </w:r>
      <w:r w:rsidRPr="00273ACC">
        <w:rPr>
          <w:rFonts w:ascii="Arial" w:eastAsia="Times New Roman" w:hAnsi="Arial" w:cs="Arial"/>
          <w:color w:val="000000" w:themeColor="text1"/>
          <w:lang w:val="cy-GB" w:eastAsia="en-GB"/>
        </w:rPr>
        <w:t xml:space="preserve"> a chyfleoedd hamdden.  </w:t>
      </w:r>
    </w:p>
    <w:p w14:paraId="1EDD38FC" w14:textId="77777777" w:rsidR="00F6681D" w:rsidRPr="00273ACC" w:rsidRDefault="00F6681D" w:rsidP="00F6681D">
      <w:pPr>
        <w:ind w:left="360"/>
        <w:rPr>
          <w:rFonts w:ascii="Arial" w:eastAsia="Times New Roman" w:hAnsi="Arial" w:cs="Arial"/>
          <w:color w:val="000000" w:themeColor="text1"/>
          <w:lang w:eastAsia="en-GB"/>
        </w:rPr>
      </w:pPr>
    </w:p>
    <w:p w14:paraId="27DFE67A" w14:textId="77777777" w:rsidR="00F6681D" w:rsidRPr="00273ACC" w:rsidRDefault="00F6681D" w:rsidP="00F6681D">
      <w:pPr>
        <w:ind w:left="360"/>
        <w:rPr>
          <w:rFonts w:ascii="Arial" w:eastAsia="Times New Roman" w:hAnsi="Arial" w:cs="Arial"/>
          <w:color w:val="000000" w:themeColor="text1"/>
          <w:lang w:eastAsia="en-GB"/>
        </w:rPr>
      </w:pPr>
      <w:r w:rsidRPr="00273ACC">
        <w:rPr>
          <w:rFonts w:ascii="Arial" w:eastAsia="Times New Roman" w:hAnsi="Arial" w:cs="Arial"/>
          <w:b/>
          <w:bCs/>
          <w:color w:val="000000" w:themeColor="text1"/>
          <w:lang w:val="cy-GB" w:eastAsia="en-GB"/>
        </w:rPr>
        <w:t>Mynediad i Bawb</w:t>
      </w:r>
      <w:r w:rsidRPr="00273ACC">
        <w:rPr>
          <w:rFonts w:ascii="Arial" w:eastAsia="Times New Roman" w:hAnsi="Arial" w:cs="Arial"/>
          <w:color w:val="000000" w:themeColor="text1"/>
          <w:lang w:val="cy-GB" w:eastAsia="en-GB"/>
        </w:rPr>
        <w:t xml:space="preserve"> – Mae unrhyw deithwyr, pa anabledd bynnag sydd ganddynt, yn gallu manteisio ar gerbydau addas ac mae gyrwyr yn darparu gwasanaeth sy'n diwallu eu hanghenion. </w:t>
      </w:r>
    </w:p>
    <w:p w14:paraId="5399A25F" w14:textId="77777777" w:rsidR="00F6681D" w:rsidRPr="00273ACC" w:rsidRDefault="00F6681D" w:rsidP="00F6681D">
      <w:pPr>
        <w:ind w:left="360"/>
        <w:rPr>
          <w:rFonts w:ascii="Arial" w:eastAsia="Times New Roman" w:hAnsi="Arial" w:cs="Arial"/>
          <w:color w:val="000000" w:themeColor="text1"/>
          <w:lang w:eastAsia="en-GB"/>
        </w:rPr>
      </w:pPr>
    </w:p>
    <w:p w14:paraId="47F6FE5D" w14:textId="77777777" w:rsidR="00F6681D" w:rsidRPr="00273ACC" w:rsidRDefault="00F6681D" w:rsidP="00F6681D">
      <w:pPr>
        <w:ind w:left="360"/>
        <w:rPr>
          <w:rFonts w:ascii="Arial" w:eastAsia="Times New Roman" w:hAnsi="Arial" w:cs="Arial"/>
          <w:color w:val="000000" w:themeColor="text1"/>
          <w:lang w:eastAsia="en-GB"/>
        </w:rPr>
      </w:pPr>
      <w:r w:rsidRPr="00273ACC">
        <w:rPr>
          <w:rFonts w:ascii="Arial" w:eastAsia="Times New Roman" w:hAnsi="Arial" w:cs="Arial"/>
          <w:b/>
          <w:bCs/>
          <w:color w:val="000000" w:themeColor="text1"/>
          <w:lang w:val="cy-GB" w:eastAsia="en-GB"/>
        </w:rPr>
        <w:t>Unigrwydd a Theimlo'n Ynysig</w:t>
      </w:r>
      <w:r w:rsidRPr="00273ACC">
        <w:rPr>
          <w:rFonts w:ascii="Arial" w:eastAsia="Times New Roman" w:hAnsi="Arial" w:cs="Arial"/>
          <w:color w:val="000000" w:themeColor="text1"/>
          <w:lang w:val="cy-GB" w:eastAsia="en-GB"/>
        </w:rPr>
        <w:t xml:space="preserve"> – Caiff gwasanaethau eu cynllunio mewn ffordd sy'n helpu i wella cynhwysiant cymdeithasol ac i f</w:t>
      </w:r>
      <w:r>
        <w:rPr>
          <w:rFonts w:ascii="Arial" w:eastAsia="Times New Roman" w:hAnsi="Arial" w:cs="Arial"/>
          <w:color w:val="000000" w:themeColor="text1"/>
          <w:lang w:val="cy-GB" w:eastAsia="en-GB"/>
        </w:rPr>
        <w:t>ynd i'r afael ag unigedd</w:t>
      </w:r>
      <w:r w:rsidRPr="00273ACC">
        <w:rPr>
          <w:rFonts w:ascii="Arial" w:eastAsia="Times New Roman" w:hAnsi="Arial" w:cs="Arial"/>
          <w:color w:val="000000" w:themeColor="text1"/>
          <w:lang w:val="cy-GB" w:eastAsia="en-GB"/>
        </w:rPr>
        <w:t xml:space="preserve">. </w:t>
      </w:r>
    </w:p>
    <w:p w14:paraId="6989062E" w14:textId="77777777" w:rsidR="00F6681D" w:rsidRPr="00273ACC" w:rsidRDefault="00F6681D" w:rsidP="00F6681D">
      <w:pPr>
        <w:ind w:left="360"/>
        <w:rPr>
          <w:rFonts w:ascii="Arial" w:eastAsia="Times New Roman" w:hAnsi="Arial" w:cs="Arial"/>
          <w:color w:val="000000" w:themeColor="text1"/>
          <w:lang w:eastAsia="en-GB"/>
        </w:rPr>
      </w:pPr>
    </w:p>
    <w:p w14:paraId="48BF0F17" w14:textId="77777777" w:rsidR="00F6681D" w:rsidRPr="00273ACC" w:rsidRDefault="00F6681D" w:rsidP="00F6681D">
      <w:pPr>
        <w:ind w:left="360"/>
        <w:rPr>
          <w:rFonts w:ascii="Arial" w:eastAsia="Times New Roman" w:hAnsi="Arial" w:cs="Arial"/>
          <w:color w:val="000000" w:themeColor="text1"/>
          <w:lang w:eastAsia="en-GB"/>
        </w:rPr>
      </w:pPr>
      <w:r w:rsidRPr="00273ACC">
        <w:rPr>
          <w:rFonts w:ascii="Arial" w:eastAsia="Times New Roman" w:hAnsi="Arial" w:cs="Arial"/>
          <w:b/>
          <w:bCs/>
          <w:color w:val="000000" w:themeColor="text1"/>
          <w:lang w:val="cy-GB" w:eastAsia="en-GB"/>
        </w:rPr>
        <w:t xml:space="preserve">Ymateb i'r Argyfwng Hinsawdd </w:t>
      </w:r>
      <w:r>
        <w:rPr>
          <w:rFonts w:ascii="Arial" w:eastAsia="Times New Roman" w:hAnsi="Arial" w:cs="Arial"/>
          <w:color w:val="000000" w:themeColor="text1"/>
          <w:lang w:val="cy-GB" w:eastAsia="en-GB"/>
        </w:rPr>
        <w:t>– Cyrraedd nodau Cymru o ran</w:t>
      </w:r>
      <w:r w:rsidRPr="00273ACC">
        <w:rPr>
          <w:rFonts w:ascii="Arial" w:eastAsia="Times New Roman" w:hAnsi="Arial" w:cs="Arial"/>
          <w:color w:val="000000" w:themeColor="text1"/>
          <w:lang w:val="cy-GB" w:eastAsia="en-GB"/>
        </w:rPr>
        <w:t xml:space="preserve"> bod yn garbon isel drwy newid i fflyd Werdd.  </w:t>
      </w:r>
    </w:p>
    <w:p w14:paraId="64B2D346" w14:textId="77777777" w:rsidR="00F6681D" w:rsidRPr="00273ACC" w:rsidRDefault="00F6681D" w:rsidP="00F6681D">
      <w:pPr>
        <w:ind w:left="360"/>
        <w:rPr>
          <w:rFonts w:ascii="Arial" w:eastAsia="Times New Roman" w:hAnsi="Arial" w:cs="Arial"/>
          <w:color w:val="000000" w:themeColor="text1"/>
          <w:lang w:eastAsia="en-GB"/>
        </w:rPr>
      </w:pPr>
    </w:p>
    <w:p w14:paraId="3B60102D" w14:textId="77777777" w:rsidR="00F6681D" w:rsidRPr="00273ACC" w:rsidRDefault="00F6681D" w:rsidP="00F6681D">
      <w:pPr>
        <w:ind w:left="360"/>
        <w:rPr>
          <w:rFonts w:ascii="Arial" w:eastAsia="Times New Roman" w:hAnsi="Arial" w:cs="Arial"/>
          <w:color w:val="000000" w:themeColor="text1"/>
          <w:lang w:eastAsia="en-GB"/>
        </w:rPr>
      </w:pPr>
      <w:r w:rsidRPr="00273ACC">
        <w:rPr>
          <w:rFonts w:ascii="Arial" w:eastAsia="Times New Roman" w:hAnsi="Arial" w:cs="Arial"/>
          <w:b/>
          <w:bCs/>
          <w:color w:val="000000" w:themeColor="text1"/>
          <w:lang w:val="cy-GB" w:eastAsia="en-GB"/>
        </w:rPr>
        <w:t xml:space="preserve">Cynaliadwyedd Ariannol </w:t>
      </w:r>
      <w:r w:rsidRPr="00273ACC">
        <w:rPr>
          <w:rFonts w:ascii="Arial" w:eastAsia="Times New Roman" w:hAnsi="Arial" w:cs="Arial"/>
          <w:color w:val="000000" w:themeColor="text1"/>
          <w:lang w:val="cy-GB" w:eastAsia="en-GB"/>
        </w:rPr>
        <w:t xml:space="preserve">– Lleihau dibyniaeth ar fuddsoddiad gan y sector cyhoeddus. </w:t>
      </w:r>
    </w:p>
    <w:p w14:paraId="6F596FD4" w14:textId="77777777" w:rsidR="00F6681D" w:rsidRPr="00273ACC" w:rsidRDefault="00F6681D" w:rsidP="00F6681D">
      <w:pPr>
        <w:ind w:left="360"/>
        <w:rPr>
          <w:rFonts w:ascii="Arial" w:eastAsia="Times New Roman" w:hAnsi="Arial" w:cs="Arial"/>
          <w:color w:val="000000" w:themeColor="text1"/>
          <w:lang w:eastAsia="en-GB"/>
        </w:rPr>
      </w:pPr>
    </w:p>
    <w:p w14:paraId="5523FDEB" w14:textId="77777777" w:rsidR="00F6681D" w:rsidRDefault="00F6681D" w:rsidP="00F6681D">
      <w:pPr>
        <w:ind w:left="360"/>
        <w:rPr>
          <w:rFonts w:ascii="Arial" w:eastAsia="Times New Roman" w:hAnsi="Arial" w:cs="Arial"/>
          <w:color w:val="000000" w:themeColor="text1"/>
          <w:lang w:eastAsia="en-GB"/>
        </w:rPr>
      </w:pPr>
      <w:r w:rsidRPr="00273ACC">
        <w:rPr>
          <w:rFonts w:ascii="Arial" w:eastAsia="Times New Roman" w:hAnsi="Arial" w:cs="Arial"/>
          <w:color w:val="000000" w:themeColor="text1"/>
          <w:lang w:val="cy-GB" w:eastAsia="en-GB"/>
        </w:rPr>
        <w:t xml:space="preserve">Rhaid i brosiectau a gynigir fod yn briodol o ran eu maint a'u hehangder i'r mathau o sectorau neu grwpiau thematig y bwriedir gweithio gyda nhw.  </w:t>
      </w:r>
    </w:p>
    <w:p w14:paraId="60D0FB68" w14:textId="77777777" w:rsidR="00F6681D" w:rsidRPr="00451FF1" w:rsidRDefault="00F6681D" w:rsidP="00F6681D">
      <w:pPr>
        <w:ind w:left="360"/>
        <w:rPr>
          <w:rFonts w:ascii="Arial" w:eastAsia="Times New Roman" w:hAnsi="Arial" w:cs="Arial"/>
          <w:color w:val="000000" w:themeColor="text1"/>
          <w:lang w:eastAsia="en-GB"/>
        </w:rPr>
      </w:pPr>
    </w:p>
    <w:p w14:paraId="4C49B938" w14:textId="77777777" w:rsidR="00F6681D" w:rsidRPr="00451FF1" w:rsidRDefault="00F6681D" w:rsidP="00F6681D">
      <w:pPr>
        <w:ind w:left="360"/>
        <w:rPr>
          <w:rFonts w:ascii="Arial" w:eastAsia="Times New Roman" w:hAnsi="Arial" w:cs="Arial"/>
          <w:color w:val="000000" w:themeColor="text1"/>
          <w:lang w:eastAsia="en-GB"/>
        </w:rPr>
      </w:pPr>
    </w:p>
    <w:p w14:paraId="43537D86" w14:textId="77777777" w:rsidR="00F6681D" w:rsidRPr="00A92DBD" w:rsidRDefault="00F6681D" w:rsidP="00F6681D">
      <w:pPr>
        <w:numPr>
          <w:ilvl w:val="0"/>
          <w:numId w:val="1"/>
        </w:numPr>
        <w:rPr>
          <w:rFonts w:ascii="Arial" w:eastAsia="Times New Roman" w:hAnsi="Arial" w:cs="Arial"/>
          <w:lang w:eastAsia="en-GB"/>
        </w:rPr>
      </w:pPr>
      <w:r w:rsidRPr="00451FF1">
        <w:rPr>
          <w:rFonts w:ascii="Arial" w:eastAsia="Times New Roman" w:hAnsi="Arial" w:cs="Arial"/>
          <w:color w:val="000000" w:themeColor="text1"/>
          <w:u w:val="single"/>
          <w:lang w:val="cy-GB" w:eastAsia="en-GB"/>
        </w:rPr>
        <w:t>Pwy sy'n gymwys</w:t>
      </w:r>
    </w:p>
    <w:p w14:paraId="750351E5" w14:textId="77777777" w:rsidR="00F6681D" w:rsidRPr="00451FF1" w:rsidRDefault="00F6681D" w:rsidP="00F6681D">
      <w:pPr>
        <w:ind w:left="360"/>
        <w:rPr>
          <w:rFonts w:ascii="Arial" w:eastAsia="Times New Roman" w:hAnsi="Arial" w:cs="Arial"/>
          <w:color w:val="000000" w:themeColor="text1"/>
          <w:u w:val="single"/>
          <w:lang w:eastAsia="en-GB"/>
        </w:rPr>
      </w:pPr>
    </w:p>
    <w:p w14:paraId="1B69C4B1" w14:textId="77777777" w:rsidR="00F6681D" w:rsidRPr="00654EAE" w:rsidRDefault="00F6681D" w:rsidP="00F6681D">
      <w:pPr>
        <w:ind w:left="360"/>
        <w:rPr>
          <w:rFonts w:ascii="Arial" w:eastAsia="Times New Roman" w:hAnsi="Arial" w:cs="Arial"/>
          <w:color w:val="000000" w:themeColor="text1"/>
          <w:lang w:eastAsia="en-GB"/>
        </w:rPr>
      </w:pPr>
      <w:r w:rsidRPr="00654EAE">
        <w:rPr>
          <w:rFonts w:ascii="Arial" w:eastAsia="Times New Roman" w:hAnsi="Arial" w:cs="Arial"/>
          <w:color w:val="000000" w:themeColor="text1"/>
          <w:lang w:val="cy-GB" w:eastAsia="en-GB"/>
        </w:rPr>
        <w:t>Er mwyn cael cymorth ar gyfer gweithgareddau cydweithio, rhaid dangos bod o leiaf ddau endid yn gysyllti</w:t>
      </w:r>
      <w:r>
        <w:rPr>
          <w:rFonts w:ascii="Arial" w:eastAsia="Times New Roman" w:hAnsi="Arial" w:cs="Arial"/>
          <w:color w:val="000000" w:themeColor="text1"/>
          <w:lang w:val="cy-GB" w:eastAsia="en-GB"/>
        </w:rPr>
        <w:t xml:space="preserve">edig â'r prosiect arfaethedig. </w:t>
      </w:r>
      <w:r w:rsidRPr="00654EAE">
        <w:rPr>
          <w:rFonts w:ascii="Arial" w:eastAsia="Times New Roman" w:hAnsi="Arial" w:cs="Arial"/>
          <w:color w:val="000000" w:themeColor="text1"/>
          <w:lang w:val="cy-GB" w:eastAsia="en-GB"/>
        </w:rPr>
        <w:t>Y prosiectau hynn</w:t>
      </w:r>
      <w:r>
        <w:rPr>
          <w:rFonts w:ascii="Arial" w:eastAsia="Times New Roman" w:hAnsi="Arial" w:cs="Arial"/>
          <w:color w:val="000000" w:themeColor="text1"/>
          <w:lang w:val="cy-GB" w:eastAsia="en-GB"/>
        </w:rPr>
        <w:t>y a fydd yn cael blaenoriaeth w</w:t>
      </w:r>
      <w:r w:rsidRPr="00654EAE">
        <w:rPr>
          <w:rFonts w:ascii="Arial" w:eastAsia="Times New Roman" w:hAnsi="Arial" w:cs="Arial"/>
          <w:color w:val="000000" w:themeColor="text1"/>
          <w:lang w:val="cy-GB" w:eastAsia="en-GB"/>
        </w:rPr>
        <w:t>rth inni fynd ati i ddyfarnu cymorth fydd y rheini a fydd yn dangos:</w:t>
      </w:r>
    </w:p>
    <w:p w14:paraId="43AB6F93" w14:textId="77777777" w:rsidR="00F6681D" w:rsidRPr="00654EAE" w:rsidRDefault="00F6681D" w:rsidP="00F6681D">
      <w:pPr>
        <w:ind w:left="360"/>
        <w:rPr>
          <w:rFonts w:ascii="Arial" w:eastAsia="Times New Roman" w:hAnsi="Arial" w:cs="Arial"/>
          <w:color w:val="000000" w:themeColor="text1"/>
          <w:lang w:eastAsia="en-GB"/>
        </w:rPr>
      </w:pPr>
    </w:p>
    <w:p w14:paraId="22E439DD" w14:textId="77777777" w:rsidR="00F6681D" w:rsidRPr="00654EAE" w:rsidRDefault="00F6681D" w:rsidP="00F6681D">
      <w:pPr>
        <w:pStyle w:val="ListParagraph"/>
        <w:numPr>
          <w:ilvl w:val="0"/>
          <w:numId w:val="24"/>
        </w:numPr>
        <w:spacing w:after="120"/>
        <w:rPr>
          <w:rFonts w:ascii="Arial" w:eastAsia="Times New Roman" w:hAnsi="Arial" w:cs="Arial"/>
          <w:color w:val="000000" w:themeColor="text1"/>
          <w:sz w:val="24"/>
          <w:szCs w:val="24"/>
          <w:lang w:eastAsia="en-GB"/>
        </w:rPr>
      </w:pPr>
      <w:r w:rsidRPr="00654EAE">
        <w:rPr>
          <w:rFonts w:ascii="Arial" w:eastAsia="Times New Roman" w:hAnsi="Arial" w:cs="Arial"/>
          <w:color w:val="000000" w:themeColor="text1"/>
          <w:sz w:val="24"/>
          <w:szCs w:val="24"/>
          <w:lang w:val="cy-GB" w:eastAsia="en-GB"/>
        </w:rPr>
        <w:t>Eu bod yn datblygu, yn ehangu neu'n gwella gwasanaethau trafnidiaeth gymunedol mewn ardaloedd gwledig</w:t>
      </w:r>
    </w:p>
    <w:p w14:paraId="288C967F" w14:textId="77777777" w:rsidR="00F6681D" w:rsidRPr="00654EAE" w:rsidRDefault="00F6681D" w:rsidP="00F6681D">
      <w:pPr>
        <w:pStyle w:val="ListParagraph"/>
        <w:numPr>
          <w:ilvl w:val="0"/>
          <w:numId w:val="24"/>
        </w:numPr>
        <w:spacing w:after="120"/>
        <w:rPr>
          <w:rFonts w:ascii="Arial" w:eastAsia="Times New Roman" w:hAnsi="Arial" w:cs="Arial"/>
          <w:color w:val="000000" w:themeColor="text1"/>
          <w:sz w:val="24"/>
          <w:szCs w:val="24"/>
          <w:lang w:eastAsia="en-GB"/>
        </w:rPr>
      </w:pPr>
      <w:r w:rsidRPr="00654EAE">
        <w:rPr>
          <w:rFonts w:ascii="Arial" w:eastAsia="Times New Roman" w:hAnsi="Arial" w:cs="Arial"/>
          <w:color w:val="000000" w:themeColor="text1"/>
          <w:sz w:val="24"/>
          <w:szCs w:val="24"/>
          <w:lang w:val="cy-GB" w:eastAsia="en-GB"/>
        </w:rPr>
        <w:t>Eu bod yn arloesi drwy inte</w:t>
      </w:r>
      <w:r w:rsidR="004B6072">
        <w:rPr>
          <w:rFonts w:ascii="Arial" w:eastAsia="Times New Roman" w:hAnsi="Arial" w:cs="Arial"/>
          <w:color w:val="000000" w:themeColor="text1"/>
          <w:sz w:val="24"/>
          <w:szCs w:val="24"/>
          <w:lang w:val="cy-GB" w:eastAsia="en-GB"/>
        </w:rPr>
        <w:t>greiddio systemau g</w:t>
      </w:r>
      <w:r w:rsidRPr="00654EAE">
        <w:rPr>
          <w:rFonts w:ascii="Arial" w:eastAsia="Times New Roman" w:hAnsi="Arial" w:cs="Arial"/>
          <w:color w:val="000000" w:themeColor="text1"/>
          <w:sz w:val="24"/>
          <w:szCs w:val="24"/>
          <w:lang w:val="cy-GB" w:eastAsia="en-GB"/>
        </w:rPr>
        <w:t>wasanaethau trafnidiaeth g</w:t>
      </w:r>
      <w:r w:rsidR="004B6072">
        <w:rPr>
          <w:rFonts w:ascii="Arial" w:eastAsia="Times New Roman" w:hAnsi="Arial" w:cs="Arial"/>
          <w:color w:val="000000" w:themeColor="text1"/>
          <w:sz w:val="24"/>
          <w:szCs w:val="24"/>
          <w:lang w:val="cy-GB" w:eastAsia="en-GB"/>
        </w:rPr>
        <w:t xml:space="preserve">yhoeddus a thrafnidiaeth gymunedol mewn </w:t>
      </w:r>
      <w:r w:rsidRPr="00654EAE">
        <w:rPr>
          <w:rFonts w:ascii="Arial" w:eastAsia="Times New Roman" w:hAnsi="Arial" w:cs="Arial"/>
          <w:color w:val="000000" w:themeColor="text1"/>
          <w:sz w:val="24"/>
          <w:szCs w:val="24"/>
          <w:lang w:val="cy-GB" w:eastAsia="en-GB"/>
        </w:rPr>
        <w:t xml:space="preserve">ardaloedd gwledig  </w:t>
      </w:r>
    </w:p>
    <w:p w14:paraId="34765D5B" w14:textId="77777777" w:rsidR="00F6681D" w:rsidRPr="00654EAE" w:rsidRDefault="00F6681D" w:rsidP="00F6681D">
      <w:pPr>
        <w:pStyle w:val="ListParagraph"/>
        <w:numPr>
          <w:ilvl w:val="0"/>
          <w:numId w:val="24"/>
        </w:numPr>
        <w:spacing w:after="120"/>
        <w:rPr>
          <w:rFonts w:ascii="Arial" w:eastAsia="Times New Roman" w:hAnsi="Arial" w:cs="Arial"/>
          <w:color w:val="000000" w:themeColor="text1"/>
          <w:sz w:val="24"/>
          <w:szCs w:val="24"/>
          <w:lang w:eastAsia="en-GB"/>
        </w:rPr>
      </w:pPr>
      <w:r w:rsidRPr="00654EAE">
        <w:rPr>
          <w:rFonts w:ascii="Arial" w:eastAsia="Times New Roman" w:hAnsi="Arial" w:cs="Arial"/>
          <w:color w:val="000000" w:themeColor="text1"/>
          <w:sz w:val="24"/>
          <w:szCs w:val="24"/>
          <w:lang w:val="cy-GB" w:eastAsia="en-GB"/>
        </w:rPr>
        <w:lastRenderedPageBreak/>
        <w:t>Eu bod yn ffurfio partneriaethau er mwyn cydweithio â'r trydydd sector yn ehangach i hyrwy</w:t>
      </w:r>
      <w:r w:rsidR="004B6072">
        <w:rPr>
          <w:rFonts w:ascii="Arial" w:eastAsia="Times New Roman" w:hAnsi="Arial" w:cs="Arial"/>
          <w:color w:val="000000" w:themeColor="text1"/>
          <w:sz w:val="24"/>
          <w:szCs w:val="24"/>
          <w:lang w:val="cy-GB" w:eastAsia="en-GB"/>
        </w:rPr>
        <w:t xml:space="preserve">ddo arallgyfeirio er mwyn </w:t>
      </w:r>
      <w:r w:rsidRPr="00654EAE">
        <w:rPr>
          <w:rFonts w:ascii="Arial" w:eastAsia="Times New Roman" w:hAnsi="Arial" w:cs="Arial"/>
          <w:color w:val="000000" w:themeColor="text1"/>
          <w:sz w:val="24"/>
          <w:szCs w:val="24"/>
          <w:lang w:val="cy-GB" w:eastAsia="en-GB"/>
        </w:rPr>
        <w:t xml:space="preserve">gwella neu gryfhau'r gwasanaethau trafnidiaeth gymunedol mewn ardaloedd gwledig  </w:t>
      </w:r>
    </w:p>
    <w:p w14:paraId="3BE83005" w14:textId="77777777" w:rsidR="00F6681D" w:rsidRPr="00654EAE" w:rsidRDefault="00F6681D" w:rsidP="00F6681D">
      <w:pPr>
        <w:ind w:left="360"/>
        <w:rPr>
          <w:rFonts w:ascii="Arial" w:eastAsia="Times New Roman" w:hAnsi="Arial" w:cs="Arial"/>
          <w:color w:val="000000" w:themeColor="text1"/>
          <w:lang w:eastAsia="en-GB"/>
        </w:rPr>
      </w:pPr>
    </w:p>
    <w:p w14:paraId="5586FFFD" w14:textId="77777777" w:rsidR="00F6681D" w:rsidRPr="00654EAE" w:rsidRDefault="00F6681D" w:rsidP="00F6681D">
      <w:pPr>
        <w:ind w:left="360"/>
        <w:rPr>
          <w:rFonts w:ascii="Arial" w:eastAsia="Times New Roman" w:hAnsi="Arial" w:cs="Arial"/>
          <w:color w:val="000000" w:themeColor="text1"/>
          <w:lang w:eastAsia="en-GB"/>
        </w:rPr>
      </w:pPr>
      <w:r w:rsidRPr="00654EAE">
        <w:rPr>
          <w:rFonts w:ascii="Arial" w:eastAsia="Times New Roman" w:hAnsi="Arial" w:cs="Arial"/>
          <w:color w:val="000000" w:themeColor="text1"/>
          <w:lang w:val="cy-GB" w:eastAsia="en-GB"/>
        </w:rPr>
        <w:t xml:space="preserve">Ni fydd blaenoriaeth yn cael ei rhoi i brosiectau sy'n dreialon ymchwiliol neu'n astudiaethau o dechnolegau neu dechnegau </w:t>
      </w:r>
      <w:r w:rsidR="004B6072">
        <w:rPr>
          <w:rFonts w:ascii="Arial" w:eastAsia="Times New Roman" w:hAnsi="Arial" w:cs="Arial"/>
          <w:color w:val="000000" w:themeColor="text1"/>
          <w:lang w:val="cy-GB" w:eastAsia="en-GB"/>
        </w:rPr>
        <w:t xml:space="preserve">newydd </w:t>
      </w:r>
      <w:r w:rsidRPr="00654EAE">
        <w:rPr>
          <w:rFonts w:ascii="Arial" w:eastAsia="Times New Roman" w:hAnsi="Arial" w:cs="Arial"/>
          <w:color w:val="000000" w:themeColor="text1"/>
          <w:lang w:val="cy-GB" w:eastAsia="en-GB"/>
        </w:rPr>
        <w:t xml:space="preserve">nac i brosiectau i ddatblygu cadwyni cyflenwi ar gyfer cynnyrch penodol.    </w:t>
      </w:r>
    </w:p>
    <w:p w14:paraId="37177463" w14:textId="77777777" w:rsidR="00F6681D" w:rsidRPr="00451FF1" w:rsidRDefault="00F6681D" w:rsidP="00F6681D">
      <w:pPr>
        <w:ind w:left="360"/>
        <w:rPr>
          <w:rFonts w:ascii="Arial" w:eastAsia="Times New Roman" w:hAnsi="Arial" w:cs="Arial"/>
          <w:color w:val="000000" w:themeColor="text1"/>
          <w:lang w:eastAsia="en-GB"/>
        </w:rPr>
      </w:pPr>
    </w:p>
    <w:p w14:paraId="19D8CDE3" w14:textId="77777777" w:rsidR="00F6681D" w:rsidRPr="00451FF1" w:rsidRDefault="00F6681D" w:rsidP="004B6072">
      <w:pPr>
        <w:ind w:left="360"/>
        <w:rPr>
          <w:rFonts w:ascii="Arial" w:eastAsia="Times New Roman" w:hAnsi="Arial" w:cs="Arial"/>
          <w:color w:val="000000" w:themeColor="text1"/>
          <w:lang w:eastAsia="en-GB"/>
        </w:rPr>
      </w:pPr>
      <w:r w:rsidRPr="00451FF1">
        <w:rPr>
          <w:rFonts w:ascii="Arial" w:eastAsia="Times New Roman" w:hAnsi="Arial" w:cs="Arial"/>
          <w:color w:val="000000" w:themeColor="text1"/>
          <w:lang w:val="cy-GB" w:eastAsia="en-GB"/>
        </w:rPr>
        <w:t xml:space="preserve">Bydd cymorth yn cael ei roi yn ystod y cylch Mynegi Diddordeb hwn ar gyfer y mathau isod o gostau:   </w:t>
      </w:r>
    </w:p>
    <w:p w14:paraId="2D5F41BA" w14:textId="77777777" w:rsidR="00F6681D" w:rsidRPr="00451FF1" w:rsidRDefault="00F6681D" w:rsidP="00F6681D">
      <w:pPr>
        <w:ind w:firstLine="360"/>
        <w:rPr>
          <w:rFonts w:ascii="Arial" w:eastAsia="Times New Roman" w:hAnsi="Arial" w:cs="Arial"/>
          <w:color w:val="000000" w:themeColor="text1"/>
          <w:lang w:eastAsia="en-GB"/>
        </w:rPr>
      </w:pPr>
    </w:p>
    <w:p w14:paraId="3A694241" w14:textId="77777777" w:rsidR="00F6681D" w:rsidRPr="00451FF1" w:rsidRDefault="00F6681D" w:rsidP="00F6681D">
      <w:pPr>
        <w:numPr>
          <w:ilvl w:val="0"/>
          <w:numId w:val="7"/>
        </w:numPr>
        <w:rPr>
          <w:rFonts w:ascii="Arial" w:eastAsia="Times New Roman" w:hAnsi="Arial" w:cs="Arial"/>
          <w:color w:val="000000" w:themeColor="text1"/>
          <w:lang w:eastAsia="en-GB"/>
        </w:rPr>
      </w:pPr>
      <w:r w:rsidRPr="00451FF1">
        <w:rPr>
          <w:rFonts w:ascii="Arial" w:eastAsia="Times New Roman" w:hAnsi="Arial" w:cs="Arial"/>
          <w:color w:val="000000" w:themeColor="text1"/>
          <w:lang w:val="cy-GB" w:eastAsia="en-GB"/>
        </w:rPr>
        <w:t>Yr elfennau o'r gweithgarwch cydweithio arfaethedig sy'n gysylltiedig â datblygu a chreu rhagor o gapasiti</w:t>
      </w:r>
    </w:p>
    <w:p w14:paraId="731F8E9A" w14:textId="77777777" w:rsidR="00F6681D" w:rsidRPr="00451FF1" w:rsidRDefault="00F6681D" w:rsidP="00F6681D">
      <w:pPr>
        <w:numPr>
          <w:ilvl w:val="0"/>
          <w:numId w:val="7"/>
        </w:numPr>
        <w:rPr>
          <w:rFonts w:ascii="Arial" w:eastAsia="Times New Roman" w:hAnsi="Arial" w:cs="Arial"/>
          <w:color w:val="000000" w:themeColor="text1"/>
          <w:lang w:eastAsia="en-GB"/>
        </w:rPr>
      </w:pPr>
      <w:r w:rsidRPr="00451FF1">
        <w:rPr>
          <w:rFonts w:ascii="Arial" w:eastAsia="Times New Roman" w:hAnsi="Arial" w:cs="Arial"/>
          <w:color w:val="000000" w:themeColor="text1"/>
          <w:lang w:val="cy-GB" w:eastAsia="en-GB"/>
        </w:rPr>
        <w:t>Costau rhedeg y gweithgarwch cydweithio</w:t>
      </w:r>
      <w:r w:rsidRPr="00451FF1">
        <w:rPr>
          <w:rFonts w:ascii="Arial" w:eastAsia="Times New Roman" w:hAnsi="Arial" w:cs="Arial"/>
          <w:color w:val="000000" w:themeColor="text1"/>
          <w:lang w:val="cy-GB" w:eastAsia="en-GB"/>
        </w:rPr>
        <w:br/>
        <w:t>(gan gynnwys costau teithio a chynhaliaeth y rheini a fydd yn rhan ohono)</w:t>
      </w:r>
    </w:p>
    <w:p w14:paraId="1CAEA5BB" w14:textId="77777777" w:rsidR="00F6681D" w:rsidRPr="00451FF1" w:rsidRDefault="00F6681D" w:rsidP="00F6681D">
      <w:pPr>
        <w:numPr>
          <w:ilvl w:val="0"/>
          <w:numId w:val="7"/>
        </w:numPr>
        <w:rPr>
          <w:rFonts w:ascii="Arial" w:eastAsia="Times New Roman" w:hAnsi="Arial" w:cs="Arial"/>
          <w:color w:val="000000" w:themeColor="text1"/>
          <w:lang w:eastAsia="en-GB"/>
        </w:rPr>
      </w:pPr>
      <w:r w:rsidRPr="00451FF1">
        <w:rPr>
          <w:rFonts w:ascii="Arial" w:eastAsia="Times New Roman" w:hAnsi="Arial" w:cs="Arial"/>
          <w:color w:val="000000" w:themeColor="text1"/>
          <w:lang w:val="cy-GB" w:eastAsia="en-GB"/>
        </w:rPr>
        <w:t>Ysgogi</w:t>
      </w:r>
      <w:r w:rsidRPr="00451FF1">
        <w:rPr>
          <w:rFonts w:ascii="Arial" w:eastAsia="Times New Roman" w:hAnsi="Arial" w:cs="Arial"/>
          <w:color w:val="000000" w:themeColor="text1"/>
          <w:lang w:val="cy-GB" w:eastAsia="en-GB"/>
        </w:rPr>
        <w:br/>
        <w:t>(gall hyn cynnwys trefnu hyfforddiant, rhwydweithio rhwng aelodau a recriwtio aelodau)</w:t>
      </w:r>
    </w:p>
    <w:p w14:paraId="7318AD1B" w14:textId="77777777" w:rsidR="00F6681D" w:rsidRPr="00451FF1" w:rsidRDefault="00F6681D" w:rsidP="00F6681D">
      <w:pPr>
        <w:numPr>
          <w:ilvl w:val="0"/>
          <w:numId w:val="7"/>
        </w:numPr>
        <w:rPr>
          <w:rFonts w:ascii="Arial" w:eastAsia="Times New Roman" w:hAnsi="Arial" w:cs="Arial"/>
          <w:color w:val="000000" w:themeColor="text1"/>
          <w:lang w:eastAsia="en-GB"/>
        </w:rPr>
      </w:pPr>
      <w:r w:rsidRPr="00451FF1">
        <w:rPr>
          <w:rFonts w:ascii="Arial" w:eastAsia="Times New Roman" w:hAnsi="Arial" w:cs="Arial"/>
          <w:color w:val="000000" w:themeColor="text1"/>
          <w:lang w:val="cy-GB" w:eastAsia="en-GB"/>
        </w:rPr>
        <w:t>Astudiaethau</w:t>
      </w:r>
      <w:r w:rsidRPr="00451FF1">
        <w:rPr>
          <w:rFonts w:ascii="Arial" w:eastAsia="Times New Roman" w:hAnsi="Arial" w:cs="Arial"/>
          <w:color w:val="000000" w:themeColor="text1"/>
          <w:lang w:val="cy-GB" w:eastAsia="en-GB"/>
        </w:rPr>
        <w:br/>
        <w:t>(gall hyn gynnwys astudiaethau dichonolde</w:t>
      </w:r>
      <w:r w:rsidR="004B6072">
        <w:rPr>
          <w:rFonts w:ascii="Arial" w:eastAsia="Times New Roman" w:hAnsi="Arial" w:cs="Arial"/>
          <w:color w:val="000000" w:themeColor="text1"/>
          <w:lang w:val="cy-GB" w:eastAsia="en-GB"/>
        </w:rPr>
        <w:t>b, llunio cynllun busnes a/neu g</w:t>
      </w:r>
      <w:r w:rsidRPr="00451FF1">
        <w:rPr>
          <w:rFonts w:ascii="Arial" w:eastAsia="Times New Roman" w:hAnsi="Arial" w:cs="Arial"/>
          <w:color w:val="000000" w:themeColor="text1"/>
          <w:lang w:val="cy-GB" w:eastAsia="en-GB"/>
        </w:rPr>
        <w:t>ynllun cyfatebol ar gyfer strategaeth d</w:t>
      </w:r>
      <w:r w:rsidR="004B6072">
        <w:rPr>
          <w:rFonts w:ascii="Arial" w:eastAsia="Times New Roman" w:hAnsi="Arial" w:cs="Arial"/>
          <w:color w:val="000000" w:themeColor="text1"/>
          <w:lang w:val="cy-GB" w:eastAsia="en-GB"/>
        </w:rPr>
        <w:t xml:space="preserve">datblygu </w:t>
      </w:r>
      <w:r w:rsidRPr="00451FF1">
        <w:rPr>
          <w:rFonts w:ascii="Arial" w:eastAsia="Times New Roman" w:hAnsi="Arial" w:cs="Arial"/>
          <w:color w:val="000000" w:themeColor="text1"/>
          <w:lang w:val="cy-GB" w:eastAsia="en-GB"/>
        </w:rPr>
        <w:t>leol /</w:t>
      </w:r>
      <w:r w:rsidR="004B6072">
        <w:rPr>
          <w:rFonts w:ascii="Arial" w:eastAsia="Times New Roman" w:hAnsi="Arial" w:cs="Arial"/>
          <w:color w:val="000000" w:themeColor="text1"/>
          <w:lang w:val="cy-GB" w:eastAsia="en-GB"/>
        </w:rPr>
        <w:t xml:space="preserve"> strategaeth datblygu </w:t>
      </w:r>
      <w:r w:rsidRPr="00451FF1">
        <w:rPr>
          <w:rFonts w:ascii="Arial" w:eastAsia="Times New Roman" w:hAnsi="Arial" w:cs="Arial"/>
          <w:color w:val="000000" w:themeColor="text1"/>
          <w:lang w:val="cy-GB" w:eastAsia="en-GB"/>
        </w:rPr>
        <w:t xml:space="preserve">diwydiant); </w:t>
      </w:r>
    </w:p>
    <w:p w14:paraId="14B5CB2A" w14:textId="77777777" w:rsidR="00F6681D" w:rsidRDefault="00F6681D" w:rsidP="00F6681D">
      <w:pPr>
        <w:pStyle w:val="BodyTextIndent2"/>
        <w:widowControl/>
        <w:numPr>
          <w:ilvl w:val="0"/>
          <w:numId w:val="14"/>
        </w:numPr>
        <w:spacing w:after="0" w:line="240" w:lineRule="auto"/>
        <w:rPr>
          <w:rFonts w:ascii="Arial" w:hAnsi="Arial" w:cs="Arial"/>
          <w:color w:val="000000" w:themeColor="text1"/>
          <w:sz w:val="24"/>
          <w:szCs w:val="24"/>
        </w:rPr>
      </w:pPr>
      <w:r w:rsidRPr="00451FF1">
        <w:rPr>
          <w:rFonts w:ascii="Arial" w:hAnsi="Arial" w:cs="Arial"/>
          <w:color w:val="000000" w:themeColor="text1"/>
          <w:sz w:val="24"/>
          <w:szCs w:val="24"/>
          <w:lang w:val="cy-GB"/>
        </w:rPr>
        <w:t xml:space="preserve">Costau gweithrediadau (prosiectau) penodol gan y cydgysylltydd / ysgogydd / hwylusydd neu </w:t>
      </w:r>
      <w:r w:rsidR="004B6072">
        <w:rPr>
          <w:rFonts w:ascii="Arial" w:hAnsi="Arial" w:cs="Arial"/>
          <w:color w:val="000000" w:themeColor="text1"/>
          <w:sz w:val="24"/>
          <w:szCs w:val="24"/>
          <w:lang w:val="cy-GB"/>
        </w:rPr>
        <w:t xml:space="preserve">gan </w:t>
      </w:r>
      <w:r w:rsidRPr="00451FF1">
        <w:rPr>
          <w:rFonts w:ascii="Arial" w:hAnsi="Arial" w:cs="Arial"/>
          <w:color w:val="000000" w:themeColor="text1"/>
          <w:sz w:val="24"/>
          <w:szCs w:val="24"/>
          <w:lang w:val="cy-GB"/>
        </w:rPr>
        <w:t xml:space="preserve">unrhyw un arall sy’n bartner mewn prosiect peilot / gweithgaredd </w:t>
      </w:r>
      <w:r w:rsidR="004B6072">
        <w:rPr>
          <w:rFonts w:ascii="Arial" w:hAnsi="Arial" w:cs="Arial"/>
          <w:color w:val="000000" w:themeColor="text1"/>
          <w:sz w:val="24"/>
          <w:szCs w:val="24"/>
          <w:lang w:val="cy-GB"/>
        </w:rPr>
        <w:t>cydweithio (sydd â ch</w:t>
      </w:r>
      <w:r w:rsidRPr="00451FF1">
        <w:rPr>
          <w:rFonts w:ascii="Arial" w:hAnsi="Arial" w:cs="Arial"/>
          <w:color w:val="000000" w:themeColor="text1"/>
          <w:sz w:val="24"/>
          <w:szCs w:val="24"/>
          <w:lang w:val="cy-GB"/>
        </w:rPr>
        <w:t>ynllun manwl</w:t>
      </w:r>
      <w:r w:rsidR="00D802E3">
        <w:rPr>
          <w:rFonts w:ascii="Arial" w:hAnsi="Arial" w:cs="Arial"/>
          <w:color w:val="000000" w:themeColor="text1"/>
          <w:sz w:val="24"/>
          <w:szCs w:val="24"/>
          <w:lang w:val="cy-GB"/>
        </w:rPr>
        <w:t xml:space="preserve"> </w:t>
      </w:r>
      <w:r w:rsidR="004B6072">
        <w:rPr>
          <w:rFonts w:ascii="Arial" w:hAnsi="Arial" w:cs="Arial"/>
          <w:color w:val="000000" w:themeColor="text1"/>
          <w:sz w:val="24"/>
          <w:szCs w:val="24"/>
          <w:lang w:val="cy-GB"/>
        </w:rPr>
        <w:t>ar eu cyfer</w:t>
      </w:r>
      <w:r w:rsidRPr="00451FF1">
        <w:rPr>
          <w:rFonts w:ascii="Arial" w:hAnsi="Arial" w:cs="Arial"/>
          <w:color w:val="000000" w:themeColor="text1"/>
          <w:sz w:val="24"/>
          <w:szCs w:val="24"/>
          <w:lang w:val="cy-GB"/>
        </w:rPr>
        <w:t>)</w:t>
      </w:r>
    </w:p>
    <w:p w14:paraId="1D3FC288" w14:textId="77777777" w:rsidR="00F6681D" w:rsidRPr="00451FF1" w:rsidRDefault="00F6681D" w:rsidP="00F6681D">
      <w:pPr>
        <w:pStyle w:val="BodyTextIndent2"/>
        <w:widowControl/>
        <w:numPr>
          <w:ilvl w:val="0"/>
          <w:numId w:val="14"/>
        </w:numPr>
        <w:spacing w:after="0" w:line="240" w:lineRule="auto"/>
        <w:rPr>
          <w:rFonts w:ascii="Arial" w:hAnsi="Arial" w:cs="Arial"/>
          <w:color w:val="000000" w:themeColor="text1"/>
          <w:sz w:val="24"/>
          <w:szCs w:val="24"/>
        </w:rPr>
      </w:pPr>
      <w:r>
        <w:rPr>
          <w:rFonts w:ascii="Arial" w:hAnsi="Arial" w:cs="Arial"/>
          <w:color w:val="000000" w:themeColor="text1"/>
          <w:sz w:val="24"/>
          <w:szCs w:val="24"/>
          <w:lang w:val="cy-GB"/>
        </w:rPr>
        <w:t xml:space="preserve">Costau cyfalaf cerbydau ac offer neu seilwaith cysylltiedig (os oes eu hangen ar gyfer y prosiect) </w:t>
      </w:r>
    </w:p>
    <w:p w14:paraId="32169EB1" w14:textId="77777777" w:rsidR="00F6681D" w:rsidRPr="00451FF1" w:rsidRDefault="00F6681D" w:rsidP="00F6681D">
      <w:pPr>
        <w:ind w:left="360"/>
        <w:rPr>
          <w:rFonts w:ascii="Arial" w:eastAsia="Times New Roman" w:hAnsi="Arial" w:cs="Arial"/>
          <w:color w:val="000000" w:themeColor="text1"/>
          <w:lang w:eastAsia="en-GB"/>
        </w:rPr>
      </w:pPr>
    </w:p>
    <w:p w14:paraId="28D2CA7D" w14:textId="77777777" w:rsidR="00F6681D" w:rsidRPr="00451FF1" w:rsidRDefault="00F6681D" w:rsidP="00F6681D">
      <w:pPr>
        <w:ind w:left="360"/>
        <w:rPr>
          <w:rFonts w:ascii="Arial" w:eastAsia="Times New Roman" w:hAnsi="Arial" w:cs="Arial"/>
          <w:color w:val="000000" w:themeColor="text1"/>
          <w:lang w:eastAsia="en-GB"/>
        </w:rPr>
      </w:pPr>
      <w:r w:rsidRPr="00451FF1">
        <w:rPr>
          <w:rFonts w:ascii="Arial" w:eastAsia="Times New Roman" w:hAnsi="Arial" w:cs="Arial"/>
          <w:color w:val="000000" w:themeColor="text1"/>
          <w:lang w:val="cy-GB" w:eastAsia="en-GB"/>
        </w:rPr>
        <w:t>Nid yw hon yn rhestr gynhwysfawr ac mae rhagor o wybodaeth ar gael yn y Canllawiau llawn ar gyfer y Cynllun.</w:t>
      </w:r>
    </w:p>
    <w:p w14:paraId="39AEDD40" w14:textId="77777777" w:rsidR="00F6681D" w:rsidRPr="00451FF1" w:rsidRDefault="00F6681D" w:rsidP="00F6681D">
      <w:pPr>
        <w:ind w:left="360"/>
        <w:rPr>
          <w:rFonts w:ascii="Arial" w:eastAsia="Times New Roman" w:hAnsi="Arial" w:cs="Arial"/>
          <w:color w:val="000000" w:themeColor="text1"/>
          <w:lang w:eastAsia="en-GB"/>
        </w:rPr>
      </w:pPr>
    </w:p>
    <w:p w14:paraId="046AB0CD" w14:textId="77777777" w:rsidR="00F6681D" w:rsidRPr="00A92DBD" w:rsidRDefault="00F6681D" w:rsidP="00F6681D">
      <w:pPr>
        <w:numPr>
          <w:ilvl w:val="0"/>
          <w:numId w:val="1"/>
        </w:numPr>
        <w:rPr>
          <w:rFonts w:ascii="Arial" w:eastAsia="Times New Roman" w:hAnsi="Arial" w:cs="Arial"/>
          <w:lang w:eastAsia="en-GB"/>
        </w:rPr>
      </w:pPr>
      <w:r w:rsidRPr="00451FF1">
        <w:rPr>
          <w:rFonts w:ascii="Arial" w:eastAsia="Times New Roman" w:hAnsi="Arial" w:cs="Arial"/>
          <w:color w:val="000000" w:themeColor="text1"/>
          <w:u w:val="single"/>
          <w:lang w:val="cy-GB" w:eastAsia="en-GB"/>
        </w:rPr>
        <w:t>Hyd</w:t>
      </w:r>
    </w:p>
    <w:p w14:paraId="0C0D6611" w14:textId="77777777" w:rsidR="00F6681D" w:rsidRPr="00451FF1" w:rsidRDefault="00F6681D" w:rsidP="00F6681D">
      <w:pPr>
        <w:ind w:left="360"/>
        <w:rPr>
          <w:rFonts w:ascii="Arial" w:eastAsia="Times New Roman" w:hAnsi="Arial" w:cs="Arial"/>
          <w:color w:val="000000" w:themeColor="text1"/>
          <w:u w:val="single"/>
          <w:lang w:eastAsia="en-GB"/>
        </w:rPr>
      </w:pPr>
    </w:p>
    <w:p w14:paraId="7911597D" w14:textId="77777777" w:rsidR="00F6681D" w:rsidRDefault="00F6681D" w:rsidP="00F6681D">
      <w:pPr>
        <w:ind w:left="360"/>
        <w:rPr>
          <w:rFonts w:ascii="Arial" w:eastAsia="Times New Roman" w:hAnsi="Arial" w:cs="Arial"/>
          <w:color w:val="000000" w:themeColor="text1"/>
          <w:lang w:eastAsia="en-GB"/>
        </w:rPr>
      </w:pPr>
      <w:r>
        <w:rPr>
          <w:rFonts w:ascii="Arial" w:eastAsia="Times New Roman" w:hAnsi="Arial" w:cs="Arial"/>
          <w:color w:val="000000" w:themeColor="text1"/>
          <w:lang w:val="cy-GB" w:eastAsia="en-GB"/>
        </w:rPr>
        <w:t>Rhaid i brosiectau gael eu cwblhau erbyn 30 Mehefin 2023 fan hwyraf.</w:t>
      </w:r>
    </w:p>
    <w:p w14:paraId="29A2FCE8" w14:textId="77777777" w:rsidR="00F6681D" w:rsidRPr="00451FF1" w:rsidRDefault="00F6681D" w:rsidP="00F6681D">
      <w:pPr>
        <w:ind w:left="360"/>
        <w:rPr>
          <w:rFonts w:ascii="Arial" w:eastAsia="Times New Roman" w:hAnsi="Arial" w:cs="Arial"/>
          <w:color w:val="000000" w:themeColor="text1"/>
          <w:lang w:eastAsia="en-GB"/>
        </w:rPr>
      </w:pPr>
    </w:p>
    <w:p w14:paraId="6CCD2AB8" w14:textId="77777777" w:rsidR="00F6681D" w:rsidRPr="00030E0D" w:rsidRDefault="00F6681D" w:rsidP="00F6681D">
      <w:pPr>
        <w:pStyle w:val="NoSpacing"/>
        <w:numPr>
          <w:ilvl w:val="0"/>
          <w:numId w:val="1"/>
        </w:numPr>
        <w:rPr>
          <w:rFonts w:cs="Arial"/>
          <w:bCs/>
          <w:szCs w:val="24"/>
          <w:u w:val="single"/>
        </w:rPr>
      </w:pPr>
      <w:bookmarkStart w:id="1" w:name="DataProtection"/>
      <w:r w:rsidRPr="00FD7ABA">
        <w:rPr>
          <w:rFonts w:eastAsia="Times New Roman" w:cs="Arial"/>
          <w:szCs w:val="24"/>
          <w:u w:val="single"/>
          <w:lang w:val="cy-GB" w:eastAsia="en-GB"/>
        </w:rPr>
        <w:t>Y Rheoliad Cyffredinol ar Ddiogelu Data (GDPR): Hysbysiad Preifatrwydd</w:t>
      </w:r>
      <w:bookmarkEnd w:id="1"/>
    </w:p>
    <w:p w14:paraId="15ECB7E7" w14:textId="77777777" w:rsidR="00F6681D" w:rsidRPr="00FD7ABA" w:rsidRDefault="00F6681D" w:rsidP="00F6681D">
      <w:pPr>
        <w:pStyle w:val="NoSpacing"/>
        <w:ind w:left="360"/>
        <w:rPr>
          <w:rFonts w:cs="Arial"/>
          <w:bCs/>
          <w:szCs w:val="24"/>
          <w:u w:val="single"/>
        </w:rPr>
      </w:pPr>
    </w:p>
    <w:p w14:paraId="3557D17D" w14:textId="77777777" w:rsidR="00F6681D" w:rsidRDefault="00F6681D" w:rsidP="00F6681D">
      <w:pPr>
        <w:ind w:left="360"/>
      </w:pPr>
      <w:r w:rsidRPr="00D270BD">
        <w:rPr>
          <w:rFonts w:ascii="Arial" w:hAnsi="Arial" w:cs="Arial"/>
          <w:lang w:val="cy-GB"/>
        </w:rPr>
        <w:t xml:space="preserve">Mae'r wybodaeth a ddarperir ar y ffurflen mynegi diddordeb ac ar y ffurflen gais lawn yn ddarostyngedig i'r Hysbysiad Preifatrwydd hwn: </w:t>
      </w:r>
    </w:p>
    <w:p w14:paraId="050C8793" w14:textId="77777777" w:rsidR="00F6681D" w:rsidRDefault="005F399B" w:rsidP="00F6681D">
      <w:pPr>
        <w:ind w:left="360"/>
        <w:rPr>
          <w:rFonts w:ascii="Arial" w:hAnsi="Arial" w:cs="Arial"/>
        </w:rPr>
      </w:pPr>
      <w:hyperlink r:id="rId16" w:history="1">
        <w:r w:rsidR="00F6681D" w:rsidRPr="006F5C76">
          <w:rPr>
            <w:rStyle w:val="Hyperlink"/>
            <w:rFonts w:ascii="Arial" w:hAnsi="Arial" w:cs="Arial"/>
            <w:lang w:val="cy-GB"/>
          </w:rPr>
          <w:t>https://llyw.cymru/grantiau-thaliadau-gwledig-hysbysiad-preifatrwydd</w:t>
        </w:r>
      </w:hyperlink>
      <w:r w:rsidR="00F6681D">
        <w:rPr>
          <w:rFonts w:ascii="Arial" w:hAnsi="Arial" w:cs="Arial"/>
          <w:lang w:val="cy-GB"/>
        </w:rPr>
        <w:br/>
      </w:r>
      <w:r w:rsidR="00F6681D">
        <w:rPr>
          <w:rFonts w:ascii="Arial" w:hAnsi="Arial" w:cs="Arial"/>
          <w:lang w:val="cy-GB"/>
        </w:rPr>
        <w:br/>
        <w:t>Mae’r Hysbysia</w:t>
      </w:r>
      <w:r w:rsidR="00D802E3">
        <w:rPr>
          <w:rFonts w:ascii="Arial" w:hAnsi="Arial" w:cs="Arial"/>
          <w:lang w:val="cy-GB"/>
        </w:rPr>
        <w:t xml:space="preserve">d Preifatrwydd yn esbonio sut </w:t>
      </w:r>
      <w:r w:rsidR="00F6681D">
        <w:rPr>
          <w:rFonts w:ascii="Arial" w:hAnsi="Arial" w:cs="Arial"/>
          <w:lang w:val="cy-GB"/>
        </w:rPr>
        <w:t>mae Llywodraeth Cymru yn prosesu ac yn defnyddio’ch data personol, a hefyd eich hawliau o dan y Rheoliad Cyffredinol ar Ddiogelu Data (GDPR) 2018.</w:t>
      </w:r>
    </w:p>
    <w:p w14:paraId="4CB9B9BD" w14:textId="77777777" w:rsidR="00F6681D" w:rsidRPr="00030E0D" w:rsidRDefault="00F6681D" w:rsidP="00F6681D">
      <w:pPr>
        <w:ind w:left="360"/>
        <w:rPr>
          <w:rFonts w:ascii="Arial" w:hAnsi="Arial" w:cs="Arial"/>
        </w:rPr>
      </w:pPr>
    </w:p>
    <w:p w14:paraId="0C176F5D" w14:textId="77777777" w:rsidR="00F6681D" w:rsidRDefault="00F6681D" w:rsidP="00F6681D">
      <w:pPr>
        <w:ind w:left="360"/>
        <w:rPr>
          <w:rFonts w:ascii="Arial" w:hAnsi="Arial"/>
        </w:rPr>
      </w:pPr>
      <w:r>
        <w:rPr>
          <w:rFonts w:ascii="Arial" w:hAnsi="Arial"/>
          <w:lang w:val="cy-GB"/>
        </w:rPr>
        <w:t>Bydd y data personol a ddarperir yn cael eu cadw mewn cronfa ddata ac yn cael eu prosesu gan Lywodraeth Cymru er mwyn ymdrin â cheisiadau a hawliadau am gymorth o Gronfa Amaethyddol Ewrop ar g</w:t>
      </w:r>
      <w:r w:rsidR="00D802E3">
        <w:rPr>
          <w:rFonts w:ascii="Arial" w:hAnsi="Arial"/>
          <w:lang w:val="cy-GB"/>
        </w:rPr>
        <w:t xml:space="preserve">yfer Datblygu Gwledig (EAFRD). </w:t>
      </w:r>
      <w:r>
        <w:rPr>
          <w:rFonts w:ascii="Arial" w:hAnsi="Arial"/>
          <w:lang w:val="cy-GB"/>
        </w:rPr>
        <w:t>Mae'n bosibl y bydd yr wybodaeth a ddarperir yn cael ei rhannu gydag Adrannau Llywodraeth y DU, Cyrff Cyhoeddus a Noddir gan Lywodraeth Cymru neu asiantaethau yng Nghymru at ddibenion archwilio, ymchwilio, bodloni rh</w:t>
      </w:r>
      <w:r w:rsidR="00D802E3">
        <w:rPr>
          <w:rFonts w:ascii="Arial" w:hAnsi="Arial"/>
          <w:lang w:val="cy-GB"/>
        </w:rPr>
        <w:t xml:space="preserve">wymedigaethau statudol a, lle </w:t>
      </w:r>
      <w:r>
        <w:rPr>
          <w:rFonts w:ascii="Arial" w:hAnsi="Arial"/>
          <w:lang w:val="cy-GB"/>
        </w:rPr>
        <w:t>bo’n briodol, er mwyn atal a chanfod twyll. Ni fydd data personol yn cael eu gwneud yn gyhoeddus heb ganiatâd mewn unrhyw ffordd a fydd yn golygu y bydd modd adnabod unigolion. Bydd mathau penodol o ddata’n cael eu trosglwyddo i’r Comisiwn Ewropeaidd yn unol â Rheoliadau’r Comisiwn Ewropeaidd.</w:t>
      </w:r>
    </w:p>
    <w:p w14:paraId="7A18053E" w14:textId="77777777" w:rsidR="00F6681D" w:rsidRDefault="00F6681D" w:rsidP="00F6681D">
      <w:pPr>
        <w:ind w:left="360"/>
        <w:rPr>
          <w:rFonts w:ascii="Arial" w:hAnsi="Arial"/>
        </w:rPr>
      </w:pPr>
    </w:p>
    <w:p w14:paraId="068E2026" w14:textId="77777777" w:rsidR="00F6681D" w:rsidRDefault="00F6681D" w:rsidP="00F6681D">
      <w:pPr>
        <w:ind w:left="360"/>
        <w:rPr>
          <w:rFonts w:ascii="Arial" w:hAnsi="Arial"/>
        </w:rPr>
      </w:pPr>
      <w:r>
        <w:rPr>
          <w:rFonts w:ascii="Arial" w:hAnsi="Arial"/>
          <w:lang w:val="cy-GB"/>
        </w:rPr>
        <w:t>Gellir trosglwyddo data hefyd i gontractwyr cymorth Llywodraeth Cymru er mwyn datrys problemau gyda systemau. Ni chaniateir i’r contractwyr hyn wneud unrhyw ddefnydd arall o’r data hynny.</w:t>
      </w:r>
    </w:p>
    <w:p w14:paraId="157418C4" w14:textId="77777777" w:rsidR="00F6681D" w:rsidRDefault="00F6681D" w:rsidP="00F6681D">
      <w:pPr>
        <w:ind w:left="360"/>
        <w:rPr>
          <w:rFonts w:ascii="Arial" w:hAnsi="Arial"/>
        </w:rPr>
      </w:pPr>
    </w:p>
    <w:p w14:paraId="21E6CB35" w14:textId="77777777" w:rsidR="00F6681D" w:rsidRDefault="00F6681D" w:rsidP="00F6681D">
      <w:pPr>
        <w:ind w:left="360"/>
        <w:rPr>
          <w:rFonts w:ascii="Arial" w:hAnsi="Arial"/>
        </w:rPr>
      </w:pPr>
      <w:r>
        <w:rPr>
          <w:rFonts w:ascii="Arial" w:hAnsi="Arial"/>
          <w:lang w:val="cy-GB"/>
        </w:rPr>
        <w:t>Os bydd unrhyw berson y cedwir data amdano yn dymuno gofyn am fanylion ei ddata personol sy’n cael eu cadw yng nghronfa ddata ganolog Llywodraeth Cymru, gall gysylltu â’r Uned Rheoli Cynlluniau drwy ffonio’r rhif 03000 062 2218.</w:t>
      </w:r>
    </w:p>
    <w:p w14:paraId="2E0E65FB" w14:textId="77777777" w:rsidR="00F6681D" w:rsidRPr="00BA44ED" w:rsidRDefault="00F6681D" w:rsidP="00F6681D">
      <w:pPr>
        <w:ind w:left="360"/>
        <w:rPr>
          <w:rFonts w:ascii="Arial" w:hAnsi="Arial"/>
        </w:rPr>
      </w:pPr>
    </w:p>
    <w:p w14:paraId="796B0AB9" w14:textId="77777777" w:rsidR="00F6681D" w:rsidRPr="000066CA" w:rsidRDefault="00F6681D" w:rsidP="00F6681D">
      <w:pPr>
        <w:ind w:left="360"/>
        <w:rPr>
          <w:rFonts w:ascii="Arial" w:eastAsia="Times New Roman" w:hAnsi="Arial" w:cs="Arial"/>
          <w:lang w:eastAsia="en-GB"/>
        </w:rPr>
      </w:pPr>
      <w:r w:rsidRPr="000066CA">
        <w:rPr>
          <w:rFonts w:ascii="Arial" w:hAnsi="Arial"/>
          <w:lang w:val="cy-GB"/>
        </w:rPr>
        <w:t>Ni fydd dim yn y llythyr cynnig hwn yn drech na darpariaethau'r Rheoliadau Cyffredinol ar Ddiogelu Data (GDPR) 2018.</w:t>
      </w:r>
    </w:p>
    <w:p w14:paraId="1A87526C" w14:textId="77777777" w:rsidR="00F6681D" w:rsidRPr="00A92DBD" w:rsidRDefault="00F6681D" w:rsidP="00F6681D">
      <w:pPr>
        <w:ind w:left="360"/>
        <w:rPr>
          <w:rFonts w:ascii="Arial" w:eastAsia="Times New Roman" w:hAnsi="Arial" w:cs="Arial"/>
          <w:lang w:eastAsia="en-GB"/>
        </w:rPr>
      </w:pPr>
    </w:p>
    <w:p w14:paraId="5471AC69" w14:textId="77777777" w:rsidR="00F6681D" w:rsidRDefault="00F6681D">
      <w:pPr>
        <w:rPr>
          <w:rFonts w:ascii="Arial" w:eastAsia="Times New Roman" w:hAnsi="Arial" w:cs="Arial"/>
          <w:b/>
          <w:color w:val="000000" w:themeColor="text1"/>
          <w:lang w:eastAsia="en-GB"/>
        </w:rPr>
      </w:pPr>
      <w:r>
        <w:rPr>
          <w:rFonts w:ascii="Arial" w:eastAsia="Times New Roman" w:hAnsi="Arial" w:cs="Arial"/>
          <w:b/>
          <w:bCs/>
          <w:color w:val="000000" w:themeColor="text1"/>
          <w:lang w:val="cy-GB" w:eastAsia="en-GB"/>
        </w:rPr>
        <w:br w:type="page"/>
      </w:r>
    </w:p>
    <w:p w14:paraId="27F0144F" w14:textId="77777777" w:rsidR="00F6681D" w:rsidRPr="00451FF1" w:rsidRDefault="00F6681D" w:rsidP="00F6681D">
      <w:pPr>
        <w:rPr>
          <w:rFonts w:ascii="Arial" w:eastAsia="Times New Roman" w:hAnsi="Arial" w:cs="Arial"/>
          <w:color w:val="000000" w:themeColor="text1"/>
          <w:lang w:eastAsia="en-GB"/>
        </w:rPr>
      </w:pPr>
      <w:r w:rsidRPr="00451FF1">
        <w:rPr>
          <w:rFonts w:ascii="Arial" w:eastAsia="Times New Roman" w:hAnsi="Arial" w:cs="Arial"/>
          <w:b/>
          <w:bCs/>
          <w:color w:val="000000" w:themeColor="text1"/>
          <w:u w:val="single"/>
          <w:lang w:val="cy-GB" w:eastAsia="en-GB"/>
        </w:rPr>
        <w:lastRenderedPageBreak/>
        <w:t>Y MEINI PRAWF AR GYFER DETHOL FFURFLENNI MYNEGI DIDDORDEB</w:t>
      </w:r>
    </w:p>
    <w:p w14:paraId="4047DE36" w14:textId="77777777" w:rsidR="00F6681D" w:rsidRDefault="00F6681D" w:rsidP="00F6681D">
      <w:pPr>
        <w:rPr>
          <w:rFonts w:ascii="Arial" w:eastAsia="Times New Roman" w:hAnsi="Arial" w:cs="Arial"/>
          <w:color w:val="000000" w:themeColor="text1"/>
          <w:lang w:eastAsia="en-GB"/>
        </w:rPr>
      </w:pPr>
    </w:p>
    <w:p w14:paraId="20248A59" w14:textId="77777777" w:rsidR="00F6681D" w:rsidRPr="00A92DBD" w:rsidRDefault="00F6681D" w:rsidP="00F6681D">
      <w:pPr>
        <w:numPr>
          <w:ilvl w:val="0"/>
          <w:numId w:val="1"/>
        </w:numPr>
        <w:rPr>
          <w:rFonts w:ascii="Arial" w:eastAsia="Times New Roman" w:hAnsi="Arial" w:cs="Arial"/>
          <w:lang w:eastAsia="en-GB"/>
        </w:rPr>
      </w:pPr>
      <w:r w:rsidRPr="00451FF1">
        <w:rPr>
          <w:rFonts w:ascii="Arial" w:eastAsia="Times New Roman" w:hAnsi="Arial" w:cs="Arial"/>
          <w:color w:val="000000" w:themeColor="text1"/>
          <w:lang w:val="cy-GB" w:eastAsia="en-GB"/>
        </w:rPr>
        <w:t xml:space="preserve">Rhoddir sgôr i bob ffurflen Mynegi Diddordeb gan ddefnyddio graddfa pum pwynt sydd â sgôr uchaf o 5 a sgôr isaf o 0. </w:t>
      </w:r>
    </w:p>
    <w:p w14:paraId="34DC2BCF" w14:textId="77777777" w:rsidR="00F6681D" w:rsidRDefault="00F6681D" w:rsidP="00F6681D">
      <w:pPr>
        <w:ind w:left="360"/>
        <w:rPr>
          <w:rFonts w:ascii="Arial" w:eastAsia="Times New Roman" w:hAnsi="Arial" w:cs="Arial"/>
          <w:color w:val="000000" w:themeColor="text1"/>
          <w:lang w:eastAsia="en-GB"/>
        </w:rPr>
      </w:pPr>
    </w:p>
    <w:p w14:paraId="7D8975DE" w14:textId="77777777" w:rsidR="00F6681D" w:rsidRPr="00451FF1" w:rsidRDefault="00F6681D" w:rsidP="00F6681D">
      <w:pPr>
        <w:ind w:left="360"/>
        <w:rPr>
          <w:rFonts w:ascii="Arial" w:eastAsia="Times New Roman" w:hAnsi="Arial" w:cs="Arial"/>
          <w:color w:val="000000" w:themeColor="text1"/>
          <w:lang w:eastAsia="en-GB"/>
        </w:rPr>
      </w:pPr>
    </w:p>
    <w:tbl>
      <w:tblPr>
        <w:tblW w:w="440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
        <w:gridCol w:w="3858"/>
        <w:gridCol w:w="1213"/>
        <w:gridCol w:w="2547"/>
      </w:tblGrid>
      <w:tr w:rsidR="0068600A" w14:paraId="72C2CFA9" w14:textId="77777777" w:rsidTr="00F6681D">
        <w:tc>
          <w:tcPr>
            <w:tcW w:w="283" w:type="pct"/>
          </w:tcPr>
          <w:p w14:paraId="1D7BC567" w14:textId="77777777" w:rsidR="00F6681D" w:rsidRPr="00451FF1" w:rsidRDefault="00F6681D" w:rsidP="00F6681D">
            <w:pPr>
              <w:rPr>
                <w:rFonts w:ascii="Arial" w:hAnsi="Arial" w:cs="Arial"/>
                <w:b/>
                <w:color w:val="000000" w:themeColor="text1"/>
              </w:rPr>
            </w:pPr>
          </w:p>
        </w:tc>
        <w:tc>
          <w:tcPr>
            <w:tcW w:w="2389" w:type="pct"/>
          </w:tcPr>
          <w:p w14:paraId="3050CEB8" w14:textId="77777777" w:rsidR="00F6681D" w:rsidRPr="00451FF1" w:rsidRDefault="00F6681D" w:rsidP="00F6681D">
            <w:pPr>
              <w:rPr>
                <w:rFonts w:ascii="Arial" w:hAnsi="Arial" w:cs="Arial"/>
                <w:b/>
                <w:color w:val="000000" w:themeColor="text1"/>
              </w:rPr>
            </w:pPr>
            <w:r w:rsidRPr="00451FF1">
              <w:rPr>
                <w:rFonts w:ascii="Arial" w:hAnsi="Arial" w:cs="Arial"/>
                <w:b/>
                <w:bCs/>
                <w:color w:val="000000" w:themeColor="text1"/>
                <w:lang w:val="cy-GB"/>
              </w:rPr>
              <w:t>Y Meini Prawf ar gyfer Dethol</w:t>
            </w:r>
          </w:p>
        </w:tc>
        <w:tc>
          <w:tcPr>
            <w:tcW w:w="751" w:type="pct"/>
          </w:tcPr>
          <w:p w14:paraId="27173B91" w14:textId="77777777" w:rsidR="00F6681D" w:rsidRPr="00451FF1" w:rsidRDefault="00F6681D" w:rsidP="00F6681D">
            <w:pPr>
              <w:rPr>
                <w:rFonts w:ascii="Arial" w:hAnsi="Arial" w:cs="Arial"/>
                <w:b/>
                <w:color w:val="000000" w:themeColor="text1"/>
              </w:rPr>
            </w:pPr>
            <w:r w:rsidRPr="00451FF1">
              <w:rPr>
                <w:rFonts w:ascii="Arial" w:hAnsi="Arial" w:cs="Arial"/>
                <w:b/>
                <w:bCs/>
                <w:color w:val="000000" w:themeColor="text1"/>
                <w:lang w:val="cy-GB"/>
              </w:rPr>
              <w:t>Sgôr</w:t>
            </w:r>
            <w:r w:rsidRPr="00451FF1">
              <w:rPr>
                <w:rFonts w:ascii="Arial" w:hAnsi="Arial" w:cs="Arial"/>
                <w:b/>
                <w:bCs/>
                <w:color w:val="000000" w:themeColor="text1"/>
                <w:lang w:val="cy-GB"/>
              </w:rPr>
              <w:br/>
            </w:r>
          </w:p>
        </w:tc>
        <w:tc>
          <w:tcPr>
            <w:tcW w:w="1577" w:type="pct"/>
          </w:tcPr>
          <w:p w14:paraId="4154F188" w14:textId="77777777" w:rsidR="00F6681D" w:rsidRPr="00451FF1" w:rsidRDefault="00F6681D" w:rsidP="00F6681D">
            <w:pPr>
              <w:rPr>
                <w:rFonts w:ascii="Arial" w:hAnsi="Arial" w:cs="Arial"/>
                <w:b/>
                <w:color w:val="000000" w:themeColor="text1"/>
              </w:rPr>
            </w:pPr>
            <w:r w:rsidRPr="00451FF1">
              <w:rPr>
                <w:rFonts w:ascii="Arial" w:hAnsi="Arial" w:cs="Arial"/>
                <w:b/>
                <w:bCs/>
                <w:color w:val="000000" w:themeColor="text1"/>
                <w:lang w:val="cy-GB"/>
              </w:rPr>
              <w:t>Pwysoliad</w:t>
            </w:r>
            <w:r w:rsidRPr="00451FF1">
              <w:rPr>
                <w:rFonts w:ascii="Arial" w:hAnsi="Arial" w:cs="Arial"/>
                <w:b/>
                <w:bCs/>
                <w:color w:val="000000" w:themeColor="text1"/>
                <w:lang w:val="cy-GB"/>
              </w:rPr>
              <w:br/>
            </w:r>
          </w:p>
        </w:tc>
      </w:tr>
      <w:tr w:rsidR="0068600A" w14:paraId="4367CB45" w14:textId="77777777" w:rsidTr="00F6681D">
        <w:trPr>
          <w:trHeight w:val="555"/>
        </w:trPr>
        <w:tc>
          <w:tcPr>
            <w:tcW w:w="283" w:type="pct"/>
            <w:vAlign w:val="center"/>
          </w:tcPr>
          <w:p w14:paraId="36A57DC2" w14:textId="77777777" w:rsidR="00F6681D" w:rsidRPr="00451FF1" w:rsidRDefault="00F6681D" w:rsidP="00F6681D">
            <w:pPr>
              <w:rPr>
                <w:rFonts w:ascii="Arial" w:hAnsi="Arial" w:cs="Arial"/>
                <w:b/>
                <w:color w:val="000000" w:themeColor="text1"/>
              </w:rPr>
            </w:pPr>
            <w:r w:rsidRPr="00451FF1">
              <w:rPr>
                <w:rFonts w:ascii="Arial" w:hAnsi="Arial" w:cs="Arial"/>
                <w:b/>
                <w:bCs/>
                <w:color w:val="000000" w:themeColor="text1"/>
                <w:lang w:val="cy-GB"/>
              </w:rPr>
              <w:t>1</w:t>
            </w:r>
          </w:p>
        </w:tc>
        <w:tc>
          <w:tcPr>
            <w:tcW w:w="2389" w:type="pct"/>
            <w:vAlign w:val="center"/>
          </w:tcPr>
          <w:p w14:paraId="05D63C98" w14:textId="77777777" w:rsidR="00F6681D" w:rsidRPr="00451FF1" w:rsidRDefault="00F6681D" w:rsidP="00F6681D">
            <w:pPr>
              <w:rPr>
                <w:rFonts w:ascii="Arial" w:hAnsi="Arial" w:cs="Arial"/>
                <w:color w:val="000000" w:themeColor="text1"/>
              </w:rPr>
            </w:pPr>
            <w:r w:rsidRPr="00451FF1">
              <w:rPr>
                <w:rFonts w:ascii="Arial" w:hAnsi="Arial" w:cs="Arial"/>
                <w:color w:val="000000" w:themeColor="text1"/>
                <w:lang w:val="cy-GB"/>
              </w:rPr>
              <w:t>Ymgysylltu â rhanddeiliaid</w:t>
            </w:r>
          </w:p>
        </w:tc>
        <w:tc>
          <w:tcPr>
            <w:tcW w:w="751" w:type="pct"/>
            <w:vAlign w:val="center"/>
          </w:tcPr>
          <w:p w14:paraId="06DF40C7" w14:textId="77777777" w:rsidR="00F6681D" w:rsidRPr="00451FF1" w:rsidRDefault="00F6681D" w:rsidP="00F6681D">
            <w:pPr>
              <w:rPr>
                <w:rFonts w:ascii="Arial" w:hAnsi="Arial" w:cs="Arial"/>
                <w:color w:val="000000" w:themeColor="text1"/>
              </w:rPr>
            </w:pPr>
            <w:r w:rsidRPr="00451FF1">
              <w:rPr>
                <w:rFonts w:ascii="Arial" w:hAnsi="Arial" w:cs="Arial"/>
                <w:color w:val="000000" w:themeColor="text1"/>
                <w:lang w:val="cy-GB"/>
              </w:rPr>
              <w:t>0-5</w:t>
            </w:r>
          </w:p>
        </w:tc>
        <w:tc>
          <w:tcPr>
            <w:tcW w:w="1577" w:type="pct"/>
            <w:vAlign w:val="center"/>
          </w:tcPr>
          <w:p w14:paraId="3DC4D68E" w14:textId="77777777" w:rsidR="00F6681D" w:rsidRPr="00451FF1" w:rsidRDefault="00F6681D" w:rsidP="00F6681D">
            <w:pPr>
              <w:rPr>
                <w:rFonts w:ascii="Arial" w:hAnsi="Arial" w:cs="Arial"/>
                <w:color w:val="000000" w:themeColor="text1"/>
              </w:rPr>
            </w:pPr>
            <w:r w:rsidRPr="00451FF1">
              <w:rPr>
                <w:rFonts w:ascii="Arial" w:hAnsi="Arial" w:cs="Arial"/>
                <w:color w:val="000000" w:themeColor="text1"/>
                <w:lang w:val="cy-GB"/>
              </w:rPr>
              <w:t>x 5</w:t>
            </w:r>
          </w:p>
        </w:tc>
      </w:tr>
      <w:tr w:rsidR="0068600A" w14:paraId="023B8B16" w14:textId="77777777" w:rsidTr="00F6681D">
        <w:trPr>
          <w:trHeight w:val="555"/>
        </w:trPr>
        <w:tc>
          <w:tcPr>
            <w:tcW w:w="283" w:type="pct"/>
            <w:vAlign w:val="center"/>
          </w:tcPr>
          <w:p w14:paraId="7FEDED0E" w14:textId="77777777" w:rsidR="00F6681D" w:rsidRPr="00451FF1" w:rsidRDefault="00F6681D" w:rsidP="00F6681D">
            <w:pPr>
              <w:rPr>
                <w:rFonts w:ascii="Arial" w:hAnsi="Arial" w:cs="Arial"/>
                <w:b/>
                <w:color w:val="000000" w:themeColor="text1"/>
              </w:rPr>
            </w:pPr>
            <w:r w:rsidRPr="00451FF1">
              <w:rPr>
                <w:rFonts w:ascii="Arial" w:hAnsi="Arial" w:cs="Arial"/>
                <w:b/>
                <w:bCs/>
                <w:color w:val="000000" w:themeColor="text1"/>
                <w:lang w:val="cy-GB"/>
              </w:rPr>
              <w:t>2</w:t>
            </w:r>
          </w:p>
        </w:tc>
        <w:tc>
          <w:tcPr>
            <w:tcW w:w="2389" w:type="pct"/>
            <w:vAlign w:val="center"/>
          </w:tcPr>
          <w:p w14:paraId="65AC2DDE" w14:textId="77777777" w:rsidR="00F6681D" w:rsidRPr="00451FF1" w:rsidRDefault="00D802E3" w:rsidP="00F6681D">
            <w:pPr>
              <w:rPr>
                <w:rFonts w:ascii="Arial" w:hAnsi="Arial" w:cs="Arial"/>
                <w:color w:val="000000" w:themeColor="text1"/>
              </w:rPr>
            </w:pPr>
            <w:r>
              <w:rPr>
                <w:rFonts w:ascii="Arial" w:hAnsi="Arial" w:cs="Arial"/>
                <w:color w:val="000000" w:themeColor="text1"/>
                <w:lang w:val="cy-GB"/>
              </w:rPr>
              <w:t xml:space="preserve">Rhwystrau rhag </w:t>
            </w:r>
            <w:r w:rsidR="00F6681D" w:rsidRPr="00451FF1">
              <w:rPr>
                <w:rFonts w:ascii="Arial" w:hAnsi="Arial" w:cs="Arial"/>
                <w:color w:val="000000" w:themeColor="text1"/>
                <w:lang w:val="cy-GB"/>
              </w:rPr>
              <w:t>ymgys</w:t>
            </w:r>
            <w:r>
              <w:rPr>
                <w:rFonts w:ascii="Arial" w:hAnsi="Arial" w:cs="Arial"/>
                <w:color w:val="000000" w:themeColor="text1"/>
                <w:lang w:val="cy-GB"/>
              </w:rPr>
              <w:t>ylltu</w:t>
            </w:r>
          </w:p>
        </w:tc>
        <w:tc>
          <w:tcPr>
            <w:tcW w:w="751" w:type="pct"/>
            <w:vAlign w:val="center"/>
          </w:tcPr>
          <w:p w14:paraId="19687A30" w14:textId="77777777" w:rsidR="00F6681D" w:rsidRPr="00451FF1" w:rsidRDefault="00F6681D" w:rsidP="00F6681D">
            <w:pPr>
              <w:rPr>
                <w:rFonts w:ascii="Arial" w:hAnsi="Arial" w:cs="Arial"/>
                <w:color w:val="000000" w:themeColor="text1"/>
              </w:rPr>
            </w:pPr>
            <w:r w:rsidRPr="00451FF1">
              <w:rPr>
                <w:rFonts w:ascii="Arial" w:hAnsi="Arial" w:cs="Arial"/>
                <w:color w:val="000000" w:themeColor="text1"/>
                <w:lang w:val="cy-GB"/>
              </w:rPr>
              <w:t>0-5</w:t>
            </w:r>
          </w:p>
        </w:tc>
        <w:tc>
          <w:tcPr>
            <w:tcW w:w="1577" w:type="pct"/>
            <w:vAlign w:val="center"/>
          </w:tcPr>
          <w:p w14:paraId="5824436D" w14:textId="77777777" w:rsidR="00F6681D" w:rsidRPr="00451FF1" w:rsidRDefault="00F6681D" w:rsidP="00F6681D">
            <w:pPr>
              <w:rPr>
                <w:rFonts w:ascii="Arial" w:hAnsi="Arial" w:cs="Arial"/>
                <w:color w:val="000000" w:themeColor="text1"/>
              </w:rPr>
            </w:pPr>
            <w:r w:rsidRPr="00451FF1">
              <w:rPr>
                <w:rFonts w:ascii="Arial" w:hAnsi="Arial" w:cs="Arial"/>
                <w:color w:val="000000" w:themeColor="text1"/>
                <w:lang w:val="cy-GB"/>
              </w:rPr>
              <w:t>x 4</w:t>
            </w:r>
          </w:p>
        </w:tc>
      </w:tr>
      <w:tr w:rsidR="0068600A" w14:paraId="3C86DB53" w14:textId="77777777" w:rsidTr="00F6681D">
        <w:trPr>
          <w:trHeight w:val="555"/>
        </w:trPr>
        <w:tc>
          <w:tcPr>
            <w:tcW w:w="283" w:type="pct"/>
            <w:vAlign w:val="center"/>
          </w:tcPr>
          <w:p w14:paraId="41538057" w14:textId="77777777" w:rsidR="00F6681D" w:rsidRPr="00451FF1" w:rsidRDefault="00F6681D" w:rsidP="00F6681D">
            <w:pPr>
              <w:rPr>
                <w:rFonts w:ascii="Arial" w:hAnsi="Arial" w:cs="Arial"/>
                <w:b/>
                <w:color w:val="000000" w:themeColor="text1"/>
              </w:rPr>
            </w:pPr>
            <w:r w:rsidRPr="00451FF1">
              <w:rPr>
                <w:rFonts w:ascii="Arial" w:hAnsi="Arial" w:cs="Arial"/>
                <w:b/>
                <w:bCs/>
                <w:color w:val="000000" w:themeColor="text1"/>
                <w:lang w:val="cy-GB"/>
              </w:rPr>
              <w:t>3</w:t>
            </w:r>
          </w:p>
        </w:tc>
        <w:tc>
          <w:tcPr>
            <w:tcW w:w="2389" w:type="pct"/>
            <w:vAlign w:val="center"/>
          </w:tcPr>
          <w:p w14:paraId="3B6F7009" w14:textId="77777777" w:rsidR="00F6681D" w:rsidRPr="00451FF1" w:rsidRDefault="00F6681D" w:rsidP="00F6681D">
            <w:pPr>
              <w:rPr>
                <w:rFonts w:ascii="Arial" w:hAnsi="Arial" w:cs="Arial"/>
                <w:color w:val="000000" w:themeColor="text1"/>
              </w:rPr>
            </w:pPr>
            <w:r w:rsidRPr="00451FF1">
              <w:rPr>
                <w:rFonts w:ascii="Arial" w:hAnsi="Arial" w:cs="Arial"/>
                <w:color w:val="000000" w:themeColor="text1"/>
                <w:lang w:val="cy-GB"/>
              </w:rPr>
              <w:t>Ychwanegedd a Chydymffurfedd Strategol</w:t>
            </w:r>
          </w:p>
        </w:tc>
        <w:tc>
          <w:tcPr>
            <w:tcW w:w="751" w:type="pct"/>
            <w:vAlign w:val="center"/>
          </w:tcPr>
          <w:p w14:paraId="3D29DF5D" w14:textId="77777777" w:rsidR="00F6681D" w:rsidRPr="00451FF1" w:rsidRDefault="00F6681D" w:rsidP="00F6681D">
            <w:pPr>
              <w:rPr>
                <w:rFonts w:ascii="Arial" w:hAnsi="Arial" w:cs="Arial"/>
                <w:color w:val="000000" w:themeColor="text1"/>
              </w:rPr>
            </w:pPr>
            <w:r w:rsidRPr="00451FF1">
              <w:rPr>
                <w:rFonts w:ascii="Arial" w:hAnsi="Arial" w:cs="Arial"/>
                <w:color w:val="000000" w:themeColor="text1"/>
                <w:lang w:val="cy-GB"/>
              </w:rPr>
              <w:t>0-5</w:t>
            </w:r>
          </w:p>
        </w:tc>
        <w:tc>
          <w:tcPr>
            <w:tcW w:w="1577" w:type="pct"/>
            <w:vAlign w:val="center"/>
          </w:tcPr>
          <w:p w14:paraId="0A6AC150" w14:textId="77777777" w:rsidR="00F6681D" w:rsidRPr="00451FF1" w:rsidRDefault="00F6681D" w:rsidP="00F6681D">
            <w:pPr>
              <w:rPr>
                <w:rFonts w:ascii="Arial" w:hAnsi="Arial" w:cs="Arial"/>
                <w:color w:val="000000" w:themeColor="text1"/>
              </w:rPr>
            </w:pPr>
            <w:r w:rsidRPr="00451FF1">
              <w:rPr>
                <w:rFonts w:ascii="Arial" w:hAnsi="Arial" w:cs="Arial"/>
                <w:color w:val="000000" w:themeColor="text1"/>
                <w:lang w:val="cy-GB"/>
              </w:rPr>
              <w:t>x 5</w:t>
            </w:r>
          </w:p>
        </w:tc>
      </w:tr>
      <w:tr w:rsidR="0068600A" w14:paraId="2C65AC8D" w14:textId="77777777" w:rsidTr="00F6681D">
        <w:trPr>
          <w:trHeight w:val="555"/>
        </w:trPr>
        <w:tc>
          <w:tcPr>
            <w:tcW w:w="283" w:type="pct"/>
            <w:vAlign w:val="center"/>
          </w:tcPr>
          <w:p w14:paraId="1C98E103" w14:textId="77777777" w:rsidR="00F6681D" w:rsidRPr="00451FF1" w:rsidRDefault="00F6681D" w:rsidP="00F6681D">
            <w:pPr>
              <w:rPr>
                <w:rFonts w:ascii="Arial" w:hAnsi="Arial" w:cs="Arial"/>
                <w:b/>
                <w:color w:val="000000" w:themeColor="text1"/>
              </w:rPr>
            </w:pPr>
            <w:r w:rsidRPr="00451FF1">
              <w:rPr>
                <w:rFonts w:ascii="Arial" w:hAnsi="Arial" w:cs="Arial"/>
                <w:b/>
                <w:bCs/>
                <w:color w:val="000000" w:themeColor="text1"/>
                <w:lang w:val="cy-GB"/>
              </w:rPr>
              <w:t>4</w:t>
            </w:r>
          </w:p>
        </w:tc>
        <w:tc>
          <w:tcPr>
            <w:tcW w:w="2389" w:type="pct"/>
            <w:vAlign w:val="center"/>
          </w:tcPr>
          <w:p w14:paraId="2FFCEC1C" w14:textId="77777777" w:rsidR="00F6681D" w:rsidRPr="00451FF1" w:rsidRDefault="00F6681D" w:rsidP="00F6681D">
            <w:pPr>
              <w:rPr>
                <w:rFonts w:ascii="Arial" w:hAnsi="Arial" w:cs="Arial"/>
                <w:color w:val="000000" w:themeColor="text1"/>
              </w:rPr>
            </w:pPr>
            <w:r w:rsidRPr="00451FF1">
              <w:rPr>
                <w:rFonts w:ascii="Arial" w:hAnsi="Arial" w:cs="Arial"/>
                <w:color w:val="000000" w:themeColor="text1"/>
                <w:lang w:val="cy-GB"/>
              </w:rPr>
              <w:t>Cyfathrebu</w:t>
            </w:r>
          </w:p>
        </w:tc>
        <w:tc>
          <w:tcPr>
            <w:tcW w:w="751" w:type="pct"/>
            <w:vAlign w:val="center"/>
          </w:tcPr>
          <w:p w14:paraId="14FAB49C" w14:textId="77777777" w:rsidR="00F6681D" w:rsidRPr="00451FF1" w:rsidRDefault="00F6681D" w:rsidP="00F6681D">
            <w:pPr>
              <w:rPr>
                <w:rFonts w:ascii="Arial" w:hAnsi="Arial" w:cs="Arial"/>
                <w:color w:val="000000" w:themeColor="text1"/>
              </w:rPr>
            </w:pPr>
            <w:r w:rsidRPr="00451FF1">
              <w:rPr>
                <w:rFonts w:ascii="Arial" w:hAnsi="Arial" w:cs="Arial"/>
                <w:color w:val="000000" w:themeColor="text1"/>
                <w:lang w:val="cy-GB"/>
              </w:rPr>
              <w:t>0-5</w:t>
            </w:r>
          </w:p>
        </w:tc>
        <w:tc>
          <w:tcPr>
            <w:tcW w:w="1577" w:type="pct"/>
            <w:vAlign w:val="center"/>
          </w:tcPr>
          <w:p w14:paraId="70EF6E41" w14:textId="77777777" w:rsidR="00F6681D" w:rsidRPr="00451FF1" w:rsidRDefault="00F6681D" w:rsidP="00F6681D">
            <w:pPr>
              <w:rPr>
                <w:rFonts w:ascii="Arial" w:hAnsi="Arial" w:cs="Arial"/>
                <w:color w:val="000000" w:themeColor="text1"/>
              </w:rPr>
            </w:pPr>
            <w:r w:rsidRPr="00451FF1">
              <w:rPr>
                <w:rFonts w:ascii="Arial" w:hAnsi="Arial" w:cs="Arial"/>
                <w:color w:val="000000" w:themeColor="text1"/>
                <w:lang w:val="cy-GB"/>
              </w:rPr>
              <w:t>x 3</w:t>
            </w:r>
          </w:p>
        </w:tc>
      </w:tr>
      <w:tr w:rsidR="0068600A" w14:paraId="0F213E4F" w14:textId="77777777" w:rsidTr="00F6681D">
        <w:trPr>
          <w:trHeight w:val="555"/>
        </w:trPr>
        <w:tc>
          <w:tcPr>
            <w:tcW w:w="283" w:type="pct"/>
            <w:vAlign w:val="center"/>
          </w:tcPr>
          <w:p w14:paraId="5399574B" w14:textId="77777777" w:rsidR="00F6681D" w:rsidRPr="00451FF1" w:rsidRDefault="00F6681D" w:rsidP="00F6681D">
            <w:pPr>
              <w:rPr>
                <w:rFonts w:ascii="Arial" w:hAnsi="Arial" w:cs="Arial"/>
                <w:b/>
                <w:color w:val="000000" w:themeColor="text1"/>
              </w:rPr>
            </w:pPr>
            <w:r w:rsidRPr="00451FF1">
              <w:rPr>
                <w:rFonts w:ascii="Arial" w:hAnsi="Arial" w:cs="Arial"/>
                <w:b/>
                <w:bCs/>
                <w:color w:val="000000" w:themeColor="text1"/>
                <w:lang w:val="cy-GB"/>
              </w:rPr>
              <w:t>5</w:t>
            </w:r>
          </w:p>
        </w:tc>
        <w:tc>
          <w:tcPr>
            <w:tcW w:w="2389" w:type="pct"/>
            <w:vAlign w:val="center"/>
          </w:tcPr>
          <w:p w14:paraId="3CB6A952" w14:textId="77777777" w:rsidR="00F6681D" w:rsidRPr="00451FF1" w:rsidRDefault="00F6681D" w:rsidP="00F6681D">
            <w:pPr>
              <w:rPr>
                <w:rFonts w:ascii="Arial" w:hAnsi="Arial" w:cs="Arial"/>
                <w:color w:val="000000" w:themeColor="text1"/>
              </w:rPr>
            </w:pPr>
            <w:r w:rsidRPr="00451FF1">
              <w:rPr>
                <w:rFonts w:ascii="Arial" w:hAnsi="Arial" w:cs="Arial"/>
                <w:color w:val="000000" w:themeColor="text1"/>
                <w:lang w:val="cy-GB"/>
              </w:rPr>
              <w:t>Gwerthuso</w:t>
            </w:r>
          </w:p>
        </w:tc>
        <w:tc>
          <w:tcPr>
            <w:tcW w:w="751" w:type="pct"/>
            <w:vAlign w:val="center"/>
          </w:tcPr>
          <w:p w14:paraId="468A76CC" w14:textId="77777777" w:rsidR="00F6681D" w:rsidRPr="00451FF1" w:rsidRDefault="00F6681D" w:rsidP="00F6681D">
            <w:pPr>
              <w:rPr>
                <w:rFonts w:ascii="Arial" w:hAnsi="Arial" w:cs="Arial"/>
                <w:color w:val="000000" w:themeColor="text1"/>
              </w:rPr>
            </w:pPr>
            <w:r w:rsidRPr="00451FF1">
              <w:rPr>
                <w:rFonts w:ascii="Arial" w:hAnsi="Arial" w:cs="Arial"/>
                <w:color w:val="000000" w:themeColor="text1"/>
                <w:lang w:val="cy-GB"/>
              </w:rPr>
              <w:t>0-5</w:t>
            </w:r>
          </w:p>
        </w:tc>
        <w:tc>
          <w:tcPr>
            <w:tcW w:w="1577" w:type="pct"/>
            <w:vAlign w:val="center"/>
          </w:tcPr>
          <w:p w14:paraId="48FC38F1" w14:textId="77777777" w:rsidR="00F6681D" w:rsidRPr="00451FF1" w:rsidRDefault="00F6681D" w:rsidP="00F6681D">
            <w:pPr>
              <w:rPr>
                <w:rFonts w:ascii="Arial" w:hAnsi="Arial" w:cs="Arial"/>
                <w:color w:val="000000" w:themeColor="text1"/>
              </w:rPr>
            </w:pPr>
            <w:r w:rsidRPr="00451FF1">
              <w:rPr>
                <w:rFonts w:ascii="Arial" w:hAnsi="Arial" w:cs="Arial"/>
                <w:color w:val="000000" w:themeColor="text1"/>
                <w:lang w:val="cy-GB"/>
              </w:rPr>
              <w:t>x 2</w:t>
            </w:r>
          </w:p>
        </w:tc>
      </w:tr>
      <w:tr w:rsidR="0068600A" w14:paraId="34644DEA" w14:textId="77777777" w:rsidTr="00F6681D">
        <w:trPr>
          <w:trHeight w:val="474"/>
        </w:trPr>
        <w:tc>
          <w:tcPr>
            <w:tcW w:w="283" w:type="pct"/>
            <w:vAlign w:val="center"/>
          </w:tcPr>
          <w:p w14:paraId="09601E7D" w14:textId="77777777" w:rsidR="00F6681D" w:rsidRPr="00451FF1" w:rsidRDefault="00F6681D" w:rsidP="00F6681D">
            <w:pPr>
              <w:rPr>
                <w:rFonts w:ascii="Arial" w:hAnsi="Arial" w:cs="Arial"/>
                <w:b/>
                <w:color w:val="000000" w:themeColor="text1"/>
              </w:rPr>
            </w:pPr>
            <w:r w:rsidRPr="00451FF1">
              <w:rPr>
                <w:rFonts w:ascii="Arial" w:hAnsi="Arial" w:cs="Arial"/>
                <w:b/>
                <w:bCs/>
                <w:color w:val="000000" w:themeColor="text1"/>
                <w:lang w:val="cy-GB"/>
              </w:rPr>
              <w:t>6</w:t>
            </w:r>
          </w:p>
        </w:tc>
        <w:tc>
          <w:tcPr>
            <w:tcW w:w="2389" w:type="pct"/>
            <w:vAlign w:val="center"/>
          </w:tcPr>
          <w:p w14:paraId="477E6751" w14:textId="77777777" w:rsidR="00F6681D" w:rsidRPr="00451FF1" w:rsidRDefault="00F6681D" w:rsidP="00F6681D">
            <w:pPr>
              <w:rPr>
                <w:rFonts w:ascii="Arial" w:hAnsi="Arial" w:cs="Arial"/>
                <w:color w:val="000000" w:themeColor="text1"/>
              </w:rPr>
            </w:pPr>
            <w:r w:rsidRPr="00451FF1">
              <w:rPr>
                <w:rFonts w:ascii="Arial" w:hAnsi="Arial" w:cs="Arial"/>
                <w:color w:val="000000" w:themeColor="text1"/>
                <w:lang w:val="cy-GB"/>
              </w:rPr>
              <w:t>Allbynnau / Canlyniadau</w:t>
            </w:r>
          </w:p>
        </w:tc>
        <w:tc>
          <w:tcPr>
            <w:tcW w:w="751" w:type="pct"/>
            <w:vAlign w:val="center"/>
          </w:tcPr>
          <w:p w14:paraId="574E7A52" w14:textId="77777777" w:rsidR="00F6681D" w:rsidRPr="00451FF1" w:rsidRDefault="00F6681D" w:rsidP="00F6681D">
            <w:pPr>
              <w:rPr>
                <w:rFonts w:ascii="Arial" w:hAnsi="Arial" w:cs="Arial"/>
                <w:color w:val="000000" w:themeColor="text1"/>
              </w:rPr>
            </w:pPr>
            <w:r w:rsidRPr="00451FF1">
              <w:rPr>
                <w:rFonts w:ascii="Arial" w:hAnsi="Arial" w:cs="Arial"/>
                <w:color w:val="000000" w:themeColor="text1"/>
                <w:lang w:val="cy-GB"/>
              </w:rPr>
              <w:t>0-5</w:t>
            </w:r>
          </w:p>
        </w:tc>
        <w:tc>
          <w:tcPr>
            <w:tcW w:w="1577" w:type="pct"/>
            <w:vAlign w:val="center"/>
          </w:tcPr>
          <w:p w14:paraId="78B78B34" w14:textId="77777777" w:rsidR="00F6681D" w:rsidRPr="00451FF1" w:rsidRDefault="00F6681D" w:rsidP="00F6681D">
            <w:pPr>
              <w:rPr>
                <w:rFonts w:ascii="Arial" w:hAnsi="Arial" w:cs="Arial"/>
                <w:color w:val="000000" w:themeColor="text1"/>
              </w:rPr>
            </w:pPr>
            <w:r w:rsidRPr="00451FF1">
              <w:rPr>
                <w:rFonts w:ascii="Arial" w:hAnsi="Arial" w:cs="Arial"/>
                <w:color w:val="000000" w:themeColor="text1"/>
                <w:lang w:val="cy-GB"/>
              </w:rPr>
              <w:t>x 2</w:t>
            </w:r>
          </w:p>
        </w:tc>
      </w:tr>
      <w:tr w:rsidR="0068600A" w14:paraId="728F3030" w14:textId="77777777" w:rsidTr="00F6681D">
        <w:trPr>
          <w:trHeight w:val="474"/>
        </w:trPr>
        <w:tc>
          <w:tcPr>
            <w:tcW w:w="283" w:type="pct"/>
            <w:vAlign w:val="center"/>
          </w:tcPr>
          <w:p w14:paraId="070DE5F3" w14:textId="77777777" w:rsidR="00F6681D" w:rsidRPr="00451FF1" w:rsidRDefault="00F6681D" w:rsidP="00F6681D">
            <w:pPr>
              <w:rPr>
                <w:rFonts w:ascii="Arial" w:hAnsi="Arial" w:cs="Arial"/>
                <w:b/>
                <w:color w:val="000000" w:themeColor="text1"/>
              </w:rPr>
            </w:pPr>
            <w:r>
              <w:rPr>
                <w:rFonts w:ascii="Arial" w:hAnsi="Arial" w:cs="Arial"/>
                <w:b/>
                <w:bCs/>
                <w:color w:val="000000" w:themeColor="text1"/>
                <w:lang w:val="cy-GB"/>
              </w:rPr>
              <w:t>7</w:t>
            </w:r>
          </w:p>
        </w:tc>
        <w:tc>
          <w:tcPr>
            <w:tcW w:w="2389" w:type="pct"/>
            <w:vAlign w:val="center"/>
          </w:tcPr>
          <w:p w14:paraId="3B3B49E2" w14:textId="77777777" w:rsidR="00F6681D" w:rsidRPr="00451FF1" w:rsidRDefault="00F6681D" w:rsidP="00F6681D">
            <w:pPr>
              <w:rPr>
                <w:rFonts w:ascii="Arial" w:hAnsi="Arial" w:cs="Arial"/>
                <w:color w:val="000000" w:themeColor="text1"/>
              </w:rPr>
            </w:pPr>
            <w:r>
              <w:rPr>
                <w:rFonts w:ascii="Arial" w:hAnsi="Arial" w:cs="Arial"/>
                <w:color w:val="000000" w:themeColor="text1"/>
                <w:lang w:val="cy-GB"/>
              </w:rPr>
              <w:t>Gwerth am Arian</w:t>
            </w:r>
          </w:p>
        </w:tc>
        <w:tc>
          <w:tcPr>
            <w:tcW w:w="751" w:type="pct"/>
            <w:vAlign w:val="center"/>
          </w:tcPr>
          <w:p w14:paraId="6C8E3C30" w14:textId="77777777" w:rsidR="00F6681D" w:rsidRPr="00451FF1" w:rsidRDefault="00F6681D" w:rsidP="00F6681D">
            <w:pPr>
              <w:rPr>
                <w:rFonts w:ascii="Arial" w:hAnsi="Arial" w:cs="Arial"/>
                <w:color w:val="000000" w:themeColor="text1"/>
              </w:rPr>
            </w:pPr>
            <w:r>
              <w:rPr>
                <w:rFonts w:ascii="Arial" w:hAnsi="Arial" w:cs="Arial"/>
                <w:color w:val="000000" w:themeColor="text1"/>
                <w:lang w:val="cy-GB"/>
              </w:rPr>
              <w:t>0-5</w:t>
            </w:r>
          </w:p>
        </w:tc>
        <w:tc>
          <w:tcPr>
            <w:tcW w:w="1577" w:type="pct"/>
            <w:vAlign w:val="center"/>
          </w:tcPr>
          <w:p w14:paraId="27A7FC85" w14:textId="77777777" w:rsidR="00F6681D" w:rsidRPr="00451FF1" w:rsidRDefault="00F6681D" w:rsidP="00F6681D">
            <w:pPr>
              <w:rPr>
                <w:rFonts w:ascii="Arial" w:hAnsi="Arial" w:cs="Arial"/>
                <w:color w:val="000000" w:themeColor="text1"/>
              </w:rPr>
            </w:pPr>
            <w:r>
              <w:rPr>
                <w:rFonts w:ascii="Arial" w:hAnsi="Arial" w:cs="Arial"/>
                <w:color w:val="000000" w:themeColor="text1"/>
                <w:lang w:val="cy-GB"/>
              </w:rPr>
              <w:t>x 1</w:t>
            </w:r>
          </w:p>
        </w:tc>
      </w:tr>
    </w:tbl>
    <w:p w14:paraId="7A389247" w14:textId="77777777" w:rsidR="00F6681D" w:rsidRPr="00451FF1" w:rsidRDefault="00F6681D" w:rsidP="00F6681D">
      <w:pPr>
        <w:ind w:left="360"/>
        <w:rPr>
          <w:rFonts w:ascii="Arial" w:eastAsia="Times New Roman" w:hAnsi="Arial" w:cs="Arial"/>
          <w:color w:val="000000" w:themeColor="text1"/>
          <w:lang w:eastAsia="en-GB"/>
        </w:rPr>
      </w:pPr>
    </w:p>
    <w:p w14:paraId="67509CE9" w14:textId="77777777" w:rsidR="00F6681D" w:rsidRDefault="00F6681D" w:rsidP="00F6681D">
      <w:pPr>
        <w:ind w:left="360"/>
        <w:rPr>
          <w:rFonts w:ascii="Arial" w:eastAsia="Times New Roman" w:hAnsi="Arial" w:cs="Arial"/>
          <w:color w:val="000000" w:themeColor="text1"/>
          <w:lang w:eastAsia="en-GB"/>
        </w:rPr>
      </w:pPr>
    </w:p>
    <w:p w14:paraId="1AA07EDF" w14:textId="77777777" w:rsidR="00F6681D" w:rsidRPr="005B5841" w:rsidRDefault="00F6681D" w:rsidP="00F6681D">
      <w:pPr>
        <w:numPr>
          <w:ilvl w:val="0"/>
          <w:numId w:val="1"/>
        </w:numPr>
        <w:rPr>
          <w:rFonts w:ascii="Arial" w:eastAsia="Times New Roman" w:hAnsi="Arial" w:cs="Arial"/>
          <w:color w:val="000000" w:themeColor="text1"/>
          <w:lang w:eastAsia="en-GB"/>
        </w:rPr>
      </w:pPr>
      <w:r w:rsidRPr="005B5841">
        <w:rPr>
          <w:rFonts w:ascii="Arial" w:eastAsia="Times New Roman" w:hAnsi="Arial" w:cs="Arial"/>
          <w:color w:val="000000" w:themeColor="text1"/>
          <w:lang w:val="cy-GB" w:eastAsia="en-GB"/>
        </w:rPr>
        <w:t xml:space="preserve">Bydd pob maen prawf yn cael ei asesu ar sail yr wybodaeth a’r esboniadau a roddir ar y ffurflen. </w:t>
      </w:r>
      <w:r w:rsidRPr="005B5841">
        <w:rPr>
          <w:rFonts w:ascii="Arial" w:eastAsia="Times New Roman" w:hAnsi="Arial" w:cs="Arial"/>
          <w:color w:val="000000" w:themeColor="text1"/>
          <w:lang w:val="cy-GB" w:eastAsia="en-GB"/>
        </w:rPr>
        <w:br/>
      </w:r>
    </w:p>
    <w:p w14:paraId="1A2FFDE4" w14:textId="77777777" w:rsidR="00F6681D" w:rsidRPr="005B5841" w:rsidRDefault="00F6681D" w:rsidP="00F6681D">
      <w:pPr>
        <w:numPr>
          <w:ilvl w:val="0"/>
          <w:numId w:val="1"/>
        </w:numPr>
        <w:rPr>
          <w:rFonts w:ascii="Arial" w:eastAsia="Times New Roman" w:hAnsi="Arial" w:cs="Arial"/>
          <w:color w:val="000000" w:themeColor="text1"/>
          <w:lang w:eastAsia="en-GB"/>
        </w:rPr>
      </w:pPr>
      <w:r w:rsidRPr="005B5841">
        <w:rPr>
          <w:rFonts w:ascii="Arial" w:eastAsia="Times New Roman" w:hAnsi="Arial" w:cs="Arial"/>
          <w:color w:val="000000" w:themeColor="text1"/>
          <w:lang w:val="cy-GB" w:eastAsia="en-GB"/>
        </w:rPr>
        <w:t>Dylai’r esboniadau gynnwys pa weithgareddau y bwriedir ymgymryd â nhw, a dylid ategu'r esboni</w:t>
      </w:r>
      <w:r w:rsidR="00D802E3">
        <w:rPr>
          <w:rFonts w:ascii="Arial" w:eastAsia="Times New Roman" w:hAnsi="Arial" w:cs="Arial"/>
          <w:color w:val="000000" w:themeColor="text1"/>
          <w:lang w:val="cy-GB" w:eastAsia="en-GB"/>
        </w:rPr>
        <w:t xml:space="preserve">adau hynny drwy fanylu ar sut </w:t>
      </w:r>
      <w:r w:rsidRPr="005B5841">
        <w:rPr>
          <w:rFonts w:ascii="Arial" w:eastAsia="Times New Roman" w:hAnsi="Arial" w:cs="Arial"/>
          <w:color w:val="000000" w:themeColor="text1"/>
          <w:lang w:val="cy-GB" w:eastAsia="en-GB"/>
        </w:rPr>
        <w:t>bydd y gweithgareddau hynny yn cael eu trefnu a/neu eu cyflawni.</w:t>
      </w:r>
      <w:r w:rsidRPr="005B5841">
        <w:rPr>
          <w:rFonts w:ascii="Arial" w:eastAsia="Times New Roman" w:hAnsi="Arial" w:cs="Arial"/>
          <w:color w:val="000000" w:themeColor="text1"/>
          <w:lang w:val="cy-GB" w:eastAsia="en-GB"/>
        </w:rPr>
        <w:br/>
      </w:r>
    </w:p>
    <w:p w14:paraId="3E2BD53E" w14:textId="77777777" w:rsidR="00F6681D" w:rsidRPr="005B5841" w:rsidRDefault="00D802E3" w:rsidP="00F6681D">
      <w:pPr>
        <w:numPr>
          <w:ilvl w:val="0"/>
          <w:numId w:val="1"/>
        </w:numPr>
        <w:rPr>
          <w:rFonts w:ascii="Arial" w:eastAsia="Times New Roman" w:hAnsi="Arial" w:cs="Arial"/>
          <w:color w:val="000000" w:themeColor="text1"/>
          <w:lang w:eastAsia="en-GB"/>
        </w:rPr>
      </w:pPr>
      <w:r>
        <w:rPr>
          <w:rFonts w:ascii="Arial" w:eastAsia="Times New Roman" w:hAnsi="Arial" w:cs="Arial"/>
          <w:color w:val="000000" w:themeColor="text1"/>
          <w:lang w:val="cy-GB" w:eastAsia="en-GB"/>
        </w:rPr>
        <w:t>Rho</w:t>
      </w:r>
      <w:r w:rsidR="00F6681D" w:rsidRPr="005B5841">
        <w:rPr>
          <w:rFonts w:ascii="Arial" w:eastAsia="Times New Roman" w:hAnsi="Arial" w:cs="Arial"/>
          <w:color w:val="000000" w:themeColor="text1"/>
          <w:lang w:val="cy-GB" w:eastAsia="en-GB"/>
        </w:rPr>
        <w:t>dd</w:t>
      </w:r>
      <w:r>
        <w:rPr>
          <w:rFonts w:ascii="Arial" w:eastAsia="Times New Roman" w:hAnsi="Arial" w:cs="Arial"/>
          <w:color w:val="000000" w:themeColor="text1"/>
          <w:lang w:val="cy-GB" w:eastAsia="en-GB"/>
        </w:rPr>
        <w:t>ir</w:t>
      </w:r>
      <w:r w:rsidR="00F6681D" w:rsidRPr="005B5841">
        <w:rPr>
          <w:rFonts w:ascii="Arial" w:eastAsia="Times New Roman" w:hAnsi="Arial" w:cs="Arial"/>
          <w:color w:val="000000" w:themeColor="text1"/>
          <w:lang w:val="cy-GB" w:eastAsia="en-GB"/>
        </w:rPr>
        <w:t xml:space="preserve"> sgôr uwch am esboniadau cynhwysfawr sy’n cael eu hategu gan enghreifftiau o'r gweithgareddau arfaethedig a </w:t>
      </w:r>
      <w:r>
        <w:rPr>
          <w:rFonts w:ascii="Arial" w:eastAsia="Times New Roman" w:hAnsi="Arial" w:cs="Arial"/>
          <w:color w:val="000000" w:themeColor="text1"/>
          <w:lang w:val="cy-GB" w:eastAsia="en-GB"/>
        </w:rPr>
        <w:t xml:space="preserve">chan fanylion am </w:t>
      </w:r>
      <w:r w:rsidR="00F6681D" w:rsidRPr="005B5841">
        <w:rPr>
          <w:rFonts w:ascii="Arial" w:eastAsia="Times New Roman" w:hAnsi="Arial" w:cs="Arial"/>
          <w:color w:val="000000" w:themeColor="text1"/>
          <w:lang w:val="cy-GB" w:eastAsia="en-GB"/>
        </w:rPr>
        <w:t>sut bydd y gweithgareddau hynny’n cael eu rheoli.</w:t>
      </w:r>
      <w:r w:rsidR="00F6681D" w:rsidRPr="005B5841">
        <w:rPr>
          <w:rFonts w:ascii="Arial" w:eastAsia="Times New Roman" w:hAnsi="Arial" w:cs="Arial"/>
          <w:color w:val="000000" w:themeColor="text1"/>
          <w:lang w:val="cy-GB" w:eastAsia="en-GB"/>
        </w:rPr>
        <w:br/>
      </w:r>
    </w:p>
    <w:p w14:paraId="32A074F4" w14:textId="77777777" w:rsidR="00F6681D" w:rsidRPr="005B5841" w:rsidRDefault="00F6681D" w:rsidP="00F6681D">
      <w:pPr>
        <w:numPr>
          <w:ilvl w:val="0"/>
          <w:numId w:val="1"/>
        </w:numPr>
        <w:rPr>
          <w:rFonts w:ascii="Arial" w:eastAsia="Times New Roman" w:hAnsi="Arial" w:cs="Arial"/>
          <w:color w:val="000000" w:themeColor="text1"/>
          <w:lang w:eastAsia="en-GB"/>
        </w:rPr>
      </w:pPr>
      <w:r w:rsidRPr="005B5841">
        <w:rPr>
          <w:rFonts w:ascii="Arial" w:eastAsia="Times New Roman" w:hAnsi="Arial" w:cs="Arial"/>
          <w:color w:val="000000" w:themeColor="text1"/>
          <w:lang w:val="cy-GB" w:eastAsia="en-GB"/>
        </w:rPr>
        <w:t>Rhoddir sgôr is am esboniadau sy’n ddatganiadau syml o fwriad, er enghraifft, “byddwn yn cynnal cyfarfodydd â rhanddeiliaid yn rheolaidd drwy gydol y prosiect”.</w:t>
      </w:r>
      <w:r w:rsidRPr="005B5841">
        <w:rPr>
          <w:rFonts w:ascii="Arial" w:eastAsia="Times New Roman" w:hAnsi="Arial" w:cs="Arial"/>
          <w:color w:val="000000" w:themeColor="text1"/>
          <w:lang w:val="cy-GB" w:eastAsia="en-GB"/>
        </w:rPr>
        <w:br/>
      </w:r>
    </w:p>
    <w:p w14:paraId="50B38EC7" w14:textId="77777777" w:rsidR="00F6681D" w:rsidRDefault="00F6681D" w:rsidP="00F6681D">
      <w:pPr>
        <w:rPr>
          <w:rFonts w:ascii="Arial" w:eastAsia="Times New Roman" w:hAnsi="Arial" w:cs="Arial"/>
          <w:color w:val="000000" w:themeColor="text1"/>
          <w:lang w:eastAsia="en-GB"/>
        </w:rPr>
      </w:pPr>
    </w:p>
    <w:tbl>
      <w:tblPr>
        <w:tblpPr w:leftFromText="180" w:rightFromText="180" w:vertAnchor="text" w:horzAnchor="margin" w:tblpX="265" w:tblpY="20"/>
        <w:tblW w:w="4855" w:type="pct"/>
        <w:tblLayout w:type="fixed"/>
        <w:tblLook w:val="0000" w:firstRow="0" w:lastRow="0" w:firstColumn="0" w:lastColumn="0" w:noHBand="0" w:noVBand="0"/>
      </w:tblPr>
      <w:tblGrid>
        <w:gridCol w:w="3064"/>
        <w:gridCol w:w="4307"/>
        <w:gridCol w:w="1525"/>
      </w:tblGrid>
      <w:tr w:rsidR="0068600A" w14:paraId="70A27B97" w14:textId="77777777" w:rsidTr="00F6681D">
        <w:trPr>
          <w:trHeight w:val="355"/>
        </w:trPr>
        <w:tc>
          <w:tcPr>
            <w:tcW w:w="17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7955D7" w14:textId="77777777" w:rsidR="00F6681D" w:rsidRPr="000161F8" w:rsidRDefault="00F6681D" w:rsidP="00F6681D">
            <w:pPr>
              <w:spacing w:before="120" w:after="120" w:line="300" w:lineRule="atLeast"/>
              <w:jc w:val="both"/>
              <w:rPr>
                <w:rFonts w:ascii="Arial" w:hAnsi="Arial" w:cs="Arial"/>
                <w:b/>
                <w:color w:val="000000"/>
                <w:szCs w:val="20"/>
              </w:rPr>
            </w:pPr>
            <w:r w:rsidRPr="000161F8">
              <w:rPr>
                <w:rFonts w:ascii="Arial" w:hAnsi="Arial" w:cs="Arial"/>
                <w:b/>
                <w:bCs/>
                <w:color w:val="000000"/>
                <w:szCs w:val="20"/>
                <w:lang w:val="cy-GB"/>
              </w:rPr>
              <w:t>Yr hyn a ddisgwylir</w:t>
            </w:r>
          </w:p>
        </w:tc>
        <w:tc>
          <w:tcPr>
            <w:tcW w:w="2421" w:type="pct"/>
            <w:tcBorders>
              <w:top w:val="single" w:sz="4" w:space="0" w:color="auto"/>
              <w:left w:val="nil"/>
              <w:bottom w:val="single" w:sz="4" w:space="0" w:color="auto"/>
              <w:right w:val="single" w:sz="4" w:space="0" w:color="auto"/>
            </w:tcBorders>
            <w:noWrap/>
            <w:vAlign w:val="center"/>
          </w:tcPr>
          <w:p w14:paraId="30DEE203" w14:textId="77777777" w:rsidR="00F6681D" w:rsidRPr="000161F8" w:rsidRDefault="00F6681D" w:rsidP="00F6681D">
            <w:pPr>
              <w:spacing w:before="120" w:after="120" w:line="300" w:lineRule="atLeast"/>
              <w:jc w:val="both"/>
              <w:rPr>
                <w:rFonts w:ascii="Arial" w:hAnsi="Arial" w:cs="Arial"/>
                <w:b/>
                <w:color w:val="000000"/>
                <w:szCs w:val="20"/>
              </w:rPr>
            </w:pPr>
            <w:r w:rsidRPr="000161F8">
              <w:rPr>
                <w:rFonts w:ascii="Arial" w:hAnsi="Arial" w:cs="Arial"/>
                <w:b/>
                <w:bCs/>
                <w:color w:val="000000"/>
                <w:szCs w:val="20"/>
                <w:lang w:val="cy-GB"/>
              </w:rPr>
              <w:t>Y Dystiolaeth a Ddarparwyd</w:t>
            </w:r>
          </w:p>
        </w:tc>
        <w:tc>
          <w:tcPr>
            <w:tcW w:w="857" w:type="pct"/>
            <w:tcBorders>
              <w:top w:val="single" w:sz="4" w:space="0" w:color="auto"/>
              <w:left w:val="nil"/>
              <w:bottom w:val="single" w:sz="4" w:space="0" w:color="auto"/>
              <w:right w:val="single" w:sz="4" w:space="0" w:color="auto"/>
            </w:tcBorders>
            <w:noWrap/>
            <w:vAlign w:val="center"/>
          </w:tcPr>
          <w:p w14:paraId="71915CD0" w14:textId="77777777" w:rsidR="00F6681D" w:rsidRPr="000161F8" w:rsidRDefault="00F6681D" w:rsidP="00F6681D">
            <w:pPr>
              <w:spacing w:before="120" w:after="120" w:line="300" w:lineRule="atLeast"/>
              <w:jc w:val="both"/>
              <w:rPr>
                <w:rFonts w:ascii="Arial" w:hAnsi="Arial" w:cs="Arial"/>
                <w:b/>
                <w:bCs/>
                <w:color w:val="000000"/>
                <w:szCs w:val="20"/>
              </w:rPr>
            </w:pPr>
            <w:r w:rsidRPr="000161F8">
              <w:rPr>
                <w:rFonts w:ascii="Arial" w:hAnsi="Arial" w:cs="Arial"/>
                <w:b/>
                <w:bCs/>
                <w:color w:val="000000"/>
                <w:szCs w:val="20"/>
                <w:lang w:val="cy-GB"/>
              </w:rPr>
              <w:t>Sgôr</w:t>
            </w:r>
          </w:p>
        </w:tc>
      </w:tr>
      <w:tr w:rsidR="0068600A" w14:paraId="6FF87910" w14:textId="77777777" w:rsidTr="00F6681D">
        <w:trPr>
          <w:trHeight w:val="355"/>
        </w:trPr>
        <w:tc>
          <w:tcPr>
            <w:tcW w:w="172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46C3C94" w14:textId="77777777" w:rsidR="00F6681D" w:rsidRPr="000161F8" w:rsidRDefault="00F6681D" w:rsidP="00F6681D">
            <w:pPr>
              <w:spacing w:before="120" w:after="120" w:line="300" w:lineRule="atLeast"/>
              <w:rPr>
                <w:rFonts w:ascii="Arial" w:hAnsi="Arial" w:cs="Arial"/>
                <w:b/>
                <w:bCs/>
                <w:color w:val="000000"/>
                <w:szCs w:val="20"/>
              </w:rPr>
            </w:pPr>
            <w:r w:rsidRPr="000161F8">
              <w:rPr>
                <w:rFonts w:ascii="Arial" w:hAnsi="Arial" w:cs="Arial"/>
                <w:color w:val="000000"/>
                <w:szCs w:val="20"/>
                <w:lang w:val="cy-GB"/>
              </w:rPr>
              <w:t xml:space="preserve">Mae'r wybodaeth a ddarparwyd yn y cais am grant yn ddigon clir a chryf i ddangos y gellir bod yn hyderus y bydd y prosiect yn cael ei gyflawni. </w:t>
            </w:r>
          </w:p>
        </w:tc>
        <w:tc>
          <w:tcPr>
            <w:tcW w:w="2421" w:type="pct"/>
            <w:tcBorders>
              <w:top w:val="single" w:sz="4" w:space="0" w:color="auto"/>
              <w:left w:val="nil"/>
              <w:bottom w:val="single" w:sz="4" w:space="0" w:color="auto"/>
              <w:right w:val="single" w:sz="4" w:space="0" w:color="auto"/>
            </w:tcBorders>
            <w:noWrap/>
            <w:vAlign w:val="center"/>
          </w:tcPr>
          <w:p w14:paraId="675CC2D2" w14:textId="77777777" w:rsidR="00F6681D" w:rsidRPr="000161F8" w:rsidRDefault="00F6681D" w:rsidP="00F6681D">
            <w:pPr>
              <w:spacing w:before="120" w:after="120" w:line="300" w:lineRule="atLeast"/>
              <w:rPr>
                <w:rFonts w:ascii="Arial" w:hAnsi="Arial" w:cs="Arial"/>
                <w:b/>
                <w:bCs/>
                <w:color w:val="000000"/>
                <w:szCs w:val="20"/>
              </w:rPr>
            </w:pPr>
            <w:r w:rsidRPr="000161F8">
              <w:rPr>
                <w:rFonts w:ascii="Arial" w:eastAsia="Calibri" w:hAnsi="Arial" w:cs="Arial"/>
                <w:color w:val="000000"/>
                <w:szCs w:val="20"/>
                <w:lang w:val="cy-GB"/>
              </w:rPr>
              <w:t>Mae'r cynnwys yn gyson,</w:t>
            </w:r>
            <w:r w:rsidR="00D802E3">
              <w:rPr>
                <w:rFonts w:ascii="Arial" w:eastAsia="Calibri" w:hAnsi="Arial" w:cs="Arial"/>
                <w:color w:val="000000"/>
                <w:szCs w:val="20"/>
                <w:lang w:val="cy-GB"/>
              </w:rPr>
              <w:t xml:space="preserve"> yn gynhwysfawr, yn argyhoeddi,</w:t>
            </w:r>
            <w:r w:rsidRPr="000161F8">
              <w:rPr>
                <w:rFonts w:ascii="Arial" w:eastAsia="Calibri" w:hAnsi="Arial" w:cs="Arial"/>
                <w:color w:val="000000"/>
                <w:szCs w:val="20"/>
                <w:lang w:val="cy-GB"/>
              </w:rPr>
              <w:t xml:space="preserve"> ac yn uniongyrchol berthnasol i'r cynllun grant ym mhob ffordd ac mae'n hynod gredadwy.</w:t>
            </w:r>
          </w:p>
        </w:tc>
        <w:tc>
          <w:tcPr>
            <w:tcW w:w="857" w:type="pct"/>
            <w:tcBorders>
              <w:top w:val="single" w:sz="4" w:space="0" w:color="auto"/>
              <w:left w:val="nil"/>
              <w:bottom w:val="single" w:sz="4" w:space="0" w:color="auto"/>
              <w:right w:val="single" w:sz="4" w:space="0" w:color="auto"/>
            </w:tcBorders>
            <w:noWrap/>
            <w:vAlign w:val="center"/>
          </w:tcPr>
          <w:p w14:paraId="6CAACFF2" w14:textId="77777777" w:rsidR="00F6681D" w:rsidRPr="000161F8" w:rsidRDefault="00F6681D" w:rsidP="00F6681D">
            <w:pPr>
              <w:spacing w:before="120" w:after="120" w:line="300" w:lineRule="atLeast"/>
              <w:jc w:val="center"/>
              <w:rPr>
                <w:rFonts w:ascii="Arial" w:hAnsi="Arial" w:cs="Arial"/>
                <w:b/>
                <w:bCs/>
                <w:color w:val="000000"/>
                <w:szCs w:val="20"/>
              </w:rPr>
            </w:pPr>
            <w:r>
              <w:rPr>
                <w:rFonts w:ascii="Arial" w:hAnsi="Arial" w:cs="Arial"/>
                <w:b/>
                <w:bCs/>
                <w:color w:val="000000"/>
                <w:szCs w:val="20"/>
                <w:lang w:val="cy-GB"/>
              </w:rPr>
              <w:t>5</w:t>
            </w:r>
          </w:p>
        </w:tc>
      </w:tr>
      <w:tr w:rsidR="0068600A" w14:paraId="62C339E0" w14:textId="77777777" w:rsidTr="00F6681D">
        <w:trPr>
          <w:trHeight w:val="355"/>
        </w:trPr>
        <w:tc>
          <w:tcPr>
            <w:tcW w:w="1722" w:type="pct"/>
            <w:vMerge/>
            <w:tcBorders>
              <w:left w:val="single" w:sz="4" w:space="0" w:color="auto"/>
              <w:bottom w:val="single" w:sz="4" w:space="0" w:color="auto"/>
              <w:right w:val="single" w:sz="4" w:space="0" w:color="auto"/>
            </w:tcBorders>
            <w:shd w:val="clear" w:color="auto" w:fill="auto"/>
            <w:noWrap/>
            <w:vAlign w:val="center"/>
          </w:tcPr>
          <w:p w14:paraId="2A494849" w14:textId="77777777" w:rsidR="00F6681D" w:rsidRPr="000161F8" w:rsidRDefault="00F6681D" w:rsidP="00F6681D">
            <w:pPr>
              <w:spacing w:before="120" w:after="120" w:line="300" w:lineRule="atLeast"/>
              <w:rPr>
                <w:rFonts w:ascii="Arial" w:hAnsi="Arial" w:cs="Arial"/>
                <w:color w:val="000000"/>
                <w:szCs w:val="20"/>
              </w:rPr>
            </w:pPr>
          </w:p>
        </w:tc>
        <w:tc>
          <w:tcPr>
            <w:tcW w:w="2421" w:type="pct"/>
            <w:tcBorders>
              <w:top w:val="single" w:sz="4" w:space="0" w:color="auto"/>
              <w:left w:val="nil"/>
              <w:bottom w:val="single" w:sz="4" w:space="0" w:color="auto"/>
              <w:right w:val="single" w:sz="4" w:space="0" w:color="auto"/>
            </w:tcBorders>
            <w:noWrap/>
            <w:vAlign w:val="center"/>
          </w:tcPr>
          <w:p w14:paraId="5866DA88" w14:textId="77777777" w:rsidR="00F6681D" w:rsidRPr="000161F8" w:rsidRDefault="00F6681D" w:rsidP="00F6681D">
            <w:pPr>
              <w:spacing w:before="120" w:after="120" w:line="300" w:lineRule="atLeast"/>
              <w:rPr>
                <w:rFonts w:ascii="Arial" w:hAnsi="Arial" w:cs="Arial"/>
                <w:color w:val="000000"/>
                <w:szCs w:val="20"/>
              </w:rPr>
            </w:pPr>
            <w:r w:rsidRPr="000161F8">
              <w:rPr>
                <w:rFonts w:ascii="Arial" w:eastAsia="Calibri" w:hAnsi="Arial" w:cs="Arial"/>
                <w:color w:val="000000"/>
                <w:szCs w:val="20"/>
                <w:lang w:val="cy-GB"/>
              </w:rPr>
              <w:t>Mae’r cynnwys yn ddigonol (o ran ei ansawdd), mae'n argyhoeddi ac mae'n gredadwy.</w:t>
            </w:r>
          </w:p>
        </w:tc>
        <w:tc>
          <w:tcPr>
            <w:tcW w:w="857" w:type="pct"/>
            <w:tcBorders>
              <w:top w:val="single" w:sz="4" w:space="0" w:color="auto"/>
              <w:left w:val="nil"/>
              <w:bottom w:val="single" w:sz="4" w:space="0" w:color="auto"/>
              <w:right w:val="single" w:sz="4" w:space="0" w:color="auto"/>
            </w:tcBorders>
            <w:noWrap/>
            <w:vAlign w:val="center"/>
          </w:tcPr>
          <w:p w14:paraId="7CDA6E37" w14:textId="77777777" w:rsidR="00F6681D" w:rsidRPr="000161F8" w:rsidRDefault="00F6681D" w:rsidP="00F6681D">
            <w:pPr>
              <w:spacing w:before="120" w:after="120" w:line="300" w:lineRule="atLeast"/>
              <w:jc w:val="center"/>
              <w:rPr>
                <w:rFonts w:ascii="Arial" w:hAnsi="Arial" w:cs="Arial"/>
                <w:b/>
                <w:bCs/>
                <w:color w:val="000000"/>
                <w:szCs w:val="20"/>
              </w:rPr>
            </w:pPr>
            <w:r>
              <w:rPr>
                <w:rFonts w:ascii="Arial" w:hAnsi="Arial" w:cs="Arial"/>
                <w:b/>
                <w:bCs/>
                <w:color w:val="000000"/>
                <w:szCs w:val="20"/>
                <w:lang w:val="cy-GB"/>
              </w:rPr>
              <w:t>4</w:t>
            </w:r>
          </w:p>
        </w:tc>
      </w:tr>
      <w:tr w:rsidR="0068600A" w14:paraId="4C22D20E" w14:textId="77777777" w:rsidTr="00F6681D">
        <w:trPr>
          <w:trHeight w:val="355"/>
        </w:trPr>
        <w:tc>
          <w:tcPr>
            <w:tcW w:w="1722" w:type="pct"/>
            <w:tcBorders>
              <w:top w:val="single" w:sz="4" w:space="0" w:color="auto"/>
              <w:left w:val="single" w:sz="4" w:space="0" w:color="auto"/>
              <w:bottom w:val="single" w:sz="4" w:space="0" w:color="auto"/>
              <w:right w:val="single" w:sz="4" w:space="0" w:color="auto"/>
            </w:tcBorders>
            <w:noWrap/>
            <w:vAlign w:val="center"/>
          </w:tcPr>
          <w:p w14:paraId="769036FD" w14:textId="77777777" w:rsidR="00F6681D" w:rsidRPr="000161F8" w:rsidRDefault="00F6681D" w:rsidP="00F6681D">
            <w:pPr>
              <w:spacing w:before="120" w:after="120" w:line="300" w:lineRule="atLeast"/>
              <w:rPr>
                <w:rFonts w:ascii="Arial" w:hAnsi="Arial" w:cs="Arial"/>
                <w:b/>
                <w:bCs/>
                <w:color w:val="000000"/>
                <w:szCs w:val="20"/>
              </w:rPr>
            </w:pPr>
            <w:r w:rsidRPr="000161F8">
              <w:rPr>
                <w:rFonts w:ascii="Arial" w:hAnsi="Arial" w:cs="Arial"/>
                <w:color w:val="000000"/>
                <w:szCs w:val="20"/>
                <w:lang w:val="cy-GB"/>
              </w:rPr>
              <w:t>Mae'r wybodaeth a ddarparwyd yn y cais am grant yn dangos bod ychydig o risg mewn perthynas â chyflawni'r prosiect.</w:t>
            </w:r>
          </w:p>
        </w:tc>
        <w:tc>
          <w:tcPr>
            <w:tcW w:w="2421" w:type="pct"/>
            <w:tcBorders>
              <w:top w:val="single" w:sz="4" w:space="0" w:color="auto"/>
              <w:left w:val="nil"/>
              <w:bottom w:val="single" w:sz="4" w:space="0" w:color="auto"/>
              <w:right w:val="single" w:sz="4" w:space="0" w:color="auto"/>
            </w:tcBorders>
            <w:noWrap/>
            <w:vAlign w:val="center"/>
          </w:tcPr>
          <w:p w14:paraId="159A8857" w14:textId="77777777" w:rsidR="00F6681D" w:rsidRPr="000161F8" w:rsidRDefault="00F6681D" w:rsidP="00F6681D">
            <w:pPr>
              <w:spacing w:before="120" w:after="120" w:line="300" w:lineRule="atLeast"/>
              <w:rPr>
                <w:rFonts w:ascii="Arial" w:hAnsi="Arial" w:cs="Arial"/>
                <w:color w:val="000000"/>
                <w:szCs w:val="20"/>
              </w:rPr>
            </w:pPr>
            <w:r w:rsidRPr="000161F8">
              <w:rPr>
                <w:rFonts w:ascii="Arial" w:eastAsia="Calibri" w:hAnsi="Arial" w:cs="Arial"/>
                <w:color w:val="000000"/>
                <w:szCs w:val="20"/>
                <w:lang w:val="cy-GB"/>
              </w:rPr>
              <w:t xml:space="preserve">Mae mân fylchau yn y cynnwys, </w:t>
            </w:r>
            <w:r w:rsidR="00D802E3">
              <w:rPr>
                <w:rFonts w:ascii="Arial" w:eastAsia="Calibri" w:hAnsi="Arial" w:cs="Arial"/>
                <w:color w:val="000000"/>
                <w:szCs w:val="20"/>
                <w:lang w:val="cy-GB"/>
              </w:rPr>
              <w:t xml:space="preserve">neu </w:t>
            </w:r>
            <w:r w:rsidRPr="000161F8">
              <w:rPr>
                <w:rFonts w:ascii="Arial" w:eastAsia="Calibri" w:hAnsi="Arial" w:cs="Arial"/>
                <w:color w:val="000000"/>
                <w:szCs w:val="20"/>
                <w:lang w:val="cy-GB"/>
              </w:rPr>
              <w:t>nid yw’n ar</w:t>
            </w:r>
            <w:r w:rsidR="00D802E3">
              <w:rPr>
                <w:rFonts w:ascii="Arial" w:eastAsia="Calibri" w:hAnsi="Arial" w:cs="Arial"/>
                <w:color w:val="000000"/>
                <w:szCs w:val="20"/>
                <w:lang w:val="cy-GB"/>
              </w:rPr>
              <w:t xml:space="preserve">gyhoeddi'n llwyr, nid yw’n gwbl gredadwy nac yn gwbl </w:t>
            </w:r>
            <w:r w:rsidRPr="000161F8">
              <w:rPr>
                <w:rFonts w:ascii="Arial" w:eastAsia="Calibri" w:hAnsi="Arial" w:cs="Arial"/>
                <w:color w:val="000000"/>
                <w:szCs w:val="20"/>
                <w:lang w:val="cy-GB"/>
              </w:rPr>
              <w:t>berthnasol i’r cynllun.</w:t>
            </w:r>
          </w:p>
        </w:tc>
        <w:tc>
          <w:tcPr>
            <w:tcW w:w="857" w:type="pct"/>
            <w:tcBorders>
              <w:top w:val="single" w:sz="4" w:space="0" w:color="auto"/>
              <w:left w:val="nil"/>
              <w:bottom w:val="single" w:sz="4" w:space="0" w:color="auto"/>
              <w:right w:val="single" w:sz="4" w:space="0" w:color="auto"/>
            </w:tcBorders>
            <w:noWrap/>
            <w:vAlign w:val="center"/>
          </w:tcPr>
          <w:p w14:paraId="646D31F8" w14:textId="77777777" w:rsidR="00F6681D" w:rsidRPr="000161F8" w:rsidRDefault="00F6681D" w:rsidP="00F6681D">
            <w:pPr>
              <w:spacing w:before="120" w:after="120" w:line="300" w:lineRule="atLeast"/>
              <w:jc w:val="center"/>
              <w:rPr>
                <w:rFonts w:ascii="Arial" w:hAnsi="Arial" w:cs="Arial"/>
                <w:b/>
                <w:bCs/>
                <w:color w:val="000000"/>
                <w:szCs w:val="20"/>
              </w:rPr>
            </w:pPr>
            <w:r>
              <w:rPr>
                <w:rFonts w:ascii="Arial" w:hAnsi="Arial" w:cs="Arial"/>
                <w:b/>
                <w:bCs/>
                <w:color w:val="000000"/>
                <w:szCs w:val="20"/>
                <w:lang w:val="cy-GB"/>
              </w:rPr>
              <w:t>3</w:t>
            </w:r>
          </w:p>
        </w:tc>
      </w:tr>
      <w:tr w:rsidR="0068600A" w14:paraId="2B9DA95B" w14:textId="77777777" w:rsidTr="00F6681D">
        <w:trPr>
          <w:trHeight w:val="355"/>
        </w:trPr>
        <w:tc>
          <w:tcPr>
            <w:tcW w:w="1722" w:type="pct"/>
            <w:tcBorders>
              <w:left w:val="single" w:sz="4" w:space="0" w:color="auto"/>
              <w:bottom w:val="single" w:sz="4" w:space="0" w:color="auto"/>
              <w:right w:val="single" w:sz="4" w:space="0" w:color="auto"/>
            </w:tcBorders>
            <w:noWrap/>
            <w:vAlign w:val="center"/>
          </w:tcPr>
          <w:p w14:paraId="6EE1508E" w14:textId="77777777" w:rsidR="00F6681D" w:rsidRPr="000161F8" w:rsidRDefault="00F6681D" w:rsidP="00F6681D">
            <w:pPr>
              <w:spacing w:before="120" w:after="120" w:line="300" w:lineRule="atLeast"/>
              <w:rPr>
                <w:rFonts w:ascii="Arial" w:hAnsi="Arial" w:cs="Arial"/>
                <w:color w:val="000000"/>
                <w:szCs w:val="20"/>
              </w:rPr>
            </w:pPr>
            <w:r w:rsidRPr="000161F8">
              <w:rPr>
                <w:rFonts w:ascii="Arial" w:hAnsi="Arial" w:cs="Arial"/>
                <w:color w:val="000000"/>
                <w:szCs w:val="20"/>
                <w:lang w:val="cy-GB"/>
              </w:rPr>
              <w:t>Mae'r wybodaeth a ddarparwyd yn y cais yn dangos bod risg gymedrol mewn perthynas â chyflawni'r prosiect.</w:t>
            </w:r>
          </w:p>
        </w:tc>
        <w:tc>
          <w:tcPr>
            <w:tcW w:w="2421" w:type="pct"/>
            <w:tcBorders>
              <w:top w:val="single" w:sz="4" w:space="0" w:color="auto"/>
              <w:left w:val="nil"/>
              <w:bottom w:val="single" w:sz="4" w:space="0" w:color="auto"/>
              <w:right w:val="single" w:sz="4" w:space="0" w:color="auto"/>
            </w:tcBorders>
            <w:noWrap/>
            <w:vAlign w:val="center"/>
          </w:tcPr>
          <w:p w14:paraId="54DC3FE3" w14:textId="77777777" w:rsidR="00F6681D" w:rsidRPr="000161F8" w:rsidRDefault="00F6681D" w:rsidP="00F6681D">
            <w:pPr>
              <w:spacing w:before="120" w:after="120" w:line="300" w:lineRule="atLeast"/>
              <w:rPr>
                <w:rFonts w:ascii="Arial" w:hAnsi="Arial" w:cs="Arial"/>
                <w:color w:val="000000"/>
                <w:szCs w:val="20"/>
              </w:rPr>
            </w:pPr>
            <w:r w:rsidRPr="000161F8">
              <w:rPr>
                <w:rFonts w:ascii="Arial" w:eastAsia="Calibri" w:hAnsi="Arial" w:cs="Arial"/>
                <w:color w:val="000000"/>
                <w:szCs w:val="20"/>
                <w:lang w:val="cy-GB"/>
              </w:rPr>
              <w:t>Mae bylchau cymedrol yn y cynnwys ac felly nid yw'n argyhoeddi.</w:t>
            </w:r>
          </w:p>
        </w:tc>
        <w:tc>
          <w:tcPr>
            <w:tcW w:w="857" w:type="pct"/>
            <w:tcBorders>
              <w:top w:val="single" w:sz="4" w:space="0" w:color="auto"/>
              <w:left w:val="nil"/>
              <w:bottom w:val="single" w:sz="4" w:space="0" w:color="auto"/>
              <w:right w:val="single" w:sz="4" w:space="0" w:color="auto"/>
            </w:tcBorders>
            <w:noWrap/>
            <w:vAlign w:val="center"/>
          </w:tcPr>
          <w:p w14:paraId="208BBB50" w14:textId="77777777" w:rsidR="00F6681D" w:rsidRPr="000161F8" w:rsidRDefault="00F6681D" w:rsidP="00F6681D">
            <w:pPr>
              <w:spacing w:before="120" w:after="120" w:line="300" w:lineRule="atLeast"/>
              <w:jc w:val="center"/>
              <w:rPr>
                <w:rFonts w:ascii="Arial" w:hAnsi="Arial" w:cs="Arial"/>
                <w:b/>
                <w:bCs/>
                <w:color w:val="000000"/>
                <w:szCs w:val="20"/>
              </w:rPr>
            </w:pPr>
            <w:r>
              <w:rPr>
                <w:rFonts w:ascii="Arial" w:hAnsi="Arial" w:cs="Arial"/>
                <w:b/>
                <w:bCs/>
                <w:color w:val="000000"/>
                <w:szCs w:val="20"/>
                <w:lang w:val="cy-GB"/>
              </w:rPr>
              <w:t>2</w:t>
            </w:r>
          </w:p>
        </w:tc>
      </w:tr>
      <w:tr w:rsidR="0068600A" w14:paraId="31C249B4" w14:textId="77777777" w:rsidTr="00F6681D">
        <w:trPr>
          <w:trHeight w:val="355"/>
        </w:trPr>
        <w:tc>
          <w:tcPr>
            <w:tcW w:w="1722" w:type="pct"/>
            <w:tcBorders>
              <w:left w:val="single" w:sz="4" w:space="0" w:color="auto"/>
              <w:bottom w:val="single" w:sz="4" w:space="0" w:color="auto"/>
              <w:right w:val="single" w:sz="4" w:space="0" w:color="auto"/>
            </w:tcBorders>
            <w:noWrap/>
            <w:vAlign w:val="center"/>
          </w:tcPr>
          <w:p w14:paraId="5A76D1DD" w14:textId="77777777" w:rsidR="00F6681D" w:rsidRPr="000161F8" w:rsidRDefault="00F6681D" w:rsidP="00F6681D">
            <w:pPr>
              <w:spacing w:before="120" w:after="120" w:line="300" w:lineRule="atLeast"/>
              <w:rPr>
                <w:rFonts w:ascii="Arial" w:hAnsi="Arial" w:cs="Arial"/>
                <w:color w:val="000000"/>
                <w:szCs w:val="20"/>
              </w:rPr>
            </w:pPr>
            <w:r w:rsidRPr="000161F8">
              <w:rPr>
                <w:rFonts w:ascii="Arial" w:hAnsi="Arial" w:cs="Arial"/>
                <w:color w:val="000000"/>
                <w:szCs w:val="20"/>
                <w:lang w:val="cy-GB"/>
              </w:rPr>
              <w:t>Mae'r wybodaeth a ddarparwyd yn y cais am grant yn dangos bod risg sylweddol mewn perthynas â chyflawni'r prosiect.</w:t>
            </w:r>
          </w:p>
        </w:tc>
        <w:tc>
          <w:tcPr>
            <w:tcW w:w="2421" w:type="pct"/>
            <w:tcBorders>
              <w:top w:val="single" w:sz="4" w:space="0" w:color="auto"/>
              <w:left w:val="nil"/>
              <w:bottom w:val="single" w:sz="4" w:space="0" w:color="auto"/>
              <w:right w:val="single" w:sz="4" w:space="0" w:color="auto"/>
            </w:tcBorders>
            <w:noWrap/>
            <w:vAlign w:val="center"/>
          </w:tcPr>
          <w:p w14:paraId="1B5DE1E8" w14:textId="77777777" w:rsidR="00F6681D" w:rsidRPr="000161F8" w:rsidRDefault="00F6681D" w:rsidP="00F6681D">
            <w:pPr>
              <w:spacing w:before="120" w:after="120" w:line="300" w:lineRule="atLeast"/>
              <w:rPr>
                <w:rFonts w:ascii="Arial" w:hAnsi="Arial" w:cs="Arial"/>
                <w:color w:val="000000"/>
                <w:szCs w:val="20"/>
              </w:rPr>
            </w:pPr>
            <w:r w:rsidRPr="000161F8">
              <w:rPr>
                <w:rFonts w:ascii="Arial" w:eastAsia="Calibri" w:hAnsi="Arial" w:cs="Arial"/>
                <w:color w:val="000000"/>
                <w:szCs w:val="20"/>
                <w:lang w:val="cy-GB"/>
              </w:rPr>
              <w:t xml:space="preserve">Mae bylchau mawr yn y cynnwys, nid yw sawl agwedd arno'n argyhoeddi, nid yw'n gredadwy, a/neu, </w:t>
            </w:r>
            <w:r w:rsidR="00D802E3">
              <w:rPr>
                <w:rFonts w:ascii="Arial" w:eastAsia="Calibri" w:hAnsi="Arial" w:cs="Arial"/>
                <w:color w:val="000000"/>
                <w:szCs w:val="20"/>
                <w:lang w:val="cy-GB"/>
              </w:rPr>
              <w:t>mae, i raddau helaeth, yn amh</w:t>
            </w:r>
            <w:r w:rsidRPr="000161F8">
              <w:rPr>
                <w:rFonts w:ascii="Arial" w:eastAsia="Calibri" w:hAnsi="Arial" w:cs="Arial"/>
                <w:color w:val="000000"/>
                <w:szCs w:val="20"/>
                <w:lang w:val="cy-GB"/>
              </w:rPr>
              <w:t>erthnasol i'r cynllun.</w:t>
            </w:r>
          </w:p>
        </w:tc>
        <w:tc>
          <w:tcPr>
            <w:tcW w:w="857" w:type="pct"/>
            <w:tcBorders>
              <w:top w:val="single" w:sz="4" w:space="0" w:color="auto"/>
              <w:left w:val="nil"/>
              <w:bottom w:val="single" w:sz="4" w:space="0" w:color="auto"/>
              <w:right w:val="single" w:sz="4" w:space="0" w:color="auto"/>
            </w:tcBorders>
            <w:noWrap/>
            <w:vAlign w:val="center"/>
          </w:tcPr>
          <w:p w14:paraId="7BB033DB" w14:textId="77777777" w:rsidR="00F6681D" w:rsidRPr="000161F8" w:rsidRDefault="00F6681D" w:rsidP="00F6681D">
            <w:pPr>
              <w:spacing w:before="120" w:after="120" w:line="300" w:lineRule="atLeast"/>
              <w:jc w:val="center"/>
              <w:rPr>
                <w:rFonts w:ascii="Arial" w:hAnsi="Arial" w:cs="Arial"/>
                <w:b/>
                <w:bCs/>
                <w:color w:val="000000"/>
                <w:szCs w:val="20"/>
              </w:rPr>
            </w:pPr>
            <w:r>
              <w:rPr>
                <w:rFonts w:ascii="Arial" w:hAnsi="Arial" w:cs="Arial"/>
                <w:b/>
                <w:bCs/>
                <w:color w:val="000000"/>
                <w:szCs w:val="20"/>
                <w:lang w:val="cy-GB"/>
              </w:rPr>
              <w:t>1</w:t>
            </w:r>
          </w:p>
        </w:tc>
      </w:tr>
      <w:tr w:rsidR="0068600A" w14:paraId="05E4C223" w14:textId="77777777" w:rsidTr="00F6681D">
        <w:trPr>
          <w:trHeight w:val="631"/>
        </w:trPr>
        <w:tc>
          <w:tcPr>
            <w:tcW w:w="1722" w:type="pct"/>
            <w:tcBorders>
              <w:top w:val="nil"/>
              <w:left w:val="single" w:sz="4" w:space="0" w:color="auto"/>
              <w:bottom w:val="single" w:sz="4" w:space="0" w:color="auto"/>
              <w:right w:val="single" w:sz="4" w:space="0" w:color="auto"/>
            </w:tcBorders>
            <w:vAlign w:val="center"/>
          </w:tcPr>
          <w:p w14:paraId="05923CA9" w14:textId="77777777" w:rsidR="00F6681D" w:rsidRPr="000161F8" w:rsidRDefault="00F6681D" w:rsidP="00F6681D">
            <w:pPr>
              <w:spacing w:before="120" w:after="120" w:line="300" w:lineRule="atLeast"/>
              <w:rPr>
                <w:rFonts w:ascii="Arial" w:hAnsi="Arial" w:cs="Arial"/>
                <w:color w:val="000000"/>
                <w:szCs w:val="20"/>
              </w:rPr>
            </w:pPr>
            <w:r w:rsidRPr="000161F8">
              <w:rPr>
                <w:rFonts w:ascii="Arial" w:hAnsi="Arial" w:cs="Arial"/>
                <w:color w:val="000000"/>
                <w:szCs w:val="20"/>
                <w:lang w:val="cy-GB"/>
              </w:rPr>
              <w:t>Mae'r wybodaeth a ddarparwyd yn y cais am grant yn dangos nad oes modd i'r prosiect gael ei gyflawni fel y'i disgrifiwyd</w:t>
            </w:r>
          </w:p>
        </w:tc>
        <w:tc>
          <w:tcPr>
            <w:tcW w:w="2421" w:type="pct"/>
            <w:tcBorders>
              <w:top w:val="nil"/>
              <w:left w:val="nil"/>
              <w:bottom w:val="single" w:sz="4" w:space="0" w:color="auto"/>
              <w:right w:val="single" w:sz="4" w:space="0" w:color="auto"/>
            </w:tcBorders>
            <w:vAlign w:val="center"/>
          </w:tcPr>
          <w:p w14:paraId="562DD0B2" w14:textId="77777777" w:rsidR="00F6681D" w:rsidRPr="000161F8" w:rsidRDefault="00F6681D" w:rsidP="00F6681D">
            <w:pPr>
              <w:spacing w:before="120" w:after="120" w:line="300" w:lineRule="atLeast"/>
              <w:rPr>
                <w:rFonts w:ascii="Arial" w:hAnsi="Arial" w:cs="Arial"/>
                <w:color w:val="000000"/>
                <w:szCs w:val="20"/>
              </w:rPr>
            </w:pPr>
            <w:r w:rsidRPr="000161F8">
              <w:rPr>
                <w:rFonts w:ascii="Arial" w:hAnsi="Arial" w:cs="Arial"/>
                <w:color w:val="000000"/>
                <w:szCs w:val="20"/>
                <w:lang w:val="cy-GB"/>
              </w:rPr>
              <w:t>Mae'r cynnwys yn gamarweiniol, yn amherthnasol neu'n anghymwys.</w:t>
            </w:r>
          </w:p>
        </w:tc>
        <w:tc>
          <w:tcPr>
            <w:tcW w:w="857" w:type="pct"/>
            <w:tcBorders>
              <w:top w:val="nil"/>
              <w:left w:val="nil"/>
              <w:bottom w:val="single" w:sz="4" w:space="0" w:color="auto"/>
              <w:right w:val="single" w:sz="4" w:space="0" w:color="auto"/>
            </w:tcBorders>
            <w:noWrap/>
            <w:vAlign w:val="center"/>
          </w:tcPr>
          <w:p w14:paraId="36AC2A6F" w14:textId="77777777" w:rsidR="00F6681D" w:rsidRPr="000161F8" w:rsidRDefault="00F6681D" w:rsidP="00F6681D">
            <w:pPr>
              <w:spacing w:before="120" w:after="120" w:line="300" w:lineRule="atLeast"/>
              <w:jc w:val="center"/>
              <w:rPr>
                <w:rFonts w:ascii="Arial" w:hAnsi="Arial" w:cs="Arial"/>
                <w:b/>
                <w:color w:val="000000"/>
                <w:szCs w:val="20"/>
              </w:rPr>
            </w:pPr>
            <w:r w:rsidRPr="000161F8">
              <w:rPr>
                <w:rFonts w:ascii="Arial" w:hAnsi="Arial" w:cs="Arial"/>
                <w:b/>
                <w:bCs/>
                <w:color w:val="000000"/>
                <w:szCs w:val="20"/>
                <w:lang w:val="cy-GB"/>
              </w:rPr>
              <w:t>0</w:t>
            </w:r>
          </w:p>
        </w:tc>
      </w:tr>
    </w:tbl>
    <w:p w14:paraId="33F87C14" w14:textId="77777777" w:rsidR="00F6681D" w:rsidRPr="00A92DBD" w:rsidRDefault="00F6681D" w:rsidP="00F6681D">
      <w:pPr>
        <w:rPr>
          <w:rFonts w:ascii="Arial" w:eastAsia="Times New Roman" w:hAnsi="Arial" w:cs="Arial"/>
          <w:lang w:eastAsia="en-GB"/>
        </w:rPr>
      </w:pPr>
    </w:p>
    <w:p w14:paraId="5EBCCA0E" w14:textId="77777777" w:rsidR="00F6681D" w:rsidRPr="005B5841" w:rsidRDefault="00F6681D" w:rsidP="00F6681D">
      <w:pPr>
        <w:numPr>
          <w:ilvl w:val="0"/>
          <w:numId w:val="1"/>
        </w:numPr>
        <w:rPr>
          <w:rFonts w:ascii="Arial" w:eastAsia="Times New Roman" w:hAnsi="Arial" w:cs="Arial"/>
          <w:color w:val="000000" w:themeColor="text1"/>
          <w:lang w:eastAsia="en-GB"/>
        </w:rPr>
      </w:pPr>
      <w:r w:rsidRPr="005B5841">
        <w:rPr>
          <w:rFonts w:ascii="Arial" w:eastAsia="Times New Roman" w:hAnsi="Arial" w:cs="Arial"/>
          <w:b/>
          <w:bCs/>
          <w:color w:val="000000" w:themeColor="text1"/>
          <w:lang w:val="cy-GB" w:eastAsia="en-GB"/>
        </w:rPr>
        <w:t>Ni fydd unrhyw ffurflen Mynegi Diddordeb a fydd yn cael sgôr is na'r trothwy ans</w:t>
      </w:r>
      <w:r w:rsidR="00D802E3">
        <w:rPr>
          <w:rFonts w:ascii="Arial" w:eastAsia="Times New Roman" w:hAnsi="Arial" w:cs="Arial"/>
          <w:b/>
          <w:bCs/>
          <w:color w:val="000000" w:themeColor="text1"/>
          <w:lang w:val="cy-GB" w:eastAsia="en-GB"/>
        </w:rPr>
        <w:t>awdd gofynnol o 36 yn cael mynd</w:t>
      </w:r>
      <w:r w:rsidRPr="005B5841">
        <w:rPr>
          <w:rFonts w:ascii="Arial" w:eastAsia="Times New Roman" w:hAnsi="Arial" w:cs="Arial"/>
          <w:b/>
          <w:bCs/>
          <w:color w:val="000000" w:themeColor="text1"/>
          <w:lang w:val="cy-GB" w:eastAsia="en-GB"/>
        </w:rPr>
        <w:t xml:space="preserve"> ymlaen i'r cam nesaf.</w:t>
      </w:r>
      <w:r w:rsidRPr="005B5841">
        <w:rPr>
          <w:rFonts w:ascii="Arial" w:eastAsia="Times New Roman" w:hAnsi="Arial" w:cs="Arial"/>
          <w:b/>
          <w:bCs/>
          <w:color w:val="000000" w:themeColor="text1"/>
          <w:lang w:val="cy-GB" w:eastAsia="en-GB"/>
        </w:rPr>
        <w:br/>
      </w:r>
    </w:p>
    <w:p w14:paraId="0BA05D2C" w14:textId="77777777" w:rsidR="00F6681D" w:rsidRPr="005B5841" w:rsidRDefault="00F6681D" w:rsidP="00F6681D">
      <w:pPr>
        <w:numPr>
          <w:ilvl w:val="0"/>
          <w:numId w:val="1"/>
        </w:numPr>
        <w:rPr>
          <w:rFonts w:ascii="Arial" w:eastAsia="Times New Roman" w:hAnsi="Arial" w:cs="Arial"/>
          <w:color w:val="000000" w:themeColor="text1"/>
          <w:lang w:eastAsia="en-GB"/>
        </w:rPr>
      </w:pPr>
      <w:r w:rsidRPr="005B5841">
        <w:rPr>
          <w:rFonts w:ascii="Arial" w:hAnsi="Arial" w:cs="Arial"/>
          <w:lang w:val="cy-GB"/>
        </w:rPr>
        <w:t>Bydd cael sgôr o 0 ar gyfer unrhyw un o'r meini prawf yn golygu na fydd y ffufl</w:t>
      </w:r>
      <w:r w:rsidR="00D802E3">
        <w:rPr>
          <w:rFonts w:ascii="Arial" w:hAnsi="Arial" w:cs="Arial"/>
          <w:lang w:val="cy-GB"/>
        </w:rPr>
        <w:t>en Mynegi Diddordeb yn cael myn</w:t>
      </w:r>
      <w:r w:rsidRPr="005B5841">
        <w:rPr>
          <w:rFonts w:ascii="Arial" w:hAnsi="Arial" w:cs="Arial"/>
          <w:lang w:val="cy-GB"/>
        </w:rPr>
        <w:t>d ymlaen i'r cam nesaf.</w:t>
      </w:r>
      <w:r w:rsidRPr="005B5841">
        <w:rPr>
          <w:rFonts w:ascii="Arial" w:hAnsi="Arial" w:cs="Arial"/>
          <w:lang w:val="cy-GB"/>
        </w:rPr>
        <w:br/>
      </w:r>
    </w:p>
    <w:p w14:paraId="22230B8C" w14:textId="77777777" w:rsidR="00F6681D" w:rsidRPr="005B5841" w:rsidRDefault="00F6681D" w:rsidP="00F6681D">
      <w:pPr>
        <w:numPr>
          <w:ilvl w:val="0"/>
          <w:numId w:val="1"/>
        </w:numPr>
        <w:rPr>
          <w:rFonts w:ascii="Arial" w:eastAsia="Times New Roman" w:hAnsi="Arial" w:cs="Arial"/>
          <w:color w:val="000000" w:themeColor="text1"/>
          <w:lang w:eastAsia="en-GB"/>
        </w:rPr>
      </w:pPr>
      <w:r w:rsidRPr="005B5841">
        <w:rPr>
          <w:rFonts w:ascii="Arial" w:eastAsia="Times New Roman" w:hAnsi="Arial" w:cs="Arial"/>
          <w:lang w:val="cy-GB" w:eastAsia="en-GB"/>
        </w:rPr>
        <w:t>Bydd ffurflenni Mynegi Diddordeb yn cael eu sgorio a'u rancio y</w:t>
      </w:r>
      <w:r w:rsidR="00D802E3">
        <w:rPr>
          <w:rFonts w:ascii="Arial" w:eastAsia="Times New Roman" w:hAnsi="Arial" w:cs="Arial"/>
          <w:lang w:val="cy-GB" w:eastAsia="en-GB"/>
        </w:rPr>
        <w:t xml:space="preserve">n unol â'r meini prawf sgorio. </w:t>
      </w:r>
      <w:r w:rsidRPr="005B5841">
        <w:rPr>
          <w:rFonts w:ascii="Arial" w:eastAsia="Times New Roman" w:hAnsi="Arial" w:cs="Arial"/>
          <w:lang w:val="cy-GB" w:eastAsia="en-GB"/>
        </w:rPr>
        <w:t>Bydd ffurflenni Mynegi Diddordeb yn cael eu dethol ar sail</w:t>
      </w:r>
      <w:r w:rsidR="00D802E3">
        <w:rPr>
          <w:rFonts w:ascii="Arial" w:eastAsia="Times New Roman" w:hAnsi="Arial" w:cs="Arial"/>
          <w:lang w:val="cy-GB" w:eastAsia="en-GB"/>
        </w:rPr>
        <w:t xml:space="preserve"> eu trefn rancio nes y bydd y </w:t>
      </w:r>
      <w:r w:rsidRPr="005B5841">
        <w:rPr>
          <w:rFonts w:ascii="Arial" w:eastAsia="Times New Roman" w:hAnsi="Arial" w:cs="Arial"/>
          <w:lang w:val="cy-GB" w:eastAsia="en-GB"/>
        </w:rPr>
        <w:t>gylli</w:t>
      </w:r>
      <w:r w:rsidR="00D802E3">
        <w:rPr>
          <w:rFonts w:ascii="Arial" w:eastAsia="Times New Roman" w:hAnsi="Arial" w:cs="Arial"/>
          <w:lang w:val="cy-GB" w:eastAsia="en-GB"/>
        </w:rPr>
        <w:t xml:space="preserve">deb ar gyfer y cyfnod dan sylw wedi cael ei hymrwymo'n llawn. </w:t>
      </w:r>
      <w:r w:rsidRPr="005B5841">
        <w:rPr>
          <w:rFonts w:ascii="Arial" w:eastAsia="Times New Roman" w:hAnsi="Arial" w:cs="Arial"/>
          <w:lang w:val="cy-GB" w:eastAsia="en-GB"/>
        </w:rPr>
        <w:t>Gofynnir ichi dderbyn neu wrthod y de</w:t>
      </w:r>
      <w:r w:rsidR="00D802E3">
        <w:rPr>
          <w:rFonts w:ascii="Arial" w:eastAsia="Times New Roman" w:hAnsi="Arial" w:cs="Arial"/>
          <w:lang w:val="cy-GB" w:eastAsia="en-GB"/>
        </w:rPr>
        <w:t>wis o fewn amser penodol. Os na fyddw</w:t>
      </w:r>
      <w:r w:rsidRPr="005B5841">
        <w:rPr>
          <w:rFonts w:ascii="Arial" w:eastAsia="Times New Roman" w:hAnsi="Arial" w:cs="Arial"/>
          <w:lang w:val="cy-GB" w:eastAsia="en-GB"/>
        </w:rPr>
        <w:t>ch yn gwneud hynny, byddwn yn</w:t>
      </w:r>
      <w:r w:rsidR="00D802E3">
        <w:rPr>
          <w:rFonts w:ascii="Arial" w:eastAsia="Times New Roman" w:hAnsi="Arial" w:cs="Arial"/>
          <w:lang w:val="cy-GB" w:eastAsia="en-GB"/>
        </w:rPr>
        <w:t xml:space="preserve"> dewis tranche arall nes </w:t>
      </w:r>
      <w:r w:rsidRPr="005B5841">
        <w:rPr>
          <w:rFonts w:ascii="Arial" w:eastAsia="Times New Roman" w:hAnsi="Arial" w:cs="Arial"/>
          <w:lang w:val="cy-GB" w:eastAsia="en-GB"/>
        </w:rPr>
        <w:t xml:space="preserve">y </w:t>
      </w:r>
      <w:r w:rsidR="00D802E3">
        <w:rPr>
          <w:rFonts w:ascii="Arial" w:eastAsia="Times New Roman" w:hAnsi="Arial" w:cs="Arial"/>
          <w:lang w:val="cy-GB" w:eastAsia="en-GB"/>
        </w:rPr>
        <w:t xml:space="preserve">bydd y </w:t>
      </w:r>
      <w:r w:rsidRPr="005B5841">
        <w:rPr>
          <w:rFonts w:ascii="Arial" w:eastAsia="Times New Roman" w:hAnsi="Arial" w:cs="Arial"/>
          <w:lang w:val="cy-GB" w:eastAsia="en-GB"/>
        </w:rPr>
        <w:t xml:space="preserve">gyllideb ar gyfer y cyfnod </w:t>
      </w:r>
      <w:r w:rsidR="00D802E3">
        <w:rPr>
          <w:rFonts w:ascii="Arial" w:eastAsia="Times New Roman" w:hAnsi="Arial" w:cs="Arial"/>
          <w:lang w:val="cy-GB" w:eastAsia="en-GB"/>
        </w:rPr>
        <w:t>dan sylw wedi cael ei defnyddio</w:t>
      </w:r>
      <w:r w:rsidRPr="005B5841">
        <w:rPr>
          <w:rFonts w:ascii="Arial" w:eastAsia="Times New Roman" w:hAnsi="Arial" w:cs="Arial"/>
          <w:lang w:val="cy-GB" w:eastAsia="en-GB"/>
        </w:rPr>
        <w:t>. Er mwyn defnyddio'r gyllideb yn y ffordd orau bosibl, ni fydd mwy na 3 phroses dethol ym mhob cyfnod.</w:t>
      </w:r>
      <w:r w:rsidRPr="005B5841">
        <w:rPr>
          <w:rFonts w:ascii="Arial" w:eastAsia="Times New Roman" w:hAnsi="Arial" w:cs="Arial"/>
          <w:lang w:val="cy-GB" w:eastAsia="en-GB"/>
        </w:rPr>
        <w:br/>
      </w:r>
    </w:p>
    <w:p w14:paraId="357EB3EE" w14:textId="77777777" w:rsidR="00F6681D" w:rsidRPr="005B5841" w:rsidRDefault="00F6681D" w:rsidP="00F6681D">
      <w:pPr>
        <w:numPr>
          <w:ilvl w:val="0"/>
          <w:numId w:val="1"/>
        </w:numPr>
        <w:rPr>
          <w:rFonts w:ascii="Arial" w:eastAsia="Times New Roman" w:hAnsi="Arial" w:cs="Arial"/>
          <w:color w:val="000000" w:themeColor="text1"/>
          <w:lang w:eastAsia="en-GB"/>
        </w:rPr>
      </w:pPr>
      <w:r w:rsidRPr="005B5841">
        <w:rPr>
          <w:rFonts w:ascii="Arial" w:eastAsia="Times New Roman" w:hAnsi="Arial" w:cs="Arial"/>
          <w:color w:val="000000" w:themeColor="text1"/>
          <w:lang w:val="cy-GB" w:eastAsia="en-GB"/>
        </w:rPr>
        <w:t>Ceir esboniad isod o'r hyn sy’n ofynnol ar gyfer pob maen prawf.</w:t>
      </w:r>
      <w:r w:rsidRPr="005B5841">
        <w:rPr>
          <w:rFonts w:ascii="Arial" w:eastAsia="Times New Roman" w:hAnsi="Arial" w:cs="Arial"/>
          <w:color w:val="000000" w:themeColor="text1"/>
          <w:lang w:val="cy-GB" w:eastAsia="en-GB"/>
        </w:rPr>
        <w:br/>
      </w:r>
    </w:p>
    <w:p w14:paraId="58C98288" w14:textId="77777777" w:rsidR="00F6681D" w:rsidRPr="00451FF1" w:rsidRDefault="00F6681D" w:rsidP="00F6681D">
      <w:pPr>
        <w:rPr>
          <w:rFonts w:ascii="Arial" w:eastAsia="Times New Roman" w:hAnsi="Arial" w:cs="Arial"/>
          <w:b/>
          <w:color w:val="000000" w:themeColor="text1"/>
          <w:u w:val="single"/>
          <w:lang w:eastAsia="en-GB"/>
        </w:rPr>
      </w:pPr>
      <w:r w:rsidRPr="00451FF1">
        <w:rPr>
          <w:rFonts w:ascii="Arial" w:eastAsia="Times New Roman" w:hAnsi="Arial" w:cs="Arial"/>
          <w:b/>
          <w:bCs/>
          <w:color w:val="000000" w:themeColor="text1"/>
          <w:u w:val="single"/>
          <w:lang w:val="cy-GB" w:eastAsia="en-GB"/>
        </w:rPr>
        <w:t>Ymgysylltu â rhanddeiliaid</w:t>
      </w:r>
    </w:p>
    <w:p w14:paraId="45A189C7" w14:textId="77777777" w:rsidR="00F6681D" w:rsidRPr="00451FF1" w:rsidRDefault="00F6681D" w:rsidP="00F6681D">
      <w:pPr>
        <w:ind w:left="360"/>
        <w:rPr>
          <w:rFonts w:ascii="Arial" w:eastAsia="Times New Roman" w:hAnsi="Arial" w:cs="Arial"/>
          <w:color w:val="000000" w:themeColor="text1"/>
          <w:lang w:eastAsia="en-GB"/>
        </w:rPr>
      </w:pPr>
    </w:p>
    <w:p w14:paraId="612F601F" w14:textId="77777777" w:rsidR="00F6681D" w:rsidRPr="005B5841" w:rsidRDefault="00F6681D" w:rsidP="00F6681D">
      <w:pPr>
        <w:numPr>
          <w:ilvl w:val="0"/>
          <w:numId w:val="1"/>
        </w:numPr>
        <w:rPr>
          <w:rFonts w:ascii="Arial" w:eastAsia="Times New Roman" w:hAnsi="Arial" w:cs="Arial"/>
          <w:color w:val="000000" w:themeColor="text1"/>
          <w:lang w:eastAsia="en-GB"/>
        </w:rPr>
      </w:pPr>
      <w:r w:rsidRPr="005B5841">
        <w:rPr>
          <w:rFonts w:ascii="Arial" w:eastAsia="Times New Roman" w:hAnsi="Arial" w:cs="Arial"/>
          <w:color w:val="000000" w:themeColor="text1"/>
          <w:lang w:val="cy-GB" w:eastAsia="en-GB"/>
        </w:rPr>
        <w:t>Dylech fynd ati yn yr adran hon i esbonio pwy fydd y rhanddeiliaid a'r buddiolwyr yr ydych yn disgwyl gweithio gyda nhw. Esboniwch pa weithgareddau yr ydych yn bwriadu cydweithio arnynt gyd</w:t>
      </w:r>
      <w:r w:rsidR="00D802E3">
        <w:rPr>
          <w:rFonts w:ascii="Arial" w:eastAsia="Times New Roman" w:hAnsi="Arial" w:cs="Arial"/>
          <w:color w:val="000000" w:themeColor="text1"/>
          <w:lang w:val="cy-GB" w:eastAsia="en-GB"/>
        </w:rPr>
        <w:t xml:space="preserve">a nhw a sut </w:t>
      </w:r>
      <w:r w:rsidRPr="005B5841">
        <w:rPr>
          <w:rFonts w:ascii="Arial" w:eastAsia="Times New Roman" w:hAnsi="Arial" w:cs="Arial"/>
          <w:color w:val="000000" w:themeColor="text1"/>
          <w:lang w:val="cy-GB" w:eastAsia="en-GB"/>
        </w:rPr>
        <w:t xml:space="preserve">bydd y gweithgareddau hynny'n cael eu trefnu a'u rheoli. </w:t>
      </w:r>
      <w:r w:rsidRPr="005B5841">
        <w:rPr>
          <w:rFonts w:ascii="Arial" w:eastAsia="Times New Roman" w:hAnsi="Arial" w:cs="Arial"/>
          <w:color w:val="000000" w:themeColor="text1"/>
          <w:lang w:val="cy-GB" w:eastAsia="en-GB"/>
        </w:rPr>
        <w:br/>
      </w:r>
    </w:p>
    <w:p w14:paraId="71877461" w14:textId="77777777" w:rsidR="00F6681D" w:rsidRPr="00451FF1" w:rsidRDefault="00F6681D" w:rsidP="00F6681D">
      <w:pPr>
        <w:rPr>
          <w:rFonts w:ascii="Arial" w:eastAsia="Times New Roman" w:hAnsi="Arial" w:cs="Arial"/>
          <w:b/>
          <w:color w:val="000000" w:themeColor="text1"/>
          <w:u w:val="single"/>
          <w:lang w:eastAsia="en-GB"/>
        </w:rPr>
      </w:pPr>
      <w:r w:rsidRPr="00451FF1">
        <w:rPr>
          <w:rFonts w:ascii="Arial" w:eastAsia="Times New Roman" w:hAnsi="Arial" w:cs="Arial"/>
          <w:b/>
          <w:bCs/>
          <w:color w:val="000000" w:themeColor="text1"/>
          <w:u w:val="single"/>
          <w:lang w:val="cy-GB" w:eastAsia="en-GB"/>
        </w:rPr>
        <w:t>Rhwystrau rhag ?ymgyslltu?</w:t>
      </w:r>
    </w:p>
    <w:p w14:paraId="74889563" w14:textId="77777777" w:rsidR="00F6681D" w:rsidRPr="00451FF1" w:rsidRDefault="00F6681D" w:rsidP="00F6681D">
      <w:pPr>
        <w:ind w:left="360"/>
        <w:rPr>
          <w:rFonts w:ascii="Arial" w:eastAsia="Times New Roman" w:hAnsi="Arial" w:cs="Arial"/>
          <w:color w:val="000000" w:themeColor="text1"/>
          <w:lang w:eastAsia="en-GB"/>
        </w:rPr>
      </w:pPr>
    </w:p>
    <w:p w14:paraId="36D7E363" w14:textId="77777777" w:rsidR="00F6681D" w:rsidRPr="005B5841" w:rsidRDefault="00F6681D" w:rsidP="00F6681D">
      <w:pPr>
        <w:numPr>
          <w:ilvl w:val="0"/>
          <w:numId w:val="1"/>
        </w:numPr>
        <w:rPr>
          <w:rFonts w:ascii="Arial" w:eastAsia="Times New Roman" w:hAnsi="Arial" w:cs="Arial"/>
          <w:color w:val="000000" w:themeColor="text1"/>
          <w:lang w:eastAsia="en-GB"/>
        </w:rPr>
      </w:pPr>
      <w:r w:rsidRPr="005B5841">
        <w:rPr>
          <w:rFonts w:ascii="Arial" w:eastAsia="Times New Roman" w:hAnsi="Arial" w:cs="Arial"/>
          <w:color w:val="000000" w:themeColor="text1"/>
          <w:lang w:val="cy-GB" w:eastAsia="en-GB"/>
        </w:rPr>
        <w:t>Dylech fynd ati yn yr adran hon i esbonio pa rwys</w:t>
      </w:r>
      <w:r w:rsidR="00D802E3">
        <w:rPr>
          <w:rFonts w:ascii="Arial" w:eastAsia="Times New Roman" w:hAnsi="Arial" w:cs="Arial"/>
          <w:color w:val="000000" w:themeColor="text1"/>
          <w:lang w:val="cy-GB" w:eastAsia="en-GB"/>
        </w:rPr>
        <w:t>trau yr ydych yn rhagweld a allai fod</w:t>
      </w:r>
      <w:r w:rsidRPr="005B5841">
        <w:rPr>
          <w:rFonts w:ascii="Arial" w:eastAsia="Times New Roman" w:hAnsi="Arial" w:cs="Arial"/>
          <w:color w:val="000000" w:themeColor="text1"/>
          <w:lang w:val="cy-GB" w:eastAsia="en-GB"/>
        </w:rPr>
        <w:t xml:space="preserve"> yn broblem wr</w:t>
      </w:r>
      <w:r w:rsidR="00D802E3">
        <w:rPr>
          <w:rFonts w:ascii="Arial" w:eastAsia="Times New Roman" w:hAnsi="Arial" w:cs="Arial"/>
          <w:color w:val="000000" w:themeColor="text1"/>
          <w:lang w:val="cy-GB" w:eastAsia="en-GB"/>
        </w:rPr>
        <w:t>th ymgysylltu a chydweithio â</w:t>
      </w:r>
      <w:r w:rsidRPr="005B5841">
        <w:rPr>
          <w:rFonts w:ascii="Arial" w:eastAsia="Times New Roman" w:hAnsi="Arial" w:cs="Arial"/>
          <w:color w:val="000000" w:themeColor="text1"/>
          <w:lang w:val="cy-GB" w:eastAsia="en-GB"/>
        </w:rPr>
        <w:t>'ch cymune</w:t>
      </w:r>
      <w:r w:rsidR="00D802E3">
        <w:rPr>
          <w:rFonts w:ascii="Arial" w:eastAsia="Times New Roman" w:hAnsi="Arial" w:cs="Arial"/>
          <w:color w:val="000000" w:themeColor="text1"/>
          <w:lang w:val="cy-GB" w:eastAsia="en-GB"/>
        </w:rPr>
        <w:t xml:space="preserve">d o randdeiliaid a buddiolwyr. </w:t>
      </w:r>
      <w:r w:rsidRPr="005B5841">
        <w:rPr>
          <w:rFonts w:ascii="Arial" w:eastAsia="Times New Roman" w:hAnsi="Arial" w:cs="Arial"/>
          <w:color w:val="000000" w:themeColor="text1"/>
          <w:lang w:val="cy-GB" w:eastAsia="en-GB"/>
        </w:rPr>
        <w:t>Esboniwch beth fyddwch yn ei wneud i fynd i'r afael â'r rhwystrau hynny ac i'w lleihau</w:t>
      </w:r>
      <w:r w:rsidR="00D802E3">
        <w:rPr>
          <w:rFonts w:ascii="Arial" w:eastAsia="Times New Roman" w:hAnsi="Arial" w:cs="Arial"/>
          <w:color w:val="000000" w:themeColor="text1"/>
          <w:lang w:val="cy-GB" w:eastAsia="en-GB"/>
        </w:rPr>
        <w:t xml:space="preserve">, a dangoswch sut bydd </w:t>
      </w:r>
      <w:r w:rsidRPr="005B5841">
        <w:rPr>
          <w:rFonts w:ascii="Arial" w:eastAsia="Times New Roman" w:hAnsi="Arial" w:cs="Arial"/>
          <w:color w:val="000000" w:themeColor="text1"/>
          <w:lang w:val="cy-GB" w:eastAsia="en-GB"/>
        </w:rPr>
        <w:t>hynny'n eich helpu i reoli unrhyw</w:t>
      </w:r>
      <w:r w:rsidR="00D802E3">
        <w:rPr>
          <w:rFonts w:ascii="Arial" w:eastAsia="Times New Roman" w:hAnsi="Arial" w:cs="Arial"/>
          <w:color w:val="000000" w:themeColor="text1"/>
          <w:lang w:val="cy-GB" w:eastAsia="en-GB"/>
        </w:rPr>
        <w:t xml:space="preserve"> risgiau posibl a allai fod yn </w:t>
      </w:r>
      <w:r w:rsidR="00D802E3">
        <w:rPr>
          <w:rFonts w:ascii="Arial" w:eastAsia="Times New Roman" w:hAnsi="Arial" w:cs="Arial"/>
          <w:color w:val="000000" w:themeColor="text1"/>
          <w:lang w:val="cy-GB" w:eastAsia="en-GB"/>
        </w:rPr>
        <w:lastRenderedPageBreak/>
        <w:t>gysylltiedig â g</w:t>
      </w:r>
      <w:r w:rsidRPr="005B5841">
        <w:rPr>
          <w:rFonts w:ascii="Arial" w:eastAsia="Times New Roman" w:hAnsi="Arial" w:cs="Arial"/>
          <w:color w:val="000000" w:themeColor="text1"/>
          <w:lang w:val="cy-GB" w:eastAsia="en-GB"/>
        </w:rPr>
        <w:t xml:space="preserve">weithio gyda'ch rhanddeiliaid.    </w:t>
      </w:r>
      <w:r w:rsidRPr="005B5841">
        <w:rPr>
          <w:rFonts w:ascii="Arial" w:eastAsia="Times New Roman" w:hAnsi="Arial" w:cs="Arial"/>
          <w:color w:val="000000" w:themeColor="text1"/>
          <w:lang w:val="cy-GB" w:eastAsia="en-GB"/>
        </w:rPr>
        <w:br/>
      </w:r>
    </w:p>
    <w:p w14:paraId="133B2083" w14:textId="77777777" w:rsidR="00F6681D" w:rsidRPr="00451FF1" w:rsidRDefault="00F6681D" w:rsidP="00F6681D">
      <w:pPr>
        <w:rPr>
          <w:rFonts w:ascii="Arial" w:eastAsia="Times New Roman" w:hAnsi="Arial" w:cs="Arial"/>
          <w:b/>
          <w:color w:val="000000" w:themeColor="text1"/>
          <w:u w:val="single"/>
          <w:lang w:eastAsia="en-GB"/>
        </w:rPr>
      </w:pPr>
      <w:r w:rsidRPr="00451FF1">
        <w:rPr>
          <w:rFonts w:ascii="Arial" w:eastAsia="Times New Roman" w:hAnsi="Arial" w:cs="Arial"/>
          <w:b/>
          <w:bCs/>
          <w:color w:val="000000" w:themeColor="text1"/>
          <w:u w:val="single"/>
          <w:lang w:val="cy-GB" w:eastAsia="en-GB"/>
        </w:rPr>
        <w:t>Ychwanegedd a Chydymffurfedd Strategol</w:t>
      </w:r>
    </w:p>
    <w:p w14:paraId="5E5B095F" w14:textId="77777777" w:rsidR="00F6681D" w:rsidRPr="0032412E" w:rsidRDefault="00F6681D" w:rsidP="00F6681D">
      <w:pPr>
        <w:rPr>
          <w:rFonts w:ascii="Arial" w:hAnsi="Arial" w:cs="Arial"/>
          <w:color w:val="000000" w:themeColor="text1"/>
          <w:lang w:eastAsia="en-GB"/>
        </w:rPr>
      </w:pPr>
    </w:p>
    <w:p w14:paraId="65835BCC" w14:textId="77777777" w:rsidR="00F6681D" w:rsidRPr="00A92DBD" w:rsidRDefault="006A6053" w:rsidP="00F6681D">
      <w:pPr>
        <w:numPr>
          <w:ilvl w:val="0"/>
          <w:numId w:val="1"/>
        </w:numPr>
        <w:rPr>
          <w:rFonts w:ascii="Arial" w:eastAsia="Times New Roman" w:hAnsi="Arial" w:cs="Arial"/>
          <w:lang w:eastAsia="en-GB"/>
        </w:rPr>
      </w:pPr>
      <w:r>
        <w:rPr>
          <w:rFonts w:ascii="Arial" w:hAnsi="Arial" w:cs="Arial"/>
          <w:color w:val="000000" w:themeColor="text1"/>
          <w:lang w:val="cy-GB" w:eastAsia="en-GB"/>
        </w:rPr>
        <w:t xml:space="preserve">Dylai ymgeiswyr esbonio sut </w:t>
      </w:r>
      <w:r w:rsidR="00F6681D" w:rsidRPr="00451FF1">
        <w:rPr>
          <w:rFonts w:ascii="Arial" w:hAnsi="Arial" w:cs="Arial"/>
          <w:color w:val="000000" w:themeColor="text1"/>
          <w:lang w:val="cy-GB" w:eastAsia="en-GB"/>
        </w:rPr>
        <w:t>bydd y prosiect arfaethedig yn:</w:t>
      </w:r>
      <w:r w:rsidR="00F6681D" w:rsidRPr="0032412E">
        <w:rPr>
          <w:rFonts w:ascii="Arial" w:eastAsia="Times New Roman" w:hAnsi="Arial" w:cs="Arial"/>
          <w:lang w:val="cy-GB" w:eastAsia="en-GB"/>
        </w:rPr>
        <w:t xml:space="preserve"> </w:t>
      </w:r>
    </w:p>
    <w:p w14:paraId="7B659C97" w14:textId="77777777" w:rsidR="00F6681D" w:rsidRPr="00451FF1" w:rsidRDefault="00F6681D" w:rsidP="00F6681D">
      <w:pPr>
        <w:ind w:left="360"/>
        <w:rPr>
          <w:rFonts w:ascii="Arial" w:hAnsi="Arial" w:cs="Arial"/>
          <w:color w:val="000000" w:themeColor="text1"/>
          <w:lang w:eastAsia="en-GB"/>
        </w:rPr>
      </w:pPr>
    </w:p>
    <w:p w14:paraId="043533E3" w14:textId="77777777" w:rsidR="00F6681D" w:rsidRPr="00451FF1" w:rsidRDefault="00F6681D" w:rsidP="00F6681D">
      <w:pPr>
        <w:numPr>
          <w:ilvl w:val="0"/>
          <w:numId w:val="11"/>
        </w:numPr>
        <w:ind w:left="720"/>
        <w:rPr>
          <w:rFonts w:ascii="Arial" w:hAnsi="Arial" w:cs="Arial"/>
          <w:color w:val="000000" w:themeColor="text1"/>
          <w:lang w:eastAsia="en-GB"/>
        </w:rPr>
      </w:pPr>
      <w:r w:rsidRPr="00451FF1">
        <w:rPr>
          <w:rFonts w:ascii="Arial" w:hAnsi="Arial" w:cs="Arial"/>
          <w:color w:val="000000" w:themeColor="text1"/>
          <w:lang w:val="cy-GB" w:eastAsia="en-GB"/>
        </w:rPr>
        <w:t>Cyfrannu at nodau ac amcanion strategol y Cynllun Datblygu Cadwyni Cyflenwi a Chydweithio</w:t>
      </w:r>
    </w:p>
    <w:p w14:paraId="081435A7" w14:textId="77777777" w:rsidR="00F6681D" w:rsidRPr="00451FF1" w:rsidRDefault="00F6681D" w:rsidP="00F6681D">
      <w:pPr>
        <w:ind w:left="360"/>
        <w:rPr>
          <w:rFonts w:ascii="Arial" w:hAnsi="Arial" w:cs="Arial"/>
          <w:color w:val="000000" w:themeColor="text1"/>
          <w:lang w:eastAsia="en-GB"/>
        </w:rPr>
      </w:pPr>
    </w:p>
    <w:p w14:paraId="0A5B0543" w14:textId="77777777" w:rsidR="00F6681D" w:rsidRPr="00451FF1" w:rsidRDefault="00F6681D" w:rsidP="00F6681D">
      <w:pPr>
        <w:numPr>
          <w:ilvl w:val="0"/>
          <w:numId w:val="11"/>
        </w:numPr>
        <w:ind w:left="720"/>
        <w:rPr>
          <w:rFonts w:ascii="Arial" w:hAnsi="Arial" w:cs="Arial"/>
          <w:color w:val="000000" w:themeColor="text1"/>
          <w:lang w:eastAsia="en-GB"/>
        </w:rPr>
      </w:pPr>
      <w:r w:rsidRPr="00451FF1">
        <w:rPr>
          <w:rFonts w:ascii="Arial" w:hAnsi="Arial" w:cs="Arial"/>
          <w:color w:val="000000" w:themeColor="text1"/>
          <w:lang w:val="cy-GB" w:eastAsia="en-GB"/>
        </w:rPr>
        <w:t>Cyfrannu at strategaethau penodol Llywodraeth Cymru</w:t>
      </w:r>
    </w:p>
    <w:p w14:paraId="60E59AA7" w14:textId="77777777" w:rsidR="00F6681D" w:rsidRPr="00451FF1" w:rsidRDefault="00F6681D" w:rsidP="00F6681D">
      <w:pPr>
        <w:pStyle w:val="ListParagraph"/>
        <w:ind w:left="360"/>
        <w:rPr>
          <w:rFonts w:ascii="Arial" w:hAnsi="Arial" w:cs="Arial"/>
          <w:color w:val="000000" w:themeColor="text1"/>
          <w:sz w:val="24"/>
          <w:szCs w:val="24"/>
        </w:rPr>
      </w:pPr>
    </w:p>
    <w:p w14:paraId="636AE52A" w14:textId="77777777" w:rsidR="00F6681D" w:rsidRPr="00451FF1" w:rsidRDefault="00F6681D" w:rsidP="00F6681D">
      <w:pPr>
        <w:numPr>
          <w:ilvl w:val="0"/>
          <w:numId w:val="10"/>
        </w:numPr>
        <w:tabs>
          <w:tab w:val="left" w:pos="1695"/>
        </w:tabs>
        <w:ind w:left="720"/>
        <w:contextualSpacing/>
        <w:rPr>
          <w:rFonts w:ascii="Arial" w:hAnsi="Arial" w:cs="Arial"/>
          <w:color w:val="000000" w:themeColor="text1"/>
        </w:rPr>
      </w:pPr>
      <w:r w:rsidRPr="00451FF1">
        <w:rPr>
          <w:rFonts w:ascii="Arial" w:hAnsi="Arial" w:cs="Arial"/>
          <w:color w:val="000000" w:themeColor="text1"/>
          <w:lang w:val="cy-GB"/>
        </w:rPr>
        <w:t xml:space="preserve">Peidio â dyblygu unrhyw ddarpariaeth sy'n bodoli eisoes neu y gwyddys bod bwriad i'w darparu, naill ai drwy darparwyr gwasanaethau statudol, neu drwy fentrau eraill a ariennir gan Lywodraeth Cymru neu drwy brosiectau eraill sy'n cael eu hariannu gan yr UE.    </w:t>
      </w:r>
    </w:p>
    <w:p w14:paraId="16E656B3" w14:textId="77777777" w:rsidR="00F6681D" w:rsidRPr="00451FF1" w:rsidRDefault="00F6681D" w:rsidP="00F6681D">
      <w:pPr>
        <w:tabs>
          <w:tab w:val="left" w:pos="1695"/>
        </w:tabs>
        <w:ind w:left="360"/>
        <w:rPr>
          <w:rFonts w:ascii="Arial" w:hAnsi="Arial" w:cs="Arial"/>
          <w:color w:val="000000" w:themeColor="text1"/>
        </w:rPr>
      </w:pPr>
    </w:p>
    <w:p w14:paraId="1D98CDB9" w14:textId="77777777" w:rsidR="00F6681D" w:rsidRPr="006F5C76" w:rsidRDefault="006A6053" w:rsidP="00F6681D">
      <w:pPr>
        <w:tabs>
          <w:tab w:val="left" w:pos="1695"/>
        </w:tabs>
        <w:ind w:left="360"/>
        <w:rPr>
          <w:rFonts w:ascii="Arial" w:hAnsi="Arial" w:cs="Arial"/>
          <w:color w:val="000000" w:themeColor="text1"/>
        </w:rPr>
      </w:pPr>
      <w:r>
        <w:rPr>
          <w:rFonts w:ascii="Arial" w:hAnsi="Arial" w:cs="Arial"/>
          <w:color w:val="000000" w:themeColor="text1"/>
          <w:lang w:val="cy-GB"/>
        </w:rPr>
        <w:t>Mae dolen isod at y rhestr o</w:t>
      </w:r>
      <w:r w:rsidR="00F6681D" w:rsidRPr="00451FF1">
        <w:rPr>
          <w:rFonts w:ascii="Arial" w:hAnsi="Arial" w:cs="Arial"/>
          <w:color w:val="000000" w:themeColor="text1"/>
          <w:lang w:val="cy-GB"/>
        </w:rPr>
        <w:t xml:space="preserve"> Brosiectau a Gymeradwywyd dan y Rhaglen Datblygu Gwledig hyd at fis Mehefin 2019:</w:t>
      </w:r>
    </w:p>
    <w:p w14:paraId="0A18EAA2" w14:textId="77777777" w:rsidR="00F6681D" w:rsidRPr="006F5C76" w:rsidRDefault="005F399B" w:rsidP="00F6681D">
      <w:pPr>
        <w:tabs>
          <w:tab w:val="left" w:pos="1695"/>
        </w:tabs>
        <w:ind w:left="360"/>
        <w:rPr>
          <w:rFonts w:ascii="Arial" w:hAnsi="Arial" w:cs="Arial"/>
        </w:rPr>
      </w:pPr>
      <w:hyperlink r:id="rId17" w:history="1">
        <w:r w:rsidR="00F6681D" w:rsidRPr="006F5C76">
          <w:rPr>
            <w:rStyle w:val="Hyperlink"/>
            <w:rFonts w:ascii="Arial" w:hAnsi="Arial" w:cs="Arial"/>
            <w:lang w:val="cy-GB"/>
          </w:rPr>
          <w:t>https://businesswales.gov.wales/walesruralnetwork/wrn-support-unit/rural-development-programme-funding</w:t>
        </w:r>
      </w:hyperlink>
      <w:r w:rsidR="00F6681D" w:rsidRPr="006F5C76">
        <w:rPr>
          <w:rFonts w:ascii="Arial" w:hAnsi="Arial" w:cs="Arial"/>
          <w:lang w:val="cy-GB"/>
        </w:rPr>
        <w:t xml:space="preserve"> </w:t>
      </w:r>
    </w:p>
    <w:p w14:paraId="78EDF3B5" w14:textId="77777777" w:rsidR="00F6681D" w:rsidRPr="00C047E7" w:rsidRDefault="00F6681D" w:rsidP="00F6681D">
      <w:pPr>
        <w:tabs>
          <w:tab w:val="left" w:pos="1695"/>
        </w:tabs>
        <w:ind w:left="360"/>
        <w:rPr>
          <w:rFonts w:ascii="Arial" w:hAnsi="Arial" w:cs="Arial"/>
        </w:rPr>
      </w:pPr>
    </w:p>
    <w:p w14:paraId="5BAB630F" w14:textId="77777777" w:rsidR="00F6681D" w:rsidRPr="005B5841" w:rsidRDefault="00F6681D" w:rsidP="00F6681D">
      <w:pPr>
        <w:pStyle w:val="Default"/>
        <w:numPr>
          <w:ilvl w:val="0"/>
          <w:numId w:val="1"/>
        </w:numPr>
        <w:tabs>
          <w:tab w:val="left" w:pos="1695"/>
        </w:tabs>
      </w:pPr>
      <w:r w:rsidRPr="00F119AC">
        <w:rPr>
          <w:lang w:val="cy-GB"/>
        </w:rPr>
        <w:t xml:space="preserve">Os gwelir bod llawer o ddyblygu mewn unrhyw ffurflenni Mynegi Diddordeb, mae'n bosibl na fyddant yn cael symud ymlaen i'r cam gwneud cais am brosiect ac y bydd yr ymgeisydd yn cael ei gyfeirio at ffynhonnell fwy priodol o gyllid.  </w:t>
      </w:r>
      <w:r w:rsidRPr="00F119AC">
        <w:rPr>
          <w:lang w:val="cy-GB"/>
        </w:rPr>
        <w:br/>
      </w:r>
    </w:p>
    <w:p w14:paraId="59041D79" w14:textId="77777777" w:rsidR="00F6681D" w:rsidRPr="005B5841" w:rsidRDefault="00F6681D" w:rsidP="00F6681D">
      <w:pPr>
        <w:pStyle w:val="Default"/>
        <w:numPr>
          <w:ilvl w:val="0"/>
          <w:numId w:val="1"/>
        </w:numPr>
        <w:tabs>
          <w:tab w:val="left" w:pos="1695"/>
        </w:tabs>
      </w:pPr>
      <w:r>
        <w:rPr>
          <w:lang w:val="cy-GB"/>
        </w:rPr>
        <w:t>Rhaid i ymgeiswyr ddilyn y canllawiau a'r gofynion sydd yng Nghanllawiau Technegol Llywodraeth Cymru ar Dendro Cystadleuol  a Chaffael Cyhoeddus.</w:t>
      </w:r>
      <w:r>
        <w:rPr>
          <w:lang w:val="cy-GB"/>
        </w:rPr>
        <w:br/>
      </w:r>
    </w:p>
    <w:p w14:paraId="0DEBA1CC" w14:textId="77777777" w:rsidR="00F6681D" w:rsidRPr="00A92DBD" w:rsidRDefault="00F6681D" w:rsidP="00F6681D">
      <w:pPr>
        <w:rPr>
          <w:rFonts w:ascii="Arial" w:eastAsia="Times New Roman" w:hAnsi="Arial" w:cs="Arial"/>
          <w:b/>
          <w:u w:val="single"/>
          <w:lang w:eastAsia="en-GB"/>
        </w:rPr>
      </w:pPr>
      <w:r w:rsidRPr="00A92DBD">
        <w:rPr>
          <w:rFonts w:ascii="Arial" w:eastAsia="Times New Roman" w:hAnsi="Arial" w:cs="Arial"/>
          <w:b/>
          <w:bCs/>
          <w:u w:val="single"/>
          <w:lang w:val="cy-GB" w:eastAsia="en-GB"/>
        </w:rPr>
        <w:t>Cyfathrebu</w:t>
      </w:r>
    </w:p>
    <w:p w14:paraId="23AAC5BC" w14:textId="77777777" w:rsidR="00F6681D" w:rsidRPr="00A92DBD" w:rsidRDefault="00F6681D" w:rsidP="00F6681D">
      <w:pPr>
        <w:rPr>
          <w:rFonts w:ascii="Arial" w:eastAsia="Times New Roman" w:hAnsi="Arial" w:cs="Arial"/>
          <w:lang w:eastAsia="en-GB"/>
        </w:rPr>
      </w:pPr>
    </w:p>
    <w:p w14:paraId="697080BB" w14:textId="77777777" w:rsidR="00F6681D" w:rsidRPr="005B5841" w:rsidRDefault="00F6681D" w:rsidP="00F6681D">
      <w:pPr>
        <w:numPr>
          <w:ilvl w:val="0"/>
          <w:numId w:val="1"/>
        </w:numPr>
        <w:rPr>
          <w:rFonts w:ascii="Arial" w:eastAsia="Times New Roman" w:hAnsi="Arial" w:cs="Arial"/>
          <w:lang w:eastAsia="en-GB"/>
        </w:rPr>
      </w:pPr>
      <w:r w:rsidRPr="005B5841">
        <w:rPr>
          <w:rFonts w:ascii="Arial" w:eastAsia="Times New Roman" w:hAnsi="Arial" w:cs="Arial"/>
          <w:lang w:val="cy-GB" w:eastAsia="en-GB"/>
        </w:rPr>
        <w:t>Dylech fynd ati yn yr adran hon i esbonio pa weithgareddau cyfathrebu a fydd yn cael eu cynnal ar gyfer y rheini a fydd yn rhan o'r prosiect ac ar gyfer rhanddeiliaid ehangach a allai fod â diddordeb yn y gweithgareddau neu'r canlyniadau terfynol ond na fyddant, o bosibl, yn chwarae rh</w:t>
      </w:r>
      <w:r w:rsidR="006A6053">
        <w:rPr>
          <w:rFonts w:ascii="Arial" w:eastAsia="Times New Roman" w:hAnsi="Arial" w:cs="Arial"/>
          <w:lang w:val="cy-GB" w:eastAsia="en-GB"/>
        </w:rPr>
        <w:t xml:space="preserve">an uniongyrchol yn y prosiect. </w:t>
      </w:r>
      <w:r w:rsidRPr="005B5841">
        <w:rPr>
          <w:rFonts w:ascii="Arial" w:eastAsia="Times New Roman" w:hAnsi="Arial" w:cs="Arial"/>
          <w:lang w:val="cy-GB" w:eastAsia="en-GB"/>
        </w:rPr>
        <w:t>Esboniwch pa weithgareddau cyfathrebu a fwriedir a sut y bydd y rheini'n cael eu cyflawni a'u rheoli.</w:t>
      </w:r>
      <w:r w:rsidRPr="005B5841">
        <w:rPr>
          <w:rFonts w:ascii="Arial" w:eastAsia="Times New Roman" w:hAnsi="Arial" w:cs="Arial"/>
          <w:lang w:val="cy-GB" w:eastAsia="en-GB"/>
        </w:rPr>
        <w:br/>
      </w:r>
    </w:p>
    <w:p w14:paraId="1C07720F" w14:textId="77777777" w:rsidR="00F6681D" w:rsidRPr="00A92DBD" w:rsidRDefault="00F6681D" w:rsidP="00F6681D">
      <w:pPr>
        <w:rPr>
          <w:rFonts w:ascii="Arial" w:eastAsia="Times New Roman" w:hAnsi="Arial" w:cs="Arial"/>
          <w:b/>
          <w:u w:val="single"/>
          <w:lang w:eastAsia="en-GB"/>
        </w:rPr>
      </w:pPr>
      <w:r w:rsidRPr="00A92DBD">
        <w:rPr>
          <w:rFonts w:ascii="Arial" w:eastAsia="Times New Roman" w:hAnsi="Arial" w:cs="Arial"/>
          <w:b/>
          <w:bCs/>
          <w:u w:val="single"/>
          <w:lang w:val="cy-GB" w:eastAsia="en-GB"/>
        </w:rPr>
        <w:t>Gwerthuso</w:t>
      </w:r>
    </w:p>
    <w:p w14:paraId="64AF610B" w14:textId="77777777" w:rsidR="00F6681D" w:rsidRPr="00A92DBD" w:rsidRDefault="00F6681D" w:rsidP="00F6681D">
      <w:pPr>
        <w:rPr>
          <w:rFonts w:ascii="Arial" w:eastAsia="Times New Roman" w:hAnsi="Arial" w:cs="Arial"/>
          <w:lang w:eastAsia="en-GB"/>
        </w:rPr>
      </w:pPr>
    </w:p>
    <w:p w14:paraId="372ADAA8" w14:textId="77777777" w:rsidR="006A6053" w:rsidRPr="006A6053" w:rsidRDefault="00F6681D" w:rsidP="00F6681D">
      <w:pPr>
        <w:numPr>
          <w:ilvl w:val="0"/>
          <w:numId w:val="1"/>
        </w:numPr>
        <w:rPr>
          <w:rFonts w:ascii="Arial" w:eastAsia="Times New Roman" w:hAnsi="Arial" w:cs="Arial"/>
          <w:lang w:eastAsia="en-GB"/>
        </w:rPr>
      </w:pPr>
      <w:r w:rsidRPr="00A92DBD">
        <w:rPr>
          <w:rFonts w:ascii="Arial" w:eastAsia="Times New Roman" w:hAnsi="Arial" w:cs="Arial"/>
          <w:lang w:val="cy-GB" w:eastAsia="en-GB"/>
        </w:rPr>
        <w:t xml:space="preserve">Dylech fynd ati yn yr adran hon i esbonio'ch trefniadau gwerthuso. Esboniwch sut </w:t>
      </w:r>
    </w:p>
    <w:p w14:paraId="02133BF2" w14:textId="77777777" w:rsidR="00F6681D" w:rsidRDefault="00F6681D" w:rsidP="00F6681D">
      <w:pPr>
        <w:numPr>
          <w:ilvl w:val="0"/>
          <w:numId w:val="1"/>
        </w:numPr>
        <w:rPr>
          <w:rFonts w:ascii="Arial" w:eastAsia="Times New Roman" w:hAnsi="Arial" w:cs="Arial"/>
          <w:lang w:eastAsia="en-GB"/>
        </w:rPr>
      </w:pPr>
      <w:r w:rsidRPr="00A92DBD">
        <w:rPr>
          <w:rFonts w:ascii="Arial" w:eastAsia="Times New Roman" w:hAnsi="Arial" w:cs="Arial"/>
          <w:lang w:val="cy-GB" w:eastAsia="en-GB"/>
        </w:rPr>
        <w:t>byddwch yn gwneud</w:t>
      </w:r>
      <w:r w:rsidR="006A6053">
        <w:rPr>
          <w:rFonts w:ascii="Arial" w:eastAsia="Times New Roman" w:hAnsi="Arial" w:cs="Arial"/>
          <w:lang w:val="cy-GB" w:eastAsia="en-GB"/>
        </w:rPr>
        <w:t xml:space="preserve"> hynny, gan esbonio hefyd sut </w:t>
      </w:r>
      <w:r w:rsidRPr="00A92DBD">
        <w:rPr>
          <w:rFonts w:ascii="Arial" w:eastAsia="Times New Roman" w:hAnsi="Arial" w:cs="Arial"/>
          <w:lang w:val="cy-GB" w:eastAsia="en-GB"/>
        </w:rPr>
        <w:t xml:space="preserve">byddwch yn ymgynghori â'r rhanddeiliaid uniongyrchol a </w:t>
      </w:r>
      <w:r w:rsidR="006A6053">
        <w:rPr>
          <w:rFonts w:ascii="Arial" w:eastAsia="Times New Roman" w:hAnsi="Arial" w:cs="Arial"/>
          <w:lang w:val="cy-GB" w:eastAsia="en-GB"/>
        </w:rPr>
        <w:t xml:space="preserve">rhanddeiliaid ehangach, a sut </w:t>
      </w:r>
      <w:r w:rsidRPr="00A92DBD">
        <w:rPr>
          <w:rFonts w:ascii="Arial" w:eastAsia="Times New Roman" w:hAnsi="Arial" w:cs="Arial"/>
          <w:lang w:val="cy-GB" w:eastAsia="en-GB"/>
        </w:rPr>
        <w:t xml:space="preserve">byddwch yn trefnu ac yn rheoli'r gwaith gwerthuso.   </w:t>
      </w:r>
    </w:p>
    <w:p w14:paraId="36EF6F62" w14:textId="77777777" w:rsidR="00F6681D" w:rsidRDefault="00F6681D" w:rsidP="00F6681D">
      <w:pPr>
        <w:rPr>
          <w:rFonts w:ascii="Arial" w:eastAsia="Times New Roman" w:hAnsi="Arial" w:cs="Arial"/>
          <w:lang w:eastAsia="en-GB"/>
        </w:rPr>
      </w:pPr>
    </w:p>
    <w:p w14:paraId="1A90CC7C" w14:textId="77777777" w:rsidR="00F6681D" w:rsidRPr="00A92DBD" w:rsidRDefault="00F6681D" w:rsidP="00F6681D">
      <w:pPr>
        <w:rPr>
          <w:rFonts w:ascii="Arial" w:eastAsia="Times New Roman" w:hAnsi="Arial" w:cs="Arial"/>
          <w:lang w:eastAsia="en-GB"/>
        </w:rPr>
      </w:pPr>
    </w:p>
    <w:p w14:paraId="40017F46" w14:textId="77777777" w:rsidR="00F6681D" w:rsidRPr="00A92DBD" w:rsidRDefault="00F6681D" w:rsidP="00F6681D">
      <w:pPr>
        <w:rPr>
          <w:rFonts w:ascii="Arial" w:eastAsia="Times New Roman" w:hAnsi="Arial" w:cs="Arial"/>
          <w:lang w:eastAsia="en-GB"/>
        </w:rPr>
      </w:pPr>
    </w:p>
    <w:p w14:paraId="147C6C2F" w14:textId="77777777" w:rsidR="00F6681D" w:rsidRPr="00A92DBD" w:rsidRDefault="00F6681D" w:rsidP="00F6681D">
      <w:pPr>
        <w:rPr>
          <w:rFonts w:ascii="Arial" w:eastAsia="Times New Roman" w:hAnsi="Arial" w:cs="Arial"/>
          <w:b/>
          <w:u w:val="single"/>
          <w:lang w:eastAsia="en-GB"/>
        </w:rPr>
      </w:pPr>
      <w:r w:rsidRPr="00A92DBD">
        <w:rPr>
          <w:rFonts w:ascii="Arial" w:eastAsia="Times New Roman" w:hAnsi="Arial" w:cs="Arial"/>
          <w:b/>
          <w:bCs/>
          <w:u w:val="single"/>
          <w:lang w:val="cy-GB" w:eastAsia="en-GB"/>
        </w:rPr>
        <w:t>Allbynnau / Canlyniadau</w:t>
      </w:r>
    </w:p>
    <w:p w14:paraId="044F130E" w14:textId="77777777" w:rsidR="00F6681D" w:rsidRPr="00A92DBD" w:rsidRDefault="00F6681D" w:rsidP="00F6681D">
      <w:pPr>
        <w:rPr>
          <w:rFonts w:ascii="Arial" w:eastAsia="Times New Roman" w:hAnsi="Arial" w:cs="Arial"/>
          <w:lang w:eastAsia="en-GB"/>
        </w:rPr>
      </w:pPr>
    </w:p>
    <w:p w14:paraId="689ABA9A" w14:textId="77777777" w:rsidR="00F6681D" w:rsidRDefault="00F6681D" w:rsidP="00F6681D">
      <w:pPr>
        <w:numPr>
          <w:ilvl w:val="0"/>
          <w:numId w:val="1"/>
        </w:numPr>
        <w:rPr>
          <w:rFonts w:ascii="Arial" w:eastAsia="Times New Roman" w:hAnsi="Arial" w:cs="Arial"/>
          <w:lang w:eastAsia="en-GB"/>
        </w:rPr>
      </w:pPr>
      <w:r w:rsidRPr="00A92DBD">
        <w:rPr>
          <w:rFonts w:ascii="Arial" w:eastAsia="Times New Roman" w:hAnsi="Arial" w:cs="Arial"/>
          <w:lang w:val="cy-GB" w:eastAsia="en-GB"/>
        </w:rPr>
        <w:t>Dylech fynd ati yn yr adran hon i esbonio pa allbynna</w:t>
      </w:r>
      <w:r w:rsidR="006A6053">
        <w:rPr>
          <w:rFonts w:ascii="Arial" w:eastAsia="Times New Roman" w:hAnsi="Arial" w:cs="Arial"/>
          <w:lang w:val="cy-GB" w:eastAsia="en-GB"/>
        </w:rPr>
        <w:t>u yr ydych yn eu disgwyl a beth fyddai’r c</w:t>
      </w:r>
      <w:r w:rsidRPr="00A92DBD">
        <w:rPr>
          <w:rFonts w:ascii="Arial" w:eastAsia="Times New Roman" w:hAnsi="Arial" w:cs="Arial"/>
          <w:lang w:val="cy-GB" w:eastAsia="en-GB"/>
        </w:rPr>
        <w:t xml:space="preserve">anlyniadau </w:t>
      </w:r>
      <w:r w:rsidR="006A6053">
        <w:rPr>
          <w:rFonts w:ascii="Arial" w:eastAsia="Times New Roman" w:hAnsi="Arial" w:cs="Arial"/>
          <w:lang w:val="cy-GB" w:eastAsia="en-GB"/>
        </w:rPr>
        <w:t xml:space="preserve">posibl </w:t>
      </w:r>
      <w:r w:rsidRPr="00A92DBD">
        <w:rPr>
          <w:rFonts w:ascii="Arial" w:eastAsia="Times New Roman" w:hAnsi="Arial" w:cs="Arial"/>
          <w:lang w:val="cy-GB" w:eastAsia="en-GB"/>
        </w:rPr>
        <w:t>yn y tymor canolig. Dylech esbonio erbyn pryd y byddech yn disgwyl gweld yr allbynnau a'r canlynia</w:t>
      </w:r>
      <w:r w:rsidR="006A6053">
        <w:rPr>
          <w:rFonts w:ascii="Arial" w:eastAsia="Times New Roman" w:hAnsi="Arial" w:cs="Arial"/>
          <w:lang w:val="cy-GB" w:eastAsia="en-GB"/>
        </w:rPr>
        <w:t>dau hynny a sut yr ydych yn bwriadu</w:t>
      </w:r>
      <w:r w:rsidRPr="00A92DBD">
        <w:rPr>
          <w:rFonts w:ascii="Arial" w:eastAsia="Times New Roman" w:hAnsi="Arial" w:cs="Arial"/>
          <w:lang w:val="cy-GB" w:eastAsia="en-GB"/>
        </w:rPr>
        <w:t xml:space="preserve"> eu mesur ac adrodd arnynt. </w:t>
      </w:r>
    </w:p>
    <w:p w14:paraId="12F5A0D5" w14:textId="77777777" w:rsidR="00F6681D" w:rsidRDefault="00F6681D" w:rsidP="00F6681D">
      <w:pPr>
        <w:ind w:left="360"/>
        <w:rPr>
          <w:rFonts w:ascii="Arial" w:eastAsia="Times New Roman" w:hAnsi="Arial" w:cs="Arial"/>
          <w:lang w:eastAsia="en-GB"/>
        </w:rPr>
      </w:pPr>
    </w:p>
    <w:p w14:paraId="7427BAA8" w14:textId="77777777" w:rsidR="00F6681D" w:rsidRDefault="006A6053" w:rsidP="00F6681D">
      <w:pPr>
        <w:ind w:left="360"/>
        <w:rPr>
          <w:rFonts w:ascii="Arial" w:eastAsia="Times New Roman" w:hAnsi="Arial" w:cs="Arial"/>
          <w:lang w:eastAsia="en-GB"/>
        </w:rPr>
      </w:pPr>
      <w:r>
        <w:rPr>
          <w:rFonts w:ascii="Arial" w:eastAsia="Times New Roman" w:hAnsi="Arial" w:cs="Arial"/>
          <w:lang w:val="cy-GB" w:eastAsia="en-GB"/>
        </w:rPr>
        <w:lastRenderedPageBreak/>
        <w:t>Sylwer −</w:t>
      </w:r>
      <w:r w:rsidR="00F6681D" w:rsidRPr="00A92DBD">
        <w:rPr>
          <w:rFonts w:ascii="Arial" w:eastAsia="Times New Roman" w:hAnsi="Arial" w:cs="Arial"/>
          <w:lang w:val="cy-GB" w:eastAsia="en-GB"/>
        </w:rPr>
        <w:t xml:space="preserve"> gallai'r allbynnau fod ar ffurf cynigion wedi'u diffinio </w:t>
      </w:r>
      <w:r>
        <w:rPr>
          <w:rFonts w:ascii="Arial" w:eastAsia="Times New Roman" w:hAnsi="Arial" w:cs="Arial"/>
          <w:lang w:val="cy-GB" w:eastAsia="en-GB"/>
        </w:rPr>
        <w:t xml:space="preserve">lle byddai </w:t>
      </w:r>
      <w:r w:rsidR="00F6681D" w:rsidRPr="00A92DBD">
        <w:rPr>
          <w:rFonts w:ascii="Arial" w:eastAsia="Times New Roman" w:hAnsi="Arial" w:cs="Arial"/>
          <w:lang w:val="cy-GB" w:eastAsia="en-GB"/>
        </w:rPr>
        <w:t>gweithgareddau'n cael cymorth dan rannau eraill o'r rhaglen neu'n cael cymorth o ffynonellau cyllid eraill, neu, gallai'r allbynnau fod ar ffurf adroddiadau am astudiaethau neu sesiynau l</w:t>
      </w:r>
      <w:r>
        <w:rPr>
          <w:rFonts w:ascii="Arial" w:eastAsia="Times New Roman" w:hAnsi="Arial" w:cs="Arial"/>
          <w:lang w:val="cy-GB" w:eastAsia="en-GB"/>
        </w:rPr>
        <w:t>ledaenu gwybodaeth er mwyn i'r gwersi a ddysgir</w:t>
      </w:r>
      <w:r w:rsidR="00F6681D" w:rsidRPr="00A92DBD">
        <w:rPr>
          <w:rFonts w:ascii="Arial" w:eastAsia="Times New Roman" w:hAnsi="Arial" w:cs="Arial"/>
          <w:lang w:val="cy-GB" w:eastAsia="en-GB"/>
        </w:rPr>
        <w:t xml:space="preserve"> gael eu rhannu'n ehangach. </w:t>
      </w:r>
    </w:p>
    <w:p w14:paraId="3330B079" w14:textId="77777777" w:rsidR="00F6681D" w:rsidRDefault="00F6681D" w:rsidP="00F6681D">
      <w:pPr>
        <w:ind w:left="360"/>
        <w:rPr>
          <w:rFonts w:ascii="Arial" w:eastAsia="Times New Roman" w:hAnsi="Arial" w:cs="Arial"/>
          <w:lang w:eastAsia="en-GB"/>
        </w:rPr>
      </w:pPr>
    </w:p>
    <w:p w14:paraId="6DEEEC18" w14:textId="77777777" w:rsidR="00F6681D" w:rsidRDefault="00F6681D" w:rsidP="00F6681D">
      <w:pPr>
        <w:rPr>
          <w:rFonts w:ascii="Arial" w:eastAsia="Times New Roman" w:hAnsi="Arial" w:cs="Arial"/>
          <w:b/>
          <w:u w:val="single"/>
          <w:lang w:eastAsia="en-GB"/>
        </w:rPr>
      </w:pPr>
      <w:r w:rsidRPr="001871BD">
        <w:rPr>
          <w:rFonts w:ascii="Arial" w:eastAsia="Times New Roman" w:hAnsi="Arial" w:cs="Arial"/>
          <w:b/>
          <w:bCs/>
          <w:u w:val="single"/>
          <w:lang w:val="cy-GB" w:eastAsia="en-GB"/>
        </w:rPr>
        <w:t>Gwerth am Arian</w:t>
      </w:r>
    </w:p>
    <w:p w14:paraId="01E44245" w14:textId="77777777" w:rsidR="00F6681D" w:rsidRPr="001871BD" w:rsidRDefault="00F6681D" w:rsidP="00F6681D">
      <w:pPr>
        <w:rPr>
          <w:rFonts w:ascii="Arial" w:eastAsia="Times New Roman" w:hAnsi="Arial" w:cs="Arial"/>
          <w:lang w:eastAsia="en-GB"/>
        </w:rPr>
      </w:pPr>
    </w:p>
    <w:p w14:paraId="2CCEF3C2" w14:textId="77777777" w:rsidR="00F6681D" w:rsidRPr="001871BD" w:rsidRDefault="00F6681D" w:rsidP="00F6681D">
      <w:pPr>
        <w:numPr>
          <w:ilvl w:val="0"/>
          <w:numId w:val="1"/>
        </w:numPr>
        <w:rPr>
          <w:rFonts w:ascii="Arial" w:eastAsia="Times New Roman" w:hAnsi="Arial" w:cs="Arial"/>
          <w:lang w:eastAsia="en-GB"/>
        </w:rPr>
      </w:pPr>
      <w:r>
        <w:rPr>
          <w:rFonts w:ascii="Arial" w:eastAsia="Times New Roman" w:hAnsi="Arial" w:cs="Arial"/>
          <w:lang w:val="cy-GB" w:eastAsia="en-GB"/>
        </w:rPr>
        <w:t xml:space="preserve">Dylai ymgeiswyr fynd ati </w:t>
      </w:r>
      <w:r w:rsidR="006A6053">
        <w:rPr>
          <w:rFonts w:ascii="Arial" w:eastAsia="Times New Roman" w:hAnsi="Arial" w:cs="Arial"/>
          <w:lang w:val="cy-GB" w:eastAsia="en-GB"/>
        </w:rPr>
        <w:t xml:space="preserve">yn yr adran hon i esbonio sut </w:t>
      </w:r>
      <w:r>
        <w:rPr>
          <w:rFonts w:ascii="Arial" w:eastAsia="Times New Roman" w:hAnsi="Arial" w:cs="Arial"/>
          <w:lang w:val="cy-GB" w:eastAsia="en-GB"/>
        </w:rPr>
        <w:t>bydd gweithgareddau'r prosiect</w:t>
      </w:r>
      <w:r w:rsidR="006A6053">
        <w:rPr>
          <w:rFonts w:ascii="Arial" w:eastAsia="Times New Roman" w:hAnsi="Arial" w:cs="Arial"/>
          <w:lang w:val="cy-GB" w:eastAsia="en-GB"/>
        </w:rPr>
        <w:t xml:space="preserve"> yn rhoi gwerth am arian. Dylai'r ymgeisydd esbonio sut</w:t>
      </w:r>
      <w:r>
        <w:rPr>
          <w:rFonts w:ascii="Arial" w:eastAsia="Times New Roman" w:hAnsi="Arial" w:cs="Arial"/>
          <w:lang w:val="cy-GB" w:eastAsia="en-GB"/>
        </w:rPr>
        <w:t xml:space="preserve"> </w:t>
      </w:r>
      <w:r w:rsidR="006A6053">
        <w:rPr>
          <w:rFonts w:ascii="Arial" w:eastAsia="Times New Roman" w:hAnsi="Arial" w:cs="Arial"/>
          <w:lang w:val="cy-GB" w:eastAsia="en-GB"/>
        </w:rPr>
        <w:t xml:space="preserve">mae </w:t>
      </w:r>
      <w:r>
        <w:rPr>
          <w:rFonts w:ascii="Arial" w:eastAsia="Times New Roman" w:hAnsi="Arial" w:cs="Arial"/>
          <w:lang w:val="cy-GB" w:eastAsia="en-GB"/>
        </w:rPr>
        <w:t xml:space="preserve">costau'r prosiect yn </w:t>
      </w:r>
      <w:r w:rsidR="006A6053">
        <w:rPr>
          <w:rFonts w:ascii="Arial" w:eastAsia="Times New Roman" w:hAnsi="Arial" w:cs="Arial"/>
          <w:lang w:val="cy-GB" w:eastAsia="en-GB"/>
        </w:rPr>
        <w:t xml:space="preserve">cael eu hystyried yn rhai </w:t>
      </w:r>
      <w:r>
        <w:rPr>
          <w:rFonts w:ascii="Arial" w:eastAsia="Times New Roman" w:hAnsi="Arial" w:cs="Arial"/>
          <w:lang w:val="cy-GB" w:eastAsia="en-GB"/>
        </w:rPr>
        <w:t xml:space="preserve">rhesymol o gofio cwmpas a maint y cynigion a'r amserlen ar eu cyfer. Byddai cynnig ardderchog </w:t>
      </w:r>
      <w:r w:rsidR="009056DC">
        <w:rPr>
          <w:rFonts w:ascii="Arial" w:eastAsia="Times New Roman" w:hAnsi="Arial" w:cs="Arial"/>
          <w:lang w:val="cy-GB" w:eastAsia="en-GB"/>
        </w:rPr>
        <w:t>yn dangos sut mae’r</w:t>
      </w:r>
      <w:r>
        <w:rPr>
          <w:rFonts w:ascii="Arial" w:eastAsia="Times New Roman" w:hAnsi="Arial" w:cs="Arial"/>
          <w:lang w:val="cy-GB" w:eastAsia="en-GB"/>
        </w:rPr>
        <w:t xml:space="preserve"> costau'n </w:t>
      </w:r>
      <w:r w:rsidR="009056DC">
        <w:rPr>
          <w:rFonts w:ascii="Arial" w:eastAsia="Times New Roman" w:hAnsi="Arial" w:cs="Arial"/>
          <w:lang w:val="cy-GB" w:eastAsia="en-GB"/>
        </w:rPr>
        <w:t xml:space="preserve">cael eu hystyried yn rhai </w:t>
      </w:r>
      <w:r>
        <w:rPr>
          <w:rFonts w:ascii="Arial" w:eastAsia="Times New Roman" w:hAnsi="Arial" w:cs="Arial"/>
          <w:lang w:val="cy-GB" w:eastAsia="en-GB"/>
        </w:rPr>
        <w:t xml:space="preserve">rhesymol drwy gyfeirio at geisiadau am ddyfynbrisiau; at gostau </w:t>
      </w:r>
      <w:r w:rsidR="009056DC">
        <w:rPr>
          <w:rFonts w:ascii="Arial" w:eastAsia="Times New Roman" w:hAnsi="Arial" w:cs="Arial"/>
          <w:lang w:val="cy-GB" w:eastAsia="en-GB"/>
        </w:rPr>
        <w:t>safonol gweithgareddau yr ymgymerwyd â nhw yn y gorffennol</w:t>
      </w:r>
      <w:r>
        <w:rPr>
          <w:rFonts w:ascii="Arial" w:eastAsia="Times New Roman" w:hAnsi="Arial" w:cs="Arial"/>
          <w:lang w:val="cy-GB" w:eastAsia="en-GB"/>
        </w:rPr>
        <w:t xml:space="preserve">; cymariaethau o fewn y diwydiant fel tablau </w:t>
      </w:r>
      <w:r w:rsidR="009056DC">
        <w:rPr>
          <w:rFonts w:ascii="Arial" w:eastAsia="Times New Roman" w:hAnsi="Arial" w:cs="Arial"/>
          <w:lang w:val="cy-GB" w:eastAsia="en-GB"/>
        </w:rPr>
        <w:t xml:space="preserve">QS </w:t>
      </w:r>
      <w:r>
        <w:rPr>
          <w:rFonts w:ascii="Arial" w:eastAsia="Times New Roman" w:hAnsi="Arial" w:cs="Arial"/>
          <w:lang w:val="cy-GB" w:eastAsia="en-GB"/>
        </w:rPr>
        <w:t>neu ddadansoddiad technegol annibynnol. Dylech ddarparu tystiolaeth i ddangos eich bod yn b</w:t>
      </w:r>
      <w:r w:rsidR="009056DC">
        <w:rPr>
          <w:rFonts w:ascii="Arial" w:eastAsia="Times New Roman" w:hAnsi="Arial" w:cs="Arial"/>
          <w:lang w:val="cy-GB" w:eastAsia="en-GB"/>
        </w:rPr>
        <w:t xml:space="preserve">wriadu gofyn am ddyfynbrisiau. </w:t>
      </w:r>
      <w:r>
        <w:rPr>
          <w:rFonts w:ascii="Arial" w:eastAsia="Times New Roman" w:hAnsi="Arial" w:cs="Arial"/>
          <w:lang w:val="cy-GB" w:eastAsia="en-GB"/>
        </w:rPr>
        <w:t xml:space="preserve">Os yw hynny'n briodol, dangoswch eich bod wedi ystyried opsiynau gwahanol ar gyfer cyflawni amcanion y prosiect ac esboniwch sut a pham y penderfynwyd ar yr opsiwn a ddewiswyd. </w:t>
      </w:r>
    </w:p>
    <w:p w14:paraId="1A6A3724" w14:textId="77777777" w:rsidR="00F6681D" w:rsidRPr="001871BD" w:rsidRDefault="00F6681D" w:rsidP="00F6681D">
      <w:pPr>
        <w:ind w:left="360"/>
        <w:rPr>
          <w:rFonts w:ascii="Arial" w:eastAsia="Times New Roman" w:hAnsi="Arial" w:cs="Arial"/>
          <w:lang w:eastAsia="en-GB"/>
        </w:rPr>
      </w:pPr>
    </w:p>
    <w:p w14:paraId="77D22C80" w14:textId="77777777" w:rsidR="00F6681D" w:rsidRDefault="00F6681D" w:rsidP="00F6681D">
      <w:pPr>
        <w:ind w:left="360"/>
        <w:rPr>
          <w:rFonts w:ascii="Arial" w:eastAsia="Times New Roman" w:hAnsi="Arial" w:cs="Arial"/>
          <w:lang w:eastAsia="en-GB"/>
        </w:rPr>
      </w:pPr>
    </w:p>
    <w:p w14:paraId="55023531" w14:textId="77777777" w:rsidR="00F6681D" w:rsidRDefault="00F6681D" w:rsidP="00F6681D">
      <w:pPr>
        <w:ind w:left="360"/>
        <w:rPr>
          <w:rFonts w:ascii="Arial" w:eastAsia="Times New Roman" w:hAnsi="Arial" w:cs="Arial"/>
          <w:lang w:eastAsia="en-GB"/>
        </w:rPr>
      </w:pPr>
      <w:r w:rsidRPr="00A92DBD">
        <w:rPr>
          <w:rFonts w:ascii="Arial" w:eastAsia="Times New Roman" w:hAnsi="Arial" w:cs="Arial"/>
          <w:lang w:val="cy-GB" w:eastAsia="en-GB"/>
        </w:rPr>
        <w:br w:type="page"/>
      </w:r>
    </w:p>
    <w:p w14:paraId="50BF7B08" w14:textId="77777777" w:rsidR="00F6681D" w:rsidRPr="00A92DBD" w:rsidRDefault="00F6681D" w:rsidP="00F6681D">
      <w:pPr>
        <w:rPr>
          <w:rFonts w:ascii="Arial" w:eastAsia="Times New Roman" w:hAnsi="Arial" w:cs="Arial"/>
          <w:b/>
          <w:sz w:val="32"/>
          <w:szCs w:val="32"/>
          <w:lang w:eastAsia="en-GB"/>
        </w:rPr>
      </w:pPr>
      <w:r w:rsidRPr="00A92DBD">
        <w:rPr>
          <w:rFonts w:ascii="Arial" w:eastAsia="Times New Roman" w:hAnsi="Arial" w:cs="Arial"/>
          <w:b/>
          <w:bCs/>
          <w:sz w:val="32"/>
          <w:szCs w:val="32"/>
          <w:lang w:val="cy-GB" w:eastAsia="en-GB"/>
        </w:rPr>
        <w:lastRenderedPageBreak/>
        <w:t>Y Cynllun Datblygu Cadwyni Cyflenwi a Chydweithio</w:t>
      </w:r>
    </w:p>
    <w:p w14:paraId="5CDFC0C4" w14:textId="77777777" w:rsidR="00F6681D" w:rsidRPr="00A92DBD" w:rsidRDefault="00F6681D" w:rsidP="00F6681D">
      <w:pPr>
        <w:rPr>
          <w:rFonts w:ascii="Arial" w:eastAsia="Times New Roman" w:hAnsi="Arial" w:cs="Arial"/>
          <w:b/>
          <w:sz w:val="32"/>
          <w:szCs w:val="32"/>
          <w:lang w:eastAsia="en-GB"/>
        </w:rPr>
      </w:pPr>
      <w:r w:rsidRPr="00A92DBD">
        <w:rPr>
          <w:rFonts w:ascii="Arial" w:eastAsia="Times New Roman" w:hAnsi="Arial" w:cs="Arial"/>
          <w:b/>
          <w:bCs/>
          <w:sz w:val="32"/>
          <w:szCs w:val="32"/>
          <w:lang w:val="cy-GB" w:eastAsia="en-GB"/>
        </w:rPr>
        <w:t xml:space="preserve">Ffurflen Gais Mynegi Diddordeb </w:t>
      </w:r>
    </w:p>
    <w:p w14:paraId="0EF2F766" w14:textId="77777777" w:rsidR="00F6681D" w:rsidRPr="00A92DBD" w:rsidRDefault="00F6681D" w:rsidP="00F6681D">
      <w:pPr>
        <w:rPr>
          <w:rFonts w:ascii="Arial" w:eastAsia="Times New Roman" w:hAnsi="Arial" w:cs="Arial"/>
          <w:b/>
          <w:sz w:val="32"/>
          <w:szCs w:val="32"/>
          <w:lang w:eastAsia="en-GB"/>
        </w:rPr>
      </w:pPr>
    </w:p>
    <w:p w14:paraId="1A09AF84" w14:textId="77777777" w:rsidR="00F6681D" w:rsidRPr="00A92DBD" w:rsidRDefault="00F6681D" w:rsidP="00F6681D">
      <w:pPr>
        <w:rPr>
          <w:rFonts w:ascii="Arial" w:eastAsia="Times New Roman" w:hAnsi="Arial" w:cs="Times New Roman"/>
          <w:b/>
          <w:sz w:val="28"/>
          <w:szCs w:val="28"/>
          <w:u w:val="single"/>
          <w:lang w:eastAsia="en-GB"/>
        </w:rPr>
      </w:pPr>
      <w:r w:rsidRPr="00A92DBD">
        <w:rPr>
          <w:rFonts w:ascii="Arial" w:eastAsia="Times New Roman" w:hAnsi="Arial" w:cs="Times New Roman"/>
          <w:b/>
          <w:bCs/>
          <w:sz w:val="28"/>
          <w:szCs w:val="28"/>
          <w:u w:val="single"/>
          <w:lang w:val="cy-GB" w:eastAsia="en-GB"/>
        </w:rPr>
        <w:t>Trosolwg o'r Cynllun</w:t>
      </w:r>
      <w:r w:rsidRPr="00A92DBD">
        <w:rPr>
          <w:rFonts w:ascii="Arial" w:eastAsia="Times New Roman" w:hAnsi="Arial" w:cs="Times New Roman"/>
          <w:sz w:val="28"/>
          <w:szCs w:val="28"/>
          <w:lang w:val="cy-GB" w:eastAsia="en-GB"/>
        </w:rPr>
        <w:t xml:space="preserve"> </w:t>
      </w:r>
    </w:p>
    <w:p w14:paraId="009F1BEC" w14:textId="77777777" w:rsidR="00F6681D" w:rsidRPr="00A92DBD" w:rsidRDefault="00F6681D" w:rsidP="00F6681D">
      <w:pPr>
        <w:rPr>
          <w:rFonts w:ascii="Arial" w:eastAsia="Times New Roman" w:hAnsi="Arial" w:cs="Arial"/>
          <w:lang w:eastAsia="en-GB"/>
        </w:rPr>
      </w:pPr>
    </w:p>
    <w:p w14:paraId="72FECC5A" w14:textId="77777777" w:rsidR="00F6681D" w:rsidRPr="00A92DBD" w:rsidRDefault="00F6681D" w:rsidP="00F6681D">
      <w:pPr>
        <w:rPr>
          <w:rFonts w:ascii="Arial" w:eastAsia="Times New Roman" w:hAnsi="Arial" w:cs="Arial"/>
          <w:lang w:eastAsia="en-GB"/>
        </w:rPr>
      </w:pPr>
      <w:r w:rsidRPr="00945E6C">
        <w:rPr>
          <w:rFonts w:ascii="Arial" w:eastAsia="Times New Roman" w:hAnsi="Arial" w:cs="Arial"/>
          <w:b/>
          <w:bCs/>
          <w:lang w:val="cy-GB" w:eastAsia="en-GB"/>
        </w:rPr>
        <w:t>1)</w:t>
      </w:r>
      <w:r w:rsidRPr="00945E6C">
        <w:rPr>
          <w:rFonts w:ascii="Arial" w:eastAsia="Times New Roman" w:hAnsi="Arial" w:cs="Arial"/>
          <w:b/>
          <w:bCs/>
          <w:lang w:val="cy-GB" w:eastAsia="en-GB"/>
        </w:rPr>
        <w:tab/>
        <w:t xml:space="preserve">Enw'r Prosiect a Disgrifiad Ohono </w:t>
      </w:r>
      <w:r w:rsidRPr="00945E6C">
        <w:rPr>
          <w:rFonts w:ascii="Arial" w:eastAsia="Times New Roman" w:hAnsi="Arial" w:cs="Arial"/>
          <w:lang w:val="cy-GB" w:eastAsia="en-GB"/>
        </w:rPr>
        <w:t>(</w:t>
      </w:r>
      <w:r w:rsidRPr="00945E6C">
        <w:rPr>
          <w:rFonts w:ascii="Arial" w:eastAsia="Times New Roman" w:hAnsi="Arial" w:cs="Arial"/>
          <w:b/>
          <w:bCs/>
          <w:lang w:val="cy-GB" w:eastAsia="en-GB"/>
        </w:rPr>
        <w:t>Teitl dros dro byr nad yw'n fwy na 50 llythyren</w:t>
      </w:r>
      <w:r w:rsidRPr="00945E6C">
        <w:rPr>
          <w:rFonts w:ascii="Arial" w:eastAsia="Times New Roman" w:hAnsi="Arial" w:cs="Arial"/>
          <w:lang w:val="cy-GB" w:eastAsia="en-GB"/>
        </w:rPr>
        <w:t>)</w:t>
      </w:r>
    </w:p>
    <w:p w14:paraId="33F28B90" w14:textId="77777777" w:rsidR="00F6681D" w:rsidRPr="00A92DBD" w:rsidRDefault="00F6681D" w:rsidP="00F6681D">
      <w:pPr>
        <w:rPr>
          <w:rFonts w:ascii="Arial" w:eastAsia="Times New Roman" w:hAnsi="Arial" w:cs="Arial"/>
          <w:lang w:eastAsia="en-GB"/>
        </w:rPr>
      </w:pPr>
    </w:p>
    <w:tbl>
      <w:tblPr>
        <w:tblpPr w:leftFromText="180" w:rightFromText="180" w:vertAnchor="text" w:horzAnchor="margin" w:tblpXSpec="right"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tblGrid>
      <w:tr w:rsidR="0068600A" w14:paraId="209252E1" w14:textId="77777777" w:rsidTr="00F6681D">
        <w:trPr>
          <w:trHeight w:val="342"/>
        </w:trPr>
        <w:tc>
          <w:tcPr>
            <w:tcW w:w="7257" w:type="dxa"/>
            <w:shd w:val="clear" w:color="auto" w:fill="auto"/>
          </w:tcPr>
          <w:p w14:paraId="7AE0E3DB" w14:textId="77777777" w:rsidR="00F6681D" w:rsidRPr="00A92DBD" w:rsidRDefault="00F6681D" w:rsidP="00F6681D">
            <w:pPr>
              <w:rPr>
                <w:rFonts w:ascii="Arial" w:eastAsia="Times New Roman" w:hAnsi="Arial" w:cs="Arial"/>
                <w:highlight w:val="yellow"/>
                <w:lang w:eastAsia="en-GB"/>
              </w:rPr>
            </w:pPr>
          </w:p>
        </w:tc>
      </w:tr>
    </w:tbl>
    <w:p w14:paraId="28824134" w14:textId="77777777" w:rsidR="00F6681D" w:rsidRPr="00A92DBD" w:rsidRDefault="00F6681D" w:rsidP="00F6681D">
      <w:pPr>
        <w:rPr>
          <w:rFonts w:ascii="Arial" w:eastAsia="Times New Roman" w:hAnsi="Arial" w:cs="Arial"/>
          <w:highlight w:val="yellow"/>
          <w:lang w:eastAsia="en-GB"/>
        </w:rPr>
      </w:pPr>
      <w:r w:rsidRPr="00A92DBD">
        <w:rPr>
          <w:rFonts w:ascii="Arial" w:eastAsia="Times New Roman" w:hAnsi="Arial" w:cs="Arial"/>
          <w:lang w:val="cy-GB" w:eastAsia="en-GB"/>
        </w:rPr>
        <w:t xml:space="preserve">Enw'r Prosiect: </w:t>
      </w:r>
    </w:p>
    <w:p w14:paraId="280C3BF6" w14:textId="77777777" w:rsidR="00F6681D" w:rsidRPr="00A92DBD" w:rsidRDefault="00F6681D" w:rsidP="00F6681D">
      <w:pPr>
        <w:rPr>
          <w:rFonts w:ascii="Arial" w:eastAsia="Times New Roman" w:hAnsi="Arial" w:cs="Arial"/>
          <w:lang w:eastAsia="en-GB"/>
        </w:rPr>
      </w:pPr>
    </w:p>
    <w:p w14:paraId="78651E8F" w14:textId="77777777" w:rsidR="00F6681D" w:rsidRPr="00A92DBD" w:rsidRDefault="00F6681D" w:rsidP="00F6681D">
      <w:pPr>
        <w:rPr>
          <w:rFonts w:ascii="Arial" w:eastAsia="Times New Roman" w:hAnsi="Arial" w:cs="Arial"/>
          <w:lang w:eastAsia="en-GB"/>
        </w:rPr>
      </w:pPr>
      <w:r w:rsidRPr="00A92DBD">
        <w:rPr>
          <w:rFonts w:ascii="Arial" w:eastAsia="Times New Roman" w:hAnsi="Arial" w:cs="Arial"/>
          <w:lang w:val="cy-GB" w:eastAsia="en-GB"/>
        </w:rPr>
        <w:t>Disgrifiad o'r Prosiect (</w:t>
      </w:r>
      <w:r w:rsidR="009056DC">
        <w:rPr>
          <w:rFonts w:ascii="Arial" w:eastAsia="Times New Roman" w:hAnsi="Arial" w:cs="Arial"/>
          <w:b/>
          <w:bCs/>
          <w:lang w:val="cy-GB" w:eastAsia="en-GB"/>
        </w:rPr>
        <w:t>dim mwy na</w:t>
      </w:r>
      <w:r w:rsidRPr="00A92DBD">
        <w:rPr>
          <w:rFonts w:ascii="Arial" w:eastAsia="Times New Roman" w:hAnsi="Arial" w:cs="Arial"/>
          <w:b/>
          <w:bCs/>
          <w:lang w:val="cy-GB" w:eastAsia="en-GB"/>
        </w:rPr>
        <w:t xml:space="preserve"> 250 gair</w:t>
      </w:r>
      <w:r w:rsidRPr="00A92DBD">
        <w:rPr>
          <w:rFonts w:ascii="Arial" w:eastAsia="Times New Roman" w:hAnsi="Arial" w:cs="Arial"/>
          <w:lang w:val="cy-GB" w:eastAsia="en-GB"/>
        </w:rPr>
        <w:t xml:space="preserve">) </w:t>
      </w:r>
    </w:p>
    <w:p w14:paraId="5A525E1E" w14:textId="77777777" w:rsidR="00F6681D" w:rsidRPr="00A92DBD" w:rsidRDefault="00F6681D" w:rsidP="00F6681D">
      <w:pPr>
        <w:rPr>
          <w:rFonts w:ascii="Arial" w:eastAsia="Times New Roman" w:hAnsi="Arial" w:cs="Arial"/>
          <w:lang w:eastAsia="en-GB"/>
        </w:rPr>
      </w:pPr>
      <w:r w:rsidRPr="00A92DBD">
        <w:rPr>
          <w:rFonts w:ascii="Arial" w:eastAsia="Times New Roman" w:hAnsi="Arial" w:cs="Arial"/>
          <w:lang w:val="cy-GB" w:eastAsia="en-GB"/>
        </w:rPr>
        <w:t>Dylech sicrhau</w:t>
      </w:r>
      <w:r w:rsidR="009056DC">
        <w:rPr>
          <w:rFonts w:ascii="Arial" w:eastAsia="Times New Roman" w:hAnsi="Arial" w:cs="Arial"/>
          <w:lang w:val="cy-GB" w:eastAsia="en-GB"/>
        </w:rPr>
        <w:t xml:space="preserve"> bod y disgrifiad hwn yn nodi’n gryno ond yn glir beth yn union yw’r </w:t>
      </w:r>
      <w:r w:rsidRPr="00A92DBD">
        <w:rPr>
          <w:rFonts w:ascii="Arial" w:eastAsia="Times New Roman" w:hAnsi="Arial" w:cs="Arial"/>
          <w:lang w:val="cy-GB" w:eastAsia="en-GB"/>
        </w:rPr>
        <w:t xml:space="preserve">prosiect, pa fuddsoddiadau y bwriedir eu gwneud ac yn </w:t>
      </w:r>
      <w:r w:rsidRPr="00A92DBD">
        <w:rPr>
          <w:rFonts w:ascii="Arial" w:eastAsia="Times New Roman" w:hAnsi="Arial" w:cs="Arial"/>
          <w:u w:val="single"/>
          <w:lang w:val="cy-GB" w:eastAsia="en-GB"/>
        </w:rPr>
        <w:t>gryno iawn</w:t>
      </w:r>
      <w:r w:rsidRPr="00A92DBD">
        <w:rPr>
          <w:rFonts w:ascii="Arial" w:eastAsia="Times New Roman" w:hAnsi="Arial" w:cs="Arial"/>
          <w:lang w:val="cy-GB" w:eastAsia="en-GB"/>
        </w:rPr>
        <w:t xml:space="preserve"> pam mae eu hangen.   </w:t>
      </w:r>
    </w:p>
    <w:p w14:paraId="24F17CA4" w14:textId="77777777" w:rsidR="00F6681D" w:rsidRPr="00A92DBD" w:rsidRDefault="00F6681D" w:rsidP="00F6681D">
      <w:pPr>
        <w:rPr>
          <w:rFonts w:ascii="Arial" w:eastAsia="Times New Roman" w:hAnsi="Arial" w:cs="Arial"/>
          <w:lang w:eastAsia="en-G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4"/>
      </w:tblGrid>
      <w:tr w:rsidR="0068600A" w14:paraId="52520354" w14:textId="77777777" w:rsidTr="00F6681D">
        <w:trPr>
          <w:trHeight w:val="2652"/>
        </w:trPr>
        <w:tc>
          <w:tcPr>
            <w:tcW w:w="9097" w:type="dxa"/>
            <w:shd w:val="clear" w:color="auto" w:fill="auto"/>
          </w:tcPr>
          <w:p w14:paraId="5F476DF4" w14:textId="77777777" w:rsidR="00F6681D" w:rsidRPr="00A92DBD" w:rsidRDefault="00F6681D" w:rsidP="00F6681D">
            <w:pPr>
              <w:rPr>
                <w:rFonts w:ascii="Arial" w:eastAsia="Times New Roman" w:hAnsi="Arial" w:cs="Arial"/>
                <w:highlight w:val="lightGray"/>
                <w:lang w:eastAsia="en-GB"/>
              </w:rPr>
            </w:pPr>
          </w:p>
        </w:tc>
      </w:tr>
    </w:tbl>
    <w:p w14:paraId="2F56979E" w14:textId="77777777" w:rsidR="00F6681D" w:rsidRPr="00A92DBD" w:rsidRDefault="00F6681D" w:rsidP="00F6681D">
      <w:pPr>
        <w:rPr>
          <w:rFonts w:ascii="Arial" w:eastAsia="Times New Roman" w:hAnsi="Arial" w:cs="Arial"/>
          <w:lang w:eastAsia="en-GB"/>
        </w:rPr>
      </w:pPr>
    </w:p>
    <w:p w14:paraId="280343AB" w14:textId="77777777" w:rsidR="00F6681D" w:rsidRPr="00A92DBD" w:rsidRDefault="00F6681D" w:rsidP="00F6681D">
      <w:pPr>
        <w:rPr>
          <w:rFonts w:ascii="Arial" w:eastAsia="Times New Roman" w:hAnsi="Arial" w:cs="Arial"/>
          <w:lang w:eastAsia="en-GB"/>
        </w:rPr>
      </w:pPr>
    </w:p>
    <w:p w14:paraId="2047C499" w14:textId="77777777" w:rsidR="00F6681D" w:rsidRPr="00A92DBD" w:rsidRDefault="00F6681D" w:rsidP="00F6681D">
      <w:pPr>
        <w:rPr>
          <w:rFonts w:ascii="Arial" w:eastAsia="Times New Roman" w:hAnsi="Arial" w:cs="Arial"/>
          <w:lang w:eastAsia="en-GB"/>
        </w:rPr>
      </w:pPr>
      <w:r w:rsidRPr="00A92DBD">
        <w:rPr>
          <w:rFonts w:ascii="Arial" w:eastAsia="Times New Roman" w:hAnsi="Arial" w:cs="Arial"/>
          <w:b/>
          <w:bCs/>
          <w:lang w:val="cy-GB" w:eastAsia="en-GB"/>
        </w:rPr>
        <w:t>2)</w:t>
      </w:r>
      <w:r w:rsidRPr="00A92DBD">
        <w:rPr>
          <w:rFonts w:ascii="Arial" w:eastAsia="Times New Roman" w:hAnsi="Arial" w:cs="Arial"/>
          <w:b/>
          <w:bCs/>
          <w:lang w:val="cy-GB" w:eastAsia="en-GB"/>
        </w:rPr>
        <w:tab/>
        <w:t>Lleoliad y Prosiect</w:t>
      </w:r>
      <w:r w:rsidRPr="00A92DBD">
        <w:rPr>
          <w:rFonts w:ascii="Arial" w:eastAsia="Times New Roman" w:hAnsi="Arial" w:cs="Arial"/>
          <w:lang w:val="cy-GB" w:eastAsia="en-GB"/>
        </w:rPr>
        <w:t xml:space="preserve"> </w:t>
      </w:r>
    </w:p>
    <w:p w14:paraId="7C4DF460" w14:textId="77777777" w:rsidR="00F6681D" w:rsidRPr="00A92DBD" w:rsidRDefault="00F6681D" w:rsidP="00F6681D">
      <w:pPr>
        <w:rPr>
          <w:rFonts w:ascii="Arial" w:eastAsia="Times New Roman" w:hAnsi="Arial" w:cs="Arial"/>
          <w:lang w:eastAsia="en-GB"/>
        </w:rPr>
      </w:pPr>
    </w:p>
    <w:p w14:paraId="55A4FC10" w14:textId="77777777" w:rsidR="00F6681D" w:rsidRPr="00A92DBD" w:rsidRDefault="00F6681D" w:rsidP="00F6681D">
      <w:pPr>
        <w:rPr>
          <w:rFonts w:ascii="Arial" w:eastAsia="Times New Roman" w:hAnsi="Arial" w:cs="Arial"/>
          <w:lang w:eastAsia="en-G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4"/>
      </w:tblGrid>
      <w:tr w:rsidR="0068600A" w14:paraId="71AB8238" w14:textId="77777777" w:rsidTr="00F6681D">
        <w:trPr>
          <w:trHeight w:val="2274"/>
        </w:trPr>
        <w:tc>
          <w:tcPr>
            <w:tcW w:w="9090" w:type="dxa"/>
            <w:shd w:val="clear" w:color="auto" w:fill="auto"/>
          </w:tcPr>
          <w:p w14:paraId="3566CEF3" w14:textId="77777777" w:rsidR="00F6681D" w:rsidRPr="00A92DBD" w:rsidRDefault="00F6681D" w:rsidP="00F6681D">
            <w:pPr>
              <w:rPr>
                <w:rFonts w:ascii="Arial" w:eastAsia="Times New Roman" w:hAnsi="Arial" w:cs="Arial"/>
                <w:lang w:eastAsia="en-GB"/>
              </w:rPr>
            </w:pPr>
            <w:r w:rsidRPr="00A92DBD">
              <w:rPr>
                <w:rFonts w:ascii="Arial" w:eastAsia="Times New Roman" w:hAnsi="Arial" w:cs="Arial"/>
                <w:lang w:val="cy-GB" w:eastAsia="en-GB"/>
              </w:rPr>
              <w:t>CYFEIRIAD</w:t>
            </w:r>
          </w:p>
          <w:p w14:paraId="441E11A6" w14:textId="77777777" w:rsidR="00F6681D" w:rsidRPr="00A92DBD" w:rsidRDefault="00F6681D" w:rsidP="00F6681D">
            <w:pPr>
              <w:rPr>
                <w:rFonts w:ascii="Arial" w:eastAsia="Times New Roman" w:hAnsi="Arial" w:cs="Arial"/>
                <w:lang w:eastAsia="en-GB"/>
              </w:rPr>
            </w:pPr>
          </w:p>
          <w:p w14:paraId="5097F12F" w14:textId="77777777" w:rsidR="00F6681D" w:rsidRPr="00A92DBD" w:rsidRDefault="00F6681D" w:rsidP="00F6681D">
            <w:pPr>
              <w:rPr>
                <w:rFonts w:ascii="Arial" w:eastAsia="Times New Roman" w:hAnsi="Arial" w:cs="Arial"/>
                <w:lang w:eastAsia="en-GB"/>
              </w:rPr>
            </w:pPr>
          </w:p>
          <w:p w14:paraId="700C76C8" w14:textId="77777777" w:rsidR="00F6681D" w:rsidRPr="00A92DBD" w:rsidRDefault="00F6681D" w:rsidP="00F6681D">
            <w:pPr>
              <w:rPr>
                <w:rFonts w:ascii="Arial" w:eastAsia="Times New Roman" w:hAnsi="Arial" w:cs="Arial"/>
                <w:lang w:eastAsia="en-GB"/>
              </w:rPr>
            </w:pPr>
          </w:p>
          <w:p w14:paraId="2935C746" w14:textId="77777777" w:rsidR="00F6681D" w:rsidRPr="00A92DBD" w:rsidRDefault="00F6681D" w:rsidP="00F6681D">
            <w:pPr>
              <w:rPr>
                <w:rFonts w:ascii="Arial" w:eastAsia="Times New Roman" w:hAnsi="Arial" w:cs="Arial"/>
                <w:lang w:eastAsia="en-GB"/>
              </w:rPr>
            </w:pPr>
            <w:r w:rsidRPr="00A92DBD">
              <w:rPr>
                <w:rFonts w:ascii="Arial" w:eastAsia="Times New Roman" w:hAnsi="Arial" w:cs="Arial"/>
                <w:lang w:val="cy-GB" w:eastAsia="en-GB"/>
              </w:rPr>
              <w:t>COD POST</w:t>
            </w:r>
          </w:p>
          <w:p w14:paraId="0F2AA292" w14:textId="77777777" w:rsidR="00F6681D" w:rsidRPr="00A92DBD" w:rsidRDefault="00F6681D" w:rsidP="00F6681D">
            <w:pPr>
              <w:rPr>
                <w:rFonts w:ascii="Arial" w:eastAsia="Times New Roman" w:hAnsi="Arial" w:cs="Arial"/>
                <w:lang w:eastAsia="en-GB"/>
              </w:rPr>
            </w:pPr>
          </w:p>
        </w:tc>
      </w:tr>
    </w:tbl>
    <w:p w14:paraId="5BAF8D9C" w14:textId="77777777" w:rsidR="00F6681D" w:rsidRPr="00A92DBD" w:rsidRDefault="00F6681D" w:rsidP="00F6681D">
      <w:pPr>
        <w:rPr>
          <w:rFonts w:ascii="Arial" w:eastAsia="Times New Roman" w:hAnsi="Arial" w:cs="Arial"/>
          <w:lang w:eastAsia="en-GB"/>
        </w:rPr>
      </w:pPr>
    </w:p>
    <w:p w14:paraId="78D88FD5" w14:textId="77777777" w:rsidR="00F6681D" w:rsidRPr="00A92DBD" w:rsidRDefault="00F6681D" w:rsidP="00F6681D">
      <w:pPr>
        <w:rPr>
          <w:rFonts w:ascii="Arial" w:eastAsia="Times New Roman" w:hAnsi="Arial" w:cs="Arial"/>
          <w:b/>
          <w:lang w:eastAsia="en-GB"/>
        </w:rPr>
      </w:pPr>
      <w:r w:rsidRPr="00A92DBD">
        <w:rPr>
          <w:rFonts w:ascii="Arial" w:eastAsia="Times New Roman" w:hAnsi="Arial" w:cs="Arial"/>
          <w:b/>
          <w:bCs/>
          <w:lang w:val="cy-GB" w:eastAsia="en-GB"/>
        </w:rPr>
        <w:t>3)</w:t>
      </w:r>
      <w:r w:rsidRPr="00A92DBD">
        <w:rPr>
          <w:rFonts w:ascii="Arial" w:eastAsia="Times New Roman" w:hAnsi="Arial" w:cs="Arial"/>
          <w:b/>
          <w:bCs/>
          <w:lang w:val="cy-GB" w:eastAsia="en-GB"/>
        </w:rPr>
        <w:tab/>
        <w:t xml:space="preserve">Manylion eraill </w:t>
      </w:r>
    </w:p>
    <w:p w14:paraId="2712C961" w14:textId="77777777" w:rsidR="00F6681D" w:rsidRPr="00A92DBD" w:rsidRDefault="00F6681D" w:rsidP="00F6681D">
      <w:pPr>
        <w:rPr>
          <w:rFonts w:ascii="Arial" w:eastAsia="Times New Roman" w:hAnsi="Arial" w:cs="Arial"/>
          <w:b/>
          <w:lang w:eastAsia="en-GB"/>
        </w:rPr>
      </w:pPr>
    </w:p>
    <w:p w14:paraId="16C45067" w14:textId="77777777" w:rsidR="00F6681D" w:rsidRPr="00A92DBD" w:rsidRDefault="00F6681D" w:rsidP="00F6681D">
      <w:pPr>
        <w:ind w:left="142"/>
        <w:rPr>
          <w:rFonts w:ascii="Arial" w:eastAsia="Times New Roman" w:hAnsi="Arial" w:cs="Arial"/>
          <w:lang w:eastAsia="en-GB"/>
        </w:rPr>
      </w:pPr>
      <w:r w:rsidRPr="00A92DBD">
        <w:rPr>
          <w:rFonts w:ascii="Arial" w:eastAsia="Times New Roman" w:hAnsi="Arial" w:cs="Arial"/>
          <w:lang w:val="cy-GB" w:eastAsia="en-GB"/>
        </w:rPr>
        <w:t xml:space="preserve">Y Dyddiad y Bwriedir Dechrau'r Prosiect </w:t>
      </w:r>
      <w:r w:rsidR="009056DC">
        <w:rPr>
          <w:rFonts w:ascii="Arial" w:eastAsia="Times New Roman" w:hAnsi="Arial" w:cs="Arial"/>
          <w:lang w:val="cy-GB" w:eastAsia="en-GB"/>
        </w:rPr>
        <w:tab/>
      </w:r>
      <w:r w:rsidRPr="00A92DBD">
        <w:rPr>
          <w:rFonts w:ascii="Arial" w:eastAsia="Times New Roman" w:hAnsi="Arial" w:cs="Arial"/>
          <w:lang w:val="cy-GB" w:eastAsia="en-GB"/>
        </w:rPr>
        <w:t>:</w:t>
      </w:r>
    </w:p>
    <w:p w14:paraId="044D41CF" w14:textId="77777777" w:rsidR="00F6681D" w:rsidRPr="00A92DBD" w:rsidRDefault="00F6681D" w:rsidP="00F6681D">
      <w:pPr>
        <w:ind w:left="142"/>
        <w:rPr>
          <w:rFonts w:ascii="Arial" w:eastAsia="Times New Roman" w:hAnsi="Arial" w:cs="Arial"/>
          <w:lang w:eastAsia="en-GB"/>
        </w:rPr>
      </w:pPr>
      <w:r w:rsidRPr="00A92DBD">
        <w:rPr>
          <w:rFonts w:ascii="Arial" w:eastAsia="Times New Roman" w:hAnsi="Arial" w:cs="Arial"/>
          <w:lang w:val="cy-GB" w:eastAsia="en-GB"/>
        </w:rPr>
        <w:t>Dyddiad Cwblhau Tebygol</w:t>
      </w:r>
      <w:r w:rsidR="009056DC">
        <w:rPr>
          <w:rFonts w:ascii="Arial" w:eastAsia="Times New Roman" w:hAnsi="Arial" w:cs="Arial"/>
          <w:lang w:val="cy-GB" w:eastAsia="en-GB"/>
        </w:rPr>
        <w:tab/>
      </w:r>
      <w:r w:rsidR="009056DC">
        <w:rPr>
          <w:rFonts w:ascii="Arial" w:eastAsia="Times New Roman" w:hAnsi="Arial" w:cs="Arial"/>
          <w:lang w:val="cy-GB" w:eastAsia="en-GB"/>
        </w:rPr>
        <w:tab/>
      </w:r>
      <w:r w:rsidR="009056DC">
        <w:rPr>
          <w:rFonts w:ascii="Arial" w:eastAsia="Times New Roman" w:hAnsi="Arial" w:cs="Arial"/>
          <w:lang w:val="cy-GB" w:eastAsia="en-GB"/>
        </w:rPr>
        <w:tab/>
      </w:r>
      <w:r w:rsidRPr="00A92DBD">
        <w:rPr>
          <w:rFonts w:ascii="Arial" w:eastAsia="Times New Roman" w:hAnsi="Arial" w:cs="Arial"/>
          <w:lang w:val="cy-GB" w:eastAsia="en-GB"/>
        </w:rPr>
        <w:t>:</w:t>
      </w:r>
    </w:p>
    <w:p w14:paraId="22E25321" w14:textId="77777777" w:rsidR="00F6681D" w:rsidRPr="00A92DBD" w:rsidRDefault="009056DC" w:rsidP="00F6681D">
      <w:pPr>
        <w:ind w:left="142"/>
        <w:rPr>
          <w:rFonts w:ascii="Arial" w:eastAsia="Times New Roman" w:hAnsi="Arial" w:cs="Arial"/>
          <w:lang w:eastAsia="en-GB"/>
        </w:rPr>
      </w:pPr>
      <w:r>
        <w:rPr>
          <w:rFonts w:ascii="Arial" w:eastAsia="Times New Roman" w:hAnsi="Arial" w:cs="Arial"/>
          <w:lang w:val="cy-GB" w:eastAsia="en-GB"/>
        </w:rPr>
        <w:t>Cyfanswm Cost y Prosiect</w:t>
      </w:r>
      <w:r>
        <w:rPr>
          <w:rFonts w:ascii="Arial" w:eastAsia="Times New Roman" w:hAnsi="Arial" w:cs="Arial"/>
          <w:lang w:val="cy-GB" w:eastAsia="en-GB"/>
        </w:rPr>
        <w:tab/>
      </w:r>
      <w:r>
        <w:rPr>
          <w:rFonts w:ascii="Arial" w:eastAsia="Times New Roman" w:hAnsi="Arial" w:cs="Arial"/>
          <w:lang w:val="cy-GB" w:eastAsia="en-GB"/>
        </w:rPr>
        <w:tab/>
      </w:r>
      <w:r>
        <w:rPr>
          <w:rFonts w:ascii="Arial" w:eastAsia="Times New Roman" w:hAnsi="Arial" w:cs="Arial"/>
          <w:lang w:val="cy-GB" w:eastAsia="en-GB"/>
        </w:rPr>
        <w:tab/>
      </w:r>
      <w:r w:rsidR="00F6681D" w:rsidRPr="00A92DBD">
        <w:rPr>
          <w:rFonts w:ascii="Arial" w:eastAsia="Times New Roman" w:hAnsi="Arial" w:cs="Arial"/>
          <w:lang w:val="cy-GB" w:eastAsia="en-GB"/>
        </w:rPr>
        <w:t>£</w:t>
      </w:r>
    </w:p>
    <w:p w14:paraId="5F9BE3EA" w14:textId="77777777" w:rsidR="00F6681D" w:rsidRPr="00A92DBD" w:rsidRDefault="00F6681D" w:rsidP="00F6681D">
      <w:pPr>
        <w:ind w:left="142"/>
        <w:rPr>
          <w:rFonts w:ascii="Arial" w:eastAsia="Times New Roman" w:hAnsi="Arial" w:cs="Arial"/>
          <w:lang w:eastAsia="en-GB"/>
        </w:rPr>
      </w:pPr>
      <w:r w:rsidRPr="00A92DBD">
        <w:rPr>
          <w:rFonts w:ascii="Arial" w:eastAsia="Times New Roman" w:hAnsi="Arial" w:cs="Arial"/>
          <w:lang w:val="cy-GB" w:eastAsia="en-GB"/>
        </w:rPr>
        <w:t xml:space="preserve">Cyfanswm </w:t>
      </w:r>
      <w:r w:rsidR="009056DC">
        <w:rPr>
          <w:rFonts w:ascii="Arial" w:eastAsia="Times New Roman" w:hAnsi="Arial" w:cs="Arial"/>
          <w:lang w:val="cy-GB" w:eastAsia="en-GB"/>
        </w:rPr>
        <w:t>y Grant</w:t>
      </w:r>
      <w:r w:rsidR="009056DC">
        <w:rPr>
          <w:rFonts w:ascii="Arial" w:eastAsia="Times New Roman" w:hAnsi="Arial" w:cs="Arial"/>
          <w:lang w:val="cy-GB" w:eastAsia="en-GB"/>
        </w:rPr>
        <w:tab/>
      </w:r>
      <w:r w:rsidR="009056DC">
        <w:rPr>
          <w:rFonts w:ascii="Arial" w:eastAsia="Times New Roman" w:hAnsi="Arial" w:cs="Arial"/>
          <w:lang w:val="cy-GB" w:eastAsia="en-GB"/>
        </w:rPr>
        <w:tab/>
      </w:r>
      <w:r w:rsidR="009056DC">
        <w:rPr>
          <w:rFonts w:ascii="Arial" w:eastAsia="Times New Roman" w:hAnsi="Arial" w:cs="Arial"/>
          <w:lang w:val="cy-GB" w:eastAsia="en-GB"/>
        </w:rPr>
        <w:tab/>
      </w:r>
      <w:r w:rsidR="009056DC">
        <w:rPr>
          <w:rFonts w:ascii="Arial" w:eastAsia="Times New Roman" w:hAnsi="Arial" w:cs="Arial"/>
          <w:lang w:val="cy-GB" w:eastAsia="en-GB"/>
        </w:rPr>
        <w:tab/>
      </w:r>
      <w:r w:rsidR="009056DC">
        <w:rPr>
          <w:rFonts w:ascii="Arial" w:eastAsia="Times New Roman" w:hAnsi="Arial" w:cs="Arial"/>
          <w:lang w:val="cy-GB" w:eastAsia="en-GB"/>
        </w:rPr>
        <w:tab/>
      </w:r>
      <w:r w:rsidRPr="00A92DBD">
        <w:rPr>
          <w:rFonts w:ascii="Arial" w:eastAsia="Times New Roman" w:hAnsi="Arial" w:cs="Arial"/>
          <w:lang w:val="cy-GB" w:eastAsia="en-GB"/>
        </w:rPr>
        <w:t>£</w:t>
      </w:r>
    </w:p>
    <w:p w14:paraId="7A837A6C" w14:textId="77777777" w:rsidR="00F6681D" w:rsidRDefault="00F6681D" w:rsidP="00F6681D">
      <w:pPr>
        <w:ind w:left="142"/>
        <w:rPr>
          <w:rFonts w:ascii="Arial" w:eastAsia="Times New Roman" w:hAnsi="Arial" w:cs="Arial"/>
          <w:lang w:eastAsia="en-GB"/>
        </w:rPr>
      </w:pPr>
      <w:r w:rsidRPr="00A92DBD">
        <w:rPr>
          <w:rFonts w:ascii="Arial" w:eastAsia="Times New Roman" w:hAnsi="Arial" w:cs="Arial"/>
          <w:lang w:val="cy-GB" w:eastAsia="en-GB"/>
        </w:rPr>
        <w:t>Cyfradd y Grant %</w:t>
      </w:r>
    </w:p>
    <w:p w14:paraId="20FC6916" w14:textId="77777777" w:rsidR="00F6681D" w:rsidRDefault="00F6681D" w:rsidP="00F6681D">
      <w:pPr>
        <w:ind w:left="142"/>
        <w:rPr>
          <w:rFonts w:ascii="Arial" w:eastAsia="Times New Roman" w:hAnsi="Arial" w:cs="Arial"/>
          <w:lang w:eastAsia="en-GB"/>
        </w:rPr>
      </w:pPr>
    </w:p>
    <w:p w14:paraId="0E58418B" w14:textId="77777777" w:rsidR="00F6681D" w:rsidRDefault="00F6681D" w:rsidP="00F6681D">
      <w:pPr>
        <w:ind w:left="142"/>
        <w:rPr>
          <w:rFonts w:ascii="Arial" w:eastAsia="Times New Roman" w:hAnsi="Arial" w:cs="Arial"/>
          <w:lang w:eastAsia="en-GB"/>
        </w:rPr>
      </w:pPr>
    </w:p>
    <w:p w14:paraId="6AD72F16" w14:textId="77777777" w:rsidR="00F6681D" w:rsidRDefault="00F6681D" w:rsidP="00F6681D">
      <w:pPr>
        <w:rPr>
          <w:rFonts w:ascii="Arial" w:hAnsi="Arial" w:cs="Arial"/>
          <w:b/>
        </w:rPr>
      </w:pPr>
      <w:r>
        <w:rPr>
          <w:rFonts w:ascii="Arial" w:hAnsi="Arial" w:cs="Arial"/>
          <w:b/>
          <w:bCs/>
          <w:lang w:val="cy-GB"/>
        </w:rPr>
        <w:lastRenderedPageBreak/>
        <w:t>Costau</w:t>
      </w:r>
    </w:p>
    <w:p w14:paraId="5C3644AB" w14:textId="77777777" w:rsidR="00F6681D" w:rsidRDefault="00F6681D" w:rsidP="00F6681D">
      <w:pPr>
        <w:rPr>
          <w:rFonts w:ascii="Arial" w:hAnsi="Arial" w:cs="Arial"/>
        </w:rPr>
      </w:pPr>
    </w:p>
    <w:p w14:paraId="28F540B2" w14:textId="77777777" w:rsidR="00F6681D" w:rsidRDefault="00F6681D" w:rsidP="00F6681D">
      <w:pPr>
        <w:rPr>
          <w:rFonts w:ascii="Arial" w:hAnsi="Arial" w:cs="Arial"/>
        </w:rPr>
      </w:pPr>
      <w:r>
        <w:rPr>
          <w:rFonts w:ascii="Arial" w:hAnsi="Arial" w:cs="Arial"/>
          <w:lang w:val="cy-GB"/>
        </w:rPr>
        <w:t>Er mwyn ein helpu i ddeall eich cynnig, dylech ddangos yn fras iawn y prif benawdau costau y bwriedir eu cynnwys yn eich prosiect arfaethedig. Yn ystod y cam Mynegi Diddordeb, rhestr ddangosol yw hon i helpu Llywodraeth Cymru i deall y pr</w:t>
      </w:r>
      <w:r w:rsidR="004105B7">
        <w:rPr>
          <w:rFonts w:ascii="Arial" w:hAnsi="Arial" w:cs="Arial"/>
          <w:lang w:val="cy-GB"/>
        </w:rPr>
        <w:t xml:space="preserve">osiect yr ydych yn ei gynnig. </w:t>
      </w:r>
      <w:r>
        <w:rPr>
          <w:rFonts w:ascii="Arial" w:hAnsi="Arial" w:cs="Arial"/>
          <w:lang w:val="cy-GB"/>
        </w:rPr>
        <w:t xml:space="preserve">Bydd ymgeiswyr a fydd yn llwyddiannus yn ystod y cam Mynegi Diddordeb yn cyflwyno rhestr derfynol yn eu cais Cam 2.  </w:t>
      </w:r>
    </w:p>
    <w:p w14:paraId="63BFA7B5" w14:textId="77777777" w:rsidR="00F6681D" w:rsidRDefault="00F6681D" w:rsidP="00F6681D">
      <w:pPr>
        <w:rPr>
          <w:rFonts w:ascii="Arial" w:hAnsi="Arial" w:cs="Arial"/>
        </w:rPr>
      </w:pPr>
    </w:p>
    <w:tbl>
      <w:tblPr>
        <w:tblStyle w:val="TableGrid"/>
        <w:tblW w:w="0" w:type="auto"/>
        <w:tblLook w:val="04A0" w:firstRow="1" w:lastRow="0" w:firstColumn="1" w:lastColumn="0" w:noHBand="0" w:noVBand="1"/>
      </w:tblPr>
      <w:tblGrid>
        <w:gridCol w:w="4261"/>
        <w:gridCol w:w="4261"/>
      </w:tblGrid>
      <w:tr w:rsidR="0068600A" w14:paraId="78CF20C8" w14:textId="77777777" w:rsidTr="00F6681D">
        <w:tc>
          <w:tcPr>
            <w:tcW w:w="4261" w:type="dxa"/>
            <w:tcBorders>
              <w:top w:val="single" w:sz="4" w:space="0" w:color="auto"/>
              <w:left w:val="single" w:sz="4" w:space="0" w:color="auto"/>
              <w:bottom w:val="single" w:sz="4" w:space="0" w:color="auto"/>
              <w:right w:val="single" w:sz="4" w:space="0" w:color="auto"/>
            </w:tcBorders>
            <w:hideMark/>
          </w:tcPr>
          <w:p w14:paraId="4A91A9B0" w14:textId="77777777" w:rsidR="00F6681D" w:rsidRDefault="00F6681D" w:rsidP="00F6681D">
            <w:pPr>
              <w:rPr>
                <w:rFonts w:ascii="Arial" w:hAnsi="Arial" w:cs="Arial"/>
                <w:sz w:val="24"/>
                <w:szCs w:val="24"/>
                <w:lang w:eastAsia="en-GB"/>
              </w:rPr>
            </w:pPr>
            <w:r>
              <w:rPr>
                <w:rFonts w:ascii="Arial" w:hAnsi="Arial" w:cs="Arial"/>
                <w:sz w:val="24"/>
                <w:szCs w:val="24"/>
                <w:lang w:val="cy-GB" w:eastAsia="en-GB"/>
              </w:rPr>
              <w:t>Pennawd Cost</w:t>
            </w:r>
          </w:p>
        </w:tc>
        <w:tc>
          <w:tcPr>
            <w:tcW w:w="4261" w:type="dxa"/>
            <w:tcBorders>
              <w:top w:val="single" w:sz="4" w:space="0" w:color="auto"/>
              <w:left w:val="single" w:sz="4" w:space="0" w:color="auto"/>
              <w:bottom w:val="single" w:sz="4" w:space="0" w:color="auto"/>
              <w:right w:val="single" w:sz="4" w:space="0" w:color="auto"/>
            </w:tcBorders>
            <w:hideMark/>
          </w:tcPr>
          <w:p w14:paraId="5127A419" w14:textId="77777777" w:rsidR="00F6681D" w:rsidRDefault="00F6681D" w:rsidP="00F6681D">
            <w:pPr>
              <w:rPr>
                <w:rFonts w:ascii="Arial" w:hAnsi="Arial" w:cs="Arial"/>
                <w:sz w:val="24"/>
                <w:szCs w:val="24"/>
                <w:lang w:eastAsia="en-GB"/>
              </w:rPr>
            </w:pPr>
            <w:r>
              <w:rPr>
                <w:rFonts w:ascii="Arial" w:hAnsi="Arial" w:cs="Arial"/>
                <w:sz w:val="24"/>
                <w:szCs w:val="24"/>
                <w:lang w:val="cy-GB" w:eastAsia="en-GB"/>
              </w:rPr>
              <w:t>Amcangyfrif o'r Gost</w:t>
            </w:r>
          </w:p>
        </w:tc>
      </w:tr>
      <w:tr w:rsidR="0068600A" w14:paraId="0D8ABB5D" w14:textId="77777777" w:rsidTr="00F6681D">
        <w:tc>
          <w:tcPr>
            <w:tcW w:w="4261" w:type="dxa"/>
            <w:tcBorders>
              <w:top w:val="single" w:sz="4" w:space="0" w:color="auto"/>
              <w:left w:val="single" w:sz="4" w:space="0" w:color="auto"/>
              <w:bottom w:val="single" w:sz="4" w:space="0" w:color="auto"/>
              <w:right w:val="single" w:sz="4" w:space="0" w:color="auto"/>
            </w:tcBorders>
          </w:tcPr>
          <w:p w14:paraId="3D29805C" w14:textId="77777777" w:rsidR="00F6681D" w:rsidRDefault="00F6681D" w:rsidP="00F6681D">
            <w:pPr>
              <w:rPr>
                <w:rFonts w:ascii="Arial" w:hAnsi="Arial" w:cs="Arial"/>
                <w:sz w:val="24"/>
                <w:szCs w:val="24"/>
                <w:lang w:eastAsia="en-GB"/>
              </w:rPr>
            </w:pPr>
          </w:p>
        </w:tc>
        <w:tc>
          <w:tcPr>
            <w:tcW w:w="4261" w:type="dxa"/>
            <w:tcBorders>
              <w:top w:val="single" w:sz="4" w:space="0" w:color="auto"/>
              <w:left w:val="single" w:sz="4" w:space="0" w:color="auto"/>
              <w:bottom w:val="single" w:sz="4" w:space="0" w:color="auto"/>
              <w:right w:val="single" w:sz="4" w:space="0" w:color="auto"/>
            </w:tcBorders>
          </w:tcPr>
          <w:p w14:paraId="7C2E0BE1" w14:textId="77777777" w:rsidR="00F6681D" w:rsidRDefault="00F6681D" w:rsidP="00F6681D">
            <w:pPr>
              <w:rPr>
                <w:rFonts w:ascii="Arial" w:hAnsi="Arial" w:cs="Arial"/>
                <w:sz w:val="24"/>
                <w:szCs w:val="24"/>
                <w:lang w:eastAsia="en-GB"/>
              </w:rPr>
            </w:pPr>
          </w:p>
        </w:tc>
      </w:tr>
      <w:tr w:rsidR="0068600A" w14:paraId="2C95660E" w14:textId="77777777" w:rsidTr="00F6681D">
        <w:tc>
          <w:tcPr>
            <w:tcW w:w="4261" w:type="dxa"/>
            <w:tcBorders>
              <w:top w:val="single" w:sz="4" w:space="0" w:color="auto"/>
              <w:left w:val="single" w:sz="4" w:space="0" w:color="auto"/>
              <w:bottom w:val="single" w:sz="4" w:space="0" w:color="auto"/>
              <w:right w:val="single" w:sz="4" w:space="0" w:color="auto"/>
            </w:tcBorders>
          </w:tcPr>
          <w:p w14:paraId="1E42A5BF" w14:textId="77777777" w:rsidR="00F6681D" w:rsidRDefault="00F6681D" w:rsidP="00F6681D">
            <w:pPr>
              <w:rPr>
                <w:rFonts w:ascii="Arial" w:hAnsi="Arial" w:cs="Arial"/>
                <w:sz w:val="24"/>
                <w:szCs w:val="24"/>
                <w:lang w:eastAsia="en-GB"/>
              </w:rPr>
            </w:pPr>
          </w:p>
        </w:tc>
        <w:tc>
          <w:tcPr>
            <w:tcW w:w="4261" w:type="dxa"/>
            <w:tcBorders>
              <w:top w:val="single" w:sz="4" w:space="0" w:color="auto"/>
              <w:left w:val="single" w:sz="4" w:space="0" w:color="auto"/>
              <w:bottom w:val="single" w:sz="4" w:space="0" w:color="auto"/>
              <w:right w:val="single" w:sz="4" w:space="0" w:color="auto"/>
            </w:tcBorders>
          </w:tcPr>
          <w:p w14:paraId="7DDD4462" w14:textId="77777777" w:rsidR="00F6681D" w:rsidRDefault="00F6681D" w:rsidP="00F6681D">
            <w:pPr>
              <w:rPr>
                <w:rFonts w:ascii="Arial" w:hAnsi="Arial" w:cs="Arial"/>
                <w:sz w:val="24"/>
                <w:szCs w:val="24"/>
                <w:lang w:eastAsia="en-GB"/>
              </w:rPr>
            </w:pPr>
          </w:p>
        </w:tc>
      </w:tr>
      <w:tr w:rsidR="0068600A" w14:paraId="2712EE99" w14:textId="77777777" w:rsidTr="00F6681D">
        <w:tc>
          <w:tcPr>
            <w:tcW w:w="4261" w:type="dxa"/>
            <w:tcBorders>
              <w:top w:val="single" w:sz="4" w:space="0" w:color="auto"/>
              <w:left w:val="single" w:sz="4" w:space="0" w:color="auto"/>
              <w:bottom w:val="single" w:sz="4" w:space="0" w:color="auto"/>
              <w:right w:val="single" w:sz="4" w:space="0" w:color="auto"/>
            </w:tcBorders>
          </w:tcPr>
          <w:p w14:paraId="7A78E3B3" w14:textId="77777777" w:rsidR="00F6681D" w:rsidRDefault="00F6681D" w:rsidP="00F6681D">
            <w:pPr>
              <w:rPr>
                <w:rFonts w:ascii="Arial" w:hAnsi="Arial" w:cs="Arial"/>
                <w:sz w:val="24"/>
                <w:szCs w:val="24"/>
                <w:lang w:eastAsia="en-GB"/>
              </w:rPr>
            </w:pPr>
          </w:p>
        </w:tc>
        <w:tc>
          <w:tcPr>
            <w:tcW w:w="4261" w:type="dxa"/>
            <w:tcBorders>
              <w:top w:val="single" w:sz="4" w:space="0" w:color="auto"/>
              <w:left w:val="single" w:sz="4" w:space="0" w:color="auto"/>
              <w:bottom w:val="single" w:sz="4" w:space="0" w:color="auto"/>
              <w:right w:val="single" w:sz="4" w:space="0" w:color="auto"/>
            </w:tcBorders>
          </w:tcPr>
          <w:p w14:paraId="0AC44836" w14:textId="77777777" w:rsidR="00F6681D" w:rsidRDefault="00F6681D" w:rsidP="00F6681D">
            <w:pPr>
              <w:rPr>
                <w:rFonts w:ascii="Arial" w:hAnsi="Arial" w:cs="Arial"/>
                <w:sz w:val="24"/>
                <w:szCs w:val="24"/>
                <w:lang w:eastAsia="en-GB"/>
              </w:rPr>
            </w:pPr>
          </w:p>
        </w:tc>
      </w:tr>
      <w:tr w:rsidR="0068600A" w14:paraId="1E5BEEE8" w14:textId="77777777" w:rsidTr="00F6681D">
        <w:tc>
          <w:tcPr>
            <w:tcW w:w="4261" w:type="dxa"/>
            <w:tcBorders>
              <w:top w:val="single" w:sz="4" w:space="0" w:color="auto"/>
              <w:left w:val="single" w:sz="4" w:space="0" w:color="auto"/>
              <w:bottom w:val="single" w:sz="4" w:space="0" w:color="auto"/>
              <w:right w:val="single" w:sz="4" w:space="0" w:color="auto"/>
            </w:tcBorders>
          </w:tcPr>
          <w:p w14:paraId="1C583927" w14:textId="77777777" w:rsidR="00F6681D" w:rsidRDefault="00F6681D" w:rsidP="00F6681D">
            <w:pPr>
              <w:rPr>
                <w:rFonts w:ascii="Arial" w:hAnsi="Arial" w:cs="Arial"/>
                <w:sz w:val="24"/>
                <w:szCs w:val="24"/>
                <w:lang w:eastAsia="en-GB"/>
              </w:rPr>
            </w:pPr>
          </w:p>
        </w:tc>
        <w:tc>
          <w:tcPr>
            <w:tcW w:w="4261" w:type="dxa"/>
            <w:tcBorders>
              <w:top w:val="single" w:sz="4" w:space="0" w:color="auto"/>
              <w:left w:val="single" w:sz="4" w:space="0" w:color="auto"/>
              <w:bottom w:val="single" w:sz="4" w:space="0" w:color="auto"/>
              <w:right w:val="single" w:sz="4" w:space="0" w:color="auto"/>
            </w:tcBorders>
          </w:tcPr>
          <w:p w14:paraId="7F955146" w14:textId="77777777" w:rsidR="00F6681D" w:rsidRDefault="00F6681D" w:rsidP="00F6681D">
            <w:pPr>
              <w:rPr>
                <w:rFonts w:ascii="Arial" w:hAnsi="Arial" w:cs="Arial"/>
                <w:sz w:val="24"/>
                <w:szCs w:val="24"/>
                <w:lang w:eastAsia="en-GB"/>
              </w:rPr>
            </w:pPr>
          </w:p>
        </w:tc>
      </w:tr>
      <w:tr w:rsidR="0068600A" w14:paraId="74CB3C52" w14:textId="77777777" w:rsidTr="00F6681D">
        <w:tc>
          <w:tcPr>
            <w:tcW w:w="4261" w:type="dxa"/>
            <w:tcBorders>
              <w:top w:val="single" w:sz="4" w:space="0" w:color="auto"/>
              <w:left w:val="single" w:sz="4" w:space="0" w:color="auto"/>
              <w:bottom w:val="single" w:sz="4" w:space="0" w:color="auto"/>
              <w:right w:val="single" w:sz="4" w:space="0" w:color="auto"/>
            </w:tcBorders>
          </w:tcPr>
          <w:p w14:paraId="47E8F327" w14:textId="77777777" w:rsidR="00F6681D" w:rsidRDefault="00F6681D" w:rsidP="00F6681D">
            <w:pPr>
              <w:rPr>
                <w:rFonts w:ascii="Arial" w:hAnsi="Arial" w:cs="Arial"/>
                <w:sz w:val="24"/>
                <w:szCs w:val="24"/>
                <w:lang w:eastAsia="en-GB"/>
              </w:rPr>
            </w:pPr>
          </w:p>
        </w:tc>
        <w:tc>
          <w:tcPr>
            <w:tcW w:w="4261" w:type="dxa"/>
            <w:tcBorders>
              <w:top w:val="single" w:sz="4" w:space="0" w:color="auto"/>
              <w:left w:val="single" w:sz="4" w:space="0" w:color="auto"/>
              <w:bottom w:val="single" w:sz="4" w:space="0" w:color="auto"/>
              <w:right w:val="single" w:sz="4" w:space="0" w:color="auto"/>
            </w:tcBorders>
          </w:tcPr>
          <w:p w14:paraId="4EC4F3D6" w14:textId="77777777" w:rsidR="00F6681D" w:rsidRDefault="00F6681D" w:rsidP="00F6681D">
            <w:pPr>
              <w:rPr>
                <w:rFonts w:ascii="Arial" w:hAnsi="Arial" w:cs="Arial"/>
                <w:sz w:val="24"/>
                <w:szCs w:val="24"/>
                <w:lang w:eastAsia="en-GB"/>
              </w:rPr>
            </w:pPr>
          </w:p>
        </w:tc>
      </w:tr>
    </w:tbl>
    <w:p w14:paraId="33D5FEFD" w14:textId="77777777" w:rsidR="00F6681D" w:rsidRPr="00A92DBD" w:rsidRDefault="00F6681D" w:rsidP="00F6681D">
      <w:pPr>
        <w:ind w:left="142"/>
        <w:rPr>
          <w:rFonts w:ascii="Arial" w:eastAsia="Times New Roman" w:hAnsi="Arial" w:cs="Arial"/>
          <w:b/>
          <w:lang w:eastAsia="en-GB"/>
        </w:rPr>
      </w:pPr>
      <w:r>
        <w:rPr>
          <w:rFonts w:ascii="Arial" w:eastAsia="Times New Roman" w:hAnsi="Arial" w:cs="Arial"/>
          <w:lang w:val="cy-GB" w:eastAsia="en-GB"/>
        </w:rPr>
        <w:tab/>
      </w:r>
      <w:r>
        <w:rPr>
          <w:rFonts w:ascii="Arial" w:eastAsia="Times New Roman" w:hAnsi="Arial" w:cs="Arial"/>
          <w:lang w:val="cy-GB" w:eastAsia="en-GB"/>
        </w:rPr>
        <w:tab/>
      </w:r>
    </w:p>
    <w:p w14:paraId="33A40AA6" w14:textId="77777777" w:rsidR="00F6681D" w:rsidRDefault="00F6681D" w:rsidP="00F6681D">
      <w:pPr>
        <w:rPr>
          <w:rFonts w:ascii="Arial" w:eastAsia="Times New Roman" w:hAnsi="Arial" w:cs="Times New Roman"/>
          <w:lang w:eastAsia="en-GB"/>
        </w:rPr>
      </w:pPr>
    </w:p>
    <w:p w14:paraId="37395ADF" w14:textId="77777777" w:rsidR="00F6681D" w:rsidRPr="007F7E01" w:rsidRDefault="004105B7" w:rsidP="00F6681D">
      <w:pPr>
        <w:pStyle w:val="ListParagraph"/>
        <w:numPr>
          <w:ilvl w:val="0"/>
          <w:numId w:val="12"/>
        </w:numPr>
        <w:ind w:hanging="720"/>
        <w:rPr>
          <w:rFonts w:ascii="Arial" w:hAnsi="Arial" w:cs="Arial"/>
          <w:b/>
          <w:sz w:val="24"/>
          <w:szCs w:val="24"/>
          <w:lang w:eastAsia="en-GB"/>
        </w:rPr>
      </w:pPr>
      <w:r>
        <w:rPr>
          <w:rFonts w:ascii="Arial" w:hAnsi="Arial" w:cs="Arial"/>
          <w:b/>
          <w:bCs/>
          <w:sz w:val="24"/>
          <w:szCs w:val="24"/>
          <w:lang w:val="cy-GB" w:eastAsia="en-GB"/>
        </w:rPr>
        <w:t xml:space="preserve">Arwydd cychwynnol o sut </w:t>
      </w:r>
      <w:r w:rsidR="00F6681D" w:rsidRPr="007F7E01">
        <w:rPr>
          <w:rFonts w:ascii="Arial" w:hAnsi="Arial" w:cs="Arial"/>
          <w:b/>
          <w:bCs/>
          <w:sz w:val="24"/>
          <w:szCs w:val="24"/>
          <w:lang w:val="cy-GB" w:eastAsia="en-GB"/>
        </w:rPr>
        <w:t>mae'n cyd-fynd â'r Is-fesur</w:t>
      </w:r>
    </w:p>
    <w:p w14:paraId="2E5FEB50" w14:textId="77777777" w:rsidR="00F6681D" w:rsidRPr="0047527C" w:rsidRDefault="00F6681D" w:rsidP="00F6681D">
      <w:pPr>
        <w:rPr>
          <w:rFonts w:ascii="Arial" w:hAnsi="Arial" w:cs="Arial"/>
          <w:lang w:eastAsia="en-GB"/>
        </w:rPr>
      </w:pPr>
    </w:p>
    <w:p w14:paraId="30D32EC9" w14:textId="77777777" w:rsidR="004105B7" w:rsidRDefault="00F6681D" w:rsidP="00F6681D">
      <w:pPr>
        <w:tabs>
          <w:tab w:val="left" w:pos="851"/>
        </w:tabs>
        <w:rPr>
          <w:rFonts w:ascii="Arial" w:hAnsi="Arial" w:cs="Arial"/>
          <w:lang w:val="cy-GB" w:eastAsia="en-GB"/>
        </w:rPr>
      </w:pPr>
      <w:r w:rsidRPr="0047527C">
        <w:rPr>
          <w:rFonts w:ascii="Arial" w:hAnsi="Arial" w:cs="Arial"/>
          <w:lang w:val="cy-GB" w:eastAsia="en-GB"/>
        </w:rPr>
        <w:t>Dylech ddewis, o'r rhestr isod, yr is-</w:t>
      </w:r>
      <w:r w:rsidR="004105B7">
        <w:rPr>
          <w:rFonts w:ascii="Arial" w:hAnsi="Arial" w:cs="Arial"/>
          <w:lang w:val="cy-GB" w:eastAsia="en-GB"/>
        </w:rPr>
        <w:t>fesur yr ydych yn credu bod eich</w:t>
      </w:r>
      <w:r w:rsidRPr="0047527C">
        <w:rPr>
          <w:rFonts w:ascii="Arial" w:hAnsi="Arial" w:cs="Arial"/>
          <w:lang w:val="cy-GB" w:eastAsia="en-GB"/>
        </w:rPr>
        <w:t xml:space="preserve"> cynnig yn </w:t>
      </w:r>
    </w:p>
    <w:p w14:paraId="30B69CE1" w14:textId="77777777" w:rsidR="00F6681D" w:rsidRPr="0047527C" w:rsidRDefault="00F6681D" w:rsidP="00F6681D">
      <w:pPr>
        <w:tabs>
          <w:tab w:val="left" w:pos="851"/>
        </w:tabs>
        <w:rPr>
          <w:rFonts w:ascii="Arial" w:hAnsi="Arial" w:cs="Arial"/>
          <w:lang w:eastAsia="en-GB"/>
        </w:rPr>
      </w:pPr>
      <w:r w:rsidRPr="0047527C">
        <w:rPr>
          <w:rFonts w:ascii="Arial" w:hAnsi="Arial" w:cs="Arial"/>
          <w:lang w:val="cy-GB" w:eastAsia="en-GB"/>
        </w:rPr>
        <w:t xml:space="preserve">cyd-fynd ag ef (dim ond un ar gyfer pob ffurflen Mynegi Diddordeb); </w:t>
      </w:r>
    </w:p>
    <w:p w14:paraId="68AD1EA1" w14:textId="77777777" w:rsidR="00F6681D" w:rsidRPr="00640723" w:rsidRDefault="00F6681D" w:rsidP="00F6681D">
      <w:pPr>
        <w:spacing w:before="240"/>
        <w:rPr>
          <w:rFonts w:ascii="Arial" w:hAnsi="Arial" w:cs="Arial"/>
        </w:rPr>
      </w:pPr>
      <w:r w:rsidRPr="00640723">
        <w:rPr>
          <w:rFonts w:ascii="Arial" w:hAnsi="Arial" w:cs="Arial"/>
          <w:b/>
          <w:bCs/>
          <w:lang w:val="cy-GB"/>
        </w:rPr>
        <w:t>16.2</w:t>
      </w:r>
      <w:r w:rsidRPr="00640723">
        <w:rPr>
          <w:rFonts w:ascii="Arial" w:hAnsi="Arial" w:cs="Arial"/>
          <w:lang w:val="cy-GB"/>
        </w:rPr>
        <w:t xml:space="preserve"> </w:t>
      </w:r>
      <w:r w:rsidRPr="00640723">
        <w:rPr>
          <w:rFonts w:ascii="Arial" w:hAnsi="Arial" w:cs="Arial"/>
          <w:lang w:val="cy-GB"/>
        </w:rPr>
        <w:tab/>
      </w:r>
      <w:r w:rsidRPr="00640723">
        <w:rPr>
          <w:rFonts w:ascii="Arial" w:hAnsi="Arial" w:cs="Arial"/>
          <w:b/>
          <w:bCs/>
          <w:lang w:val="cy-GB"/>
        </w:rPr>
        <w:t>Cymorth ar gyfer prosiectau peilot ac ar ghyfer datblygu cynhyrchion, arferion, prosesau a thechnolegau newydd:</w:t>
      </w:r>
      <w:r w:rsidRPr="00640723">
        <w:rPr>
          <w:rFonts w:ascii="Arial" w:hAnsi="Arial" w:cs="Arial"/>
          <w:lang w:val="cy-GB"/>
        </w:rPr>
        <w:tab/>
      </w:r>
      <w:r w:rsidRPr="00640723">
        <w:rPr>
          <w:rFonts w:ascii="Arial" w:hAnsi="Arial" w:cs="Arial"/>
          <w:lang w:val="cy-GB"/>
        </w:rPr>
        <w:tab/>
      </w:r>
      <w:r w:rsidRPr="00640723">
        <w:rPr>
          <w:rFonts w:ascii="Arial" w:hAnsi="Arial" w:cs="Arial"/>
          <w:lang w:val="cy-GB"/>
        </w:rPr>
        <w:tab/>
      </w:r>
      <w:r w:rsidRPr="00640723">
        <w:rPr>
          <w:rFonts w:ascii="Arial" w:hAnsi="Arial" w:cs="Arial"/>
          <w:lang w:val="cy-GB"/>
        </w:rPr>
        <w:tab/>
      </w:r>
      <w:r w:rsidRPr="00640723">
        <w:rPr>
          <w:rFonts w:ascii="Arial" w:hAnsi="Arial" w:cs="Arial"/>
          <w:lang w:val="cy-GB"/>
        </w:rPr>
        <w:tab/>
      </w:r>
    </w:p>
    <w:p w14:paraId="547CFDD9" w14:textId="77777777" w:rsidR="00F6681D" w:rsidRPr="00451FF1" w:rsidRDefault="00F6681D" w:rsidP="00F6681D">
      <w:pPr>
        <w:pStyle w:val="ListParagraph"/>
        <w:widowControl/>
        <w:numPr>
          <w:ilvl w:val="0"/>
          <w:numId w:val="11"/>
        </w:numPr>
        <w:spacing w:before="240"/>
        <w:rPr>
          <w:rFonts w:ascii="Arial" w:hAnsi="Arial" w:cs="Arial"/>
          <w:sz w:val="24"/>
          <w:szCs w:val="24"/>
        </w:rPr>
      </w:pPr>
      <w:r w:rsidRPr="00451FF1">
        <w:rPr>
          <w:rFonts w:ascii="Arial" w:hAnsi="Arial" w:cs="Arial"/>
          <w:b/>
          <w:bCs/>
          <w:sz w:val="24"/>
          <w:szCs w:val="24"/>
          <w:lang w:val="cy-GB"/>
        </w:rPr>
        <w:t xml:space="preserve">16.2a </w:t>
      </w:r>
      <w:r w:rsidRPr="00451FF1">
        <w:rPr>
          <w:rFonts w:ascii="Arial" w:hAnsi="Arial" w:cs="Arial"/>
          <w:sz w:val="24"/>
          <w:szCs w:val="24"/>
          <w:lang w:val="cy-GB"/>
        </w:rPr>
        <w:t>Prosiectau Peilot</w:t>
      </w:r>
      <w:r w:rsidRPr="00451FF1">
        <w:rPr>
          <w:rFonts w:ascii="Arial" w:hAnsi="Arial" w:cs="Arial"/>
          <w:b/>
          <w:bCs/>
          <w:sz w:val="24"/>
          <w:szCs w:val="24"/>
          <w:lang w:val="cy-GB"/>
        </w:rPr>
        <w:t xml:space="preserve">  </w:t>
      </w:r>
      <w:r w:rsidRPr="00451FF1">
        <w:rPr>
          <w:rFonts w:ascii="Arial" w:hAnsi="Arial" w:cs="Arial"/>
          <w:b/>
          <w:bCs/>
          <w:sz w:val="24"/>
          <w:szCs w:val="24"/>
          <w:lang w:val="cy-GB"/>
        </w:rPr>
        <w:tab/>
      </w:r>
      <w:r w:rsidRPr="00451FF1">
        <w:rPr>
          <w:rFonts w:ascii="Arial" w:hAnsi="Arial" w:cs="Arial"/>
          <w:b/>
          <w:bCs/>
          <w:sz w:val="24"/>
          <w:szCs w:val="24"/>
          <w:lang w:val="cy-GB"/>
        </w:rPr>
        <w:tab/>
      </w:r>
      <w:r w:rsidRPr="00451FF1">
        <w:rPr>
          <w:rFonts w:ascii="Arial" w:hAnsi="Arial" w:cs="Arial"/>
          <w:b/>
          <w:bCs/>
          <w:sz w:val="24"/>
          <w:szCs w:val="24"/>
          <w:lang w:val="cy-GB"/>
        </w:rPr>
        <w:tab/>
      </w:r>
      <w:r w:rsidRPr="00451FF1">
        <w:rPr>
          <w:rFonts w:ascii="Arial" w:hAnsi="Arial" w:cs="Arial"/>
          <w:b/>
          <w:bCs/>
          <w:sz w:val="24"/>
          <w:szCs w:val="24"/>
          <w:lang w:val="cy-GB"/>
        </w:rPr>
        <w:tab/>
      </w:r>
      <w:r w:rsidRPr="00451FF1">
        <w:rPr>
          <w:rFonts w:ascii="Arial" w:hAnsi="Arial" w:cs="Arial"/>
          <w:b/>
          <w:bCs/>
          <w:sz w:val="24"/>
          <w:szCs w:val="24"/>
          <w:lang w:val="cy-GB"/>
        </w:rPr>
        <w:tab/>
      </w:r>
      <w:r w:rsidRPr="00451FF1">
        <w:rPr>
          <w:rFonts w:ascii="Arial" w:hAnsi="Arial" w:cs="Arial"/>
          <w:b/>
          <w:bCs/>
          <w:sz w:val="24"/>
          <w:szCs w:val="24"/>
          <w:lang w:val="cy-GB"/>
        </w:rPr>
        <w:tab/>
      </w:r>
      <w:r w:rsidRPr="00451FF1">
        <w:rPr>
          <w:rFonts w:ascii="Arial" w:hAnsi="Arial" w:cs="Arial"/>
          <w:b/>
          <w:bCs/>
          <w:sz w:val="24"/>
          <w:szCs w:val="24"/>
          <w:lang w:val="cy-GB"/>
        </w:rPr>
        <w:tab/>
      </w:r>
      <w:r w:rsidRPr="00451FF1">
        <w:rPr>
          <w:sz w:val="24"/>
          <w:szCs w:val="24"/>
        </w:rPr>
        <w:fldChar w:fldCharType="begin">
          <w:ffData>
            <w:name w:val=""/>
            <w:enabled/>
            <w:calcOnExit w:val="0"/>
            <w:checkBox>
              <w:sizeAuto/>
              <w:default w:val="0"/>
            </w:checkBox>
          </w:ffData>
        </w:fldChar>
      </w:r>
      <w:r w:rsidRPr="00451FF1">
        <w:rPr>
          <w:sz w:val="24"/>
          <w:szCs w:val="24"/>
        </w:rPr>
        <w:instrText xml:space="preserve"> FORMCHECKBOX </w:instrText>
      </w:r>
      <w:r w:rsidR="005F399B">
        <w:rPr>
          <w:sz w:val="24"/>
          <w:szCs w:val="24"/>
        </w:rPr>
      </w:r>
      <w:r w:rsidR="005F399B">
        <w:rPr>
          <w:sz w:val="24"/>
          <w:szCs w:val="24"/>
        </w:rPr>
        <w:fldChar w:fldCharType="separate"/>
      </w:r>
      <w:r w:rsidRPr="00451FF1">
        <w:rPr>
          <w:sz w:val="24"/>
          <w:szCs w:val="24"/>
        </w:rPr>
        <w:fldChar w:fldCharType="end"/>
      </w:r>
    </w:p>
    <w:p w14:paraId="5A23553B" w14:textId="77777777" w:rsidR="00F6681D" w:rsidRPr="0047527C" w:rsidRDefault="00F6681D" w:rsidP="00F6681D">
      <w:pPr>
        <w:pStyle w:val="Default"/>
        <w:tabs>
          <w:tab w:val="left" w:pos="851"/>
        </w:tabs>
      </w:pPr>
    </w:p>
    <w:p w14:paraId="1889ABC0" w14:textId="77777777" w:rsidR="00F6681D" w:rsidRPr="003A1AA6" w:rsidRDefault="00F6681D" w:rsidP="00F6681D">
      <w:pPr>
        <w:autoSpaceDE w:val="0"/>
        <w:autoSpaceDN w:val="0"/>
        <w:adjustRightInd w:val="0"/>
        <w:rPr>
          <w:rFonts w:ascii="Arial" w:hAnsi="Arial" w:cs="Arial"/>
          <w:color w:val="000000"/>
          <w:sz w:val="23"/>
          <w:szCs w:val="23"/>
        </w:rPr>
      </w:pPr>
    </w:p>
    <w:p w14:paraId="748EAD21" w14:textId="77777777" w:rsidR="00F6681D" w:rsidRPr="00A92DBD" w:rsidRDefault="00F6681D" w:rsidP="00F6681D">
      <w:pPr>
        <w:rPr>
          <w:rFonts w:ascii="Arial" w:eastAsia="Times New Roman" w:hAnsi="Arial" w:cs="Times New Roman"/>
          <w:b/>
          <w:sz w:val="28"/>
          <w:szCs w:val="28"/>
          <w:u w:val="single"/>
          <w:lang w:eastAsia="en-GB"/>
        </w:rPr>
      </w:pPr>
      <w:r w:rsidRPr="00A92DBD">
        <w:rPr>
          <w:rFonts w:ascii="Arial" w:eastAsia="Times New Roman" w:hAnsi="Arial" w:cs="Times New Roman"/>
          <w:lang w:val="cy-GB" w:eastAsia="en-GB"/>
        </w:rPr>
        <w:br w:type="page"/>
      </w:r>
      <w:r w:rsidRPr="00A92DBD">
        <w:rPr>
          <w:rFonts w:ascii="Arial" w:eastAsia="Times New Roman" w:hAnsi="Arial" w:cs="Times New Roman"/>
          <w:b/>
          <w:bCs/>
          <w:sz w:val="28"/>
          <w:szCs w:val="28"/>
          <w:u w:val="single"/>
          <w:lang w:val="cy-GB" w:eastAsia="en-GB"/>
        </w:rPr>
        <w:lastRenderedPageBreak/>
        <w:t xml:space="preserve">Manylion a Chefndir yr Ymgeisydd </w:t>
      </w:r>
    </w:p>
    <w:p w14:paraId="2094B6AA" w14:textId="77777777" w:rsidR="00F6681D" w:rsidRPr="00A92DBD" w:rsidRDefault="00F6681D" w:rsidP="00F6681D">
      <w:pPr>
        <w:rPr>
          <w:rFonts w:ascii="Arial" w:eastAsia="Times New Roman" w:hAnsi="Arial" w:cs="Arial"/>
          <w:b/>
          <w:sz w:val="28"/>
          <w:szCs w:val="28"/>
          <w:lang w:eastAsia="en-GB"/>
        </w:rPr>
      </w:pPr>
    </w:p>
    <w:p w14:paraId="04304BFD" w14:textId="77777777" w:rsidR="00F6681D" w:rsidRPr="00A92DBD" w:rsidRDefault="00F6681D" w:rsidP="00F6681D">
      <w:pPr>
        <w:rPr>
          <w:rFonts w:ascii="Arial" w:eastAsia="Times New Roman" w:hAnsi="Arial" w:cs="Arial"/>
          <w:b/>
          <w:lang w:eastAsia="en-GB"/>
        </w:rPr>
      </w:pPr>
      <w:r w:rsidRPr="00A92DBD">
        <w:rPr>
          <w:rFonts w:ascii="Arial" w:eastAsia="Times New Roman" w:hAnsi="Arial" w:cs="Arial"/>
          <w:b/>
          <w:bCs/>
          <w:lang w:val="cy-GB" w:eastAsia="en-GB"/>
        </w:rPr>
        <w:t>1)</w:t>
      </w:r>
      <w:r w:rsidRPr="00A92DBD">
        <w:rPr>
          <w:rFonts w:ascii="Arial" w:eastAsia="Times New Roman" w:hAnsi="Arial" w:cs="Arial"/>
          <w:b/>
          <w:bCs/>
          <w:lang w:val="cy-GB" w:eastAsia="en-GB"/>
        </w:rPr>
        <w:tab/>
        <w:t>Enw a Chyfeiriad Post llawn yr Ymgeisydd</w:t>
      </w:r>
    </w:p>
    <w:p w14:paraId="4BDFCD2D" w14:textId="77777777" w:rsidR="00F6681D" w:rsidRPr="00A92DBD" w:rsidRDefault="00F6681D" w:rsidP="00F6681D">
      <w:pPr>
        <w:rPr>
          <w:rFonts w:ascii="Arial" w:eastAsia="Times New Roman" w:hAnsi="Arial" w:cs="Arial"/>
          <w:b/>
          <w:lang w:eastAsia="en-GB"/>
        </w:rPr>
      </w:pPr>
    </w:p>
    <w:p w14:paraId="63CF0DE3" w14:textId="77777777" w:rsidR="00F6681D" w:rsidRPr="00A92DBD" w:rsidRDefault="00F6681D" w:rsidP="00F6681D">
      <w:pPr>
        <w:rPr>
          <w:rFonts w:ascii="Arial" w:eastAsia="Times New Roman" w:hAnsi="Arial" w:cs="Arial"/>
          <w:lang w:eastAsia="en-GB"/>
        </w:rPr>
      </w:pPr>
      <w:r w:rsidRPr="00A92DBD">
        <w:rPr>
          <w:rFonts w:ascii="Arial" w:eastAsia="Times New Roman" w:hAnsi="Arial" w:cs="Arial"/>
          <w:lang w:val="cy-GB" w:eastAsia="en-GB"/>
        </w:rPr>
        <w:t xml:space="preserve">Enw'r Ymgeisydd / Cwmni: </w:t>
      </w:r>
    </w:p>
    <w:p w14:paraId="1954B5CD" w14:textId="77777777" w:rsidR="00F6681D" w:rsidRPr="00A92DBD" w:rsidRDefault="00F6681D" w:rsidP="00F6681D">
      <w:pPr>
        <w:rPr>
          <w:rFonts w:ascii="Arial" w:eastAsia="Times New Roman" w:hAnsi="Arial" w:cs="Arial"/>
          <w:b/>
          <w:lang w:eastAsia="en-GB"/>
        </w:rPr>
      </w:pPr>
    </w:p>
    <w:p w14:paraId="61CF485F" w14:textId="77777777" w:rsidR="00F6681D" w:rsidRPr="00A92DBD" w:rsidRDefault="00F6681D" w:rsidP="00F6681D">
      <w:pPr>
        <w:rPr>
          <w:rFonts w:ascii="Arial" w:eastAsia="Times New Roman" w:hAnsi="Arial" w:cs="Arial"/>
          <w:lang w:eastAsia="en-GB"/>
        </w:rPr>
      </w:pPr>
      <w:r w:rsidRPr="00A92DBD">
        <w:rPr>
          <w:rFonts w:ascii="Arial" w:eastAsia="Times New Roman" w:hAnsi="Arial" w:cs="Arial"/>
          <w:lang w:val="cy-GB" w:eastAsia="en-GB"/>
        </w:rPr>
        <w:t xml:space="preserve">Cyfeiriad: </w:t>
      </w:r>
    </w:p>
    <w:p w14:paraId="6818489D" w14:textId="77777777" w:rsidR="00F6681D" w:rsidRPr="00A92DBD" w:rsidRDefault="00F6681D" w:rsidP="00F6681D">
      <w:pPr>
        <w:rPr>
          <w:rFonts w:ascii="Arial" w:eastAsia="Times New Roman" w:hAnsi="Arial" w:cs="Arial"/>
          <w:b/>
          <w:lang w:eastAsia="en-GB"/>
        </w:rPr>
      </w:pPr>
    </w:p>
    <w:p w14:paraId="06A6A2A7" w14:textId="77777777" w:rsidR="00F6681D" w:rsidRPr="00A92DBD" w:rsidRDefault="00F6681D" w:rsidP="00F6681D">
      <w:pPr>
        <w:rPr>
          <w:rFonts w:ascii="Arial" w:eastAsia="Times New Roman" w:hAnsi="Arial" w:cs="Arial"/>
          <w:lang w:eastAsia="en-GB"/>
        </w:rPr>
      </w:pPr>
    </w:p>
    <w:p w14:paraId="41BA9E8F" w14:textId="77777777" w:rsidR="00F6681D" w:rsidRPr="00A92DBD" w:rsidRDefault="00F6681D" w:rsidP="00F6681D">
      <w:pPr>
        <w:rPr>
          <w:rFonts w:ascii="Arial" w:eastAsia="Times New Roman" w:hAnsi="Arial" w:cs="Arial"/>
          <w:lang w:eastAsia="en-GB"/>
        </w:rPr>
      </w:pPr>
    </w:p>
    <w:p w14:paraId="2F61AF23" w14:textId="77777777" w:rsidR="00F6681D" w:rsidRPr="00A92DBD" w:rsidRDefault="00F6681D" w:rsidP="00F6681D">
      <w:pPr>
        <w:rPr>
          <w:rFonts w:ascii="Arial" w:eastAsia="Times New Roman" w:hAnsi="Arial" w:cs="Arial"/>
          <w:lang w:eastAsia="en-GB"/>
        </w:rPr>
      </w:pPr>
    </w:p>
    <w:p w14:paraId="5188ADBA" w14:textId="77777777" w:rsidR="00F6681D" w:rsidRPr="00A92DBD" w:rsidRDefault="00F6681D" w:rsidP="00F6681D">
      <w:pPr>
        <w:rPr>
          <w:rFonts w:ascii="Arial" w:eastAsia="Times New Roman" w:hAnsi="Arial" w:cs="Arial"/>
          <w:lang w:eastAsia="en-GB"/>
        </w:rPr>
      </w:pPr>
    </w:p>
    <w:p w14:paraId="037D9483" w14:textId="77777777" w:rsidR="00F6681D" w:rsidRPr="00A92DBD" w:rsidRDefault="00F6681D" w:rsidP="00F6681D">
      <w:pPr>
        <w:rPr>
          <w:rFonts w:ascii="Arial" w:eastAsia="Times New Roman" w:hAnsi="Arial" w:cs="Arial"/>
          <w:lang w:eastAsia="en-GB"/>
        </w:rPr>
      </w:pPr>
      <w:r w:rsidRPr="00A92DBD">
        <w:rPr>
          <w:rFonts w:ascii="Arial" w:eastAsia="Times New Roman" w:hAnsi="Arial" w:cs="Arial"/>
          <w:lang w:val="cy-GB" w:eastAsia="en-GB"/>
        </w:rPr>
        <w:t>Cod Post:</w:t>
      </w:r>
    </w:p>
    <w:p w14:paraId="03B71433" w14:textId="77777777" w:rsidR="00F6681D" w:rsidRPr="00A92DBD" w:rsidRDefault="00F6681D" w:rsidP="00F6681D">
      <w:pPr>
        <w:rPr>
          <w:rFonts w:ascii="Arial" w:eastAsia="Times New Roman" w:hAnsi="Arial" w:cs="Arial"/>
          <w:lang w:eastAsia="en-GB"/>
        </w:rPr>
      </w:pPr>
    </w:p>
    <w:p w14:paraId="218E9B42" w14:textId="77777777" w:rsidR="00F6681D" w:rsidRPr="00A92DBD" w:rsidRDefault="00F6681D" w:rsidP="00F6681D">
      <w:pPr>
        <w:rPr>
          <w:rFonts w:ascii="Arial" w:eastAsia="Times New Roman" w:hAnsi="Arial" w:cs="Arial"/>
          <w:lang w:eastAsia="en-GB"/>
        </w:rPr>
      </w:pPr>
      <w:r w:rsidRPr="00A92DBD">
        <w:rPr>
          <w:rFonts w:ascii="Arial" w:eastAsia="Times New Roman" w:hAnsi="Arial" w:cs="Arial"/>
          <w:lang w:val="cy-GB" w:eastAsia="en-GB"/>
        </w:rPr>
        <w:t>Enw cyswllt:</w:t>
      </w:r>
      <w:r w:rsidRPr="00A92DBD">
        <w:rPr>
          <w:rFonts w:ascii="Arial" w:eastAsia="Times New Roman" w:hAnsi="Arial" w:cs="Arial"/>
          <w:lang w:val="cy-GB" w:eastAsia="en-GB"/>
        </w:rPr>
        <w:tab/>
      </w:r>
      <w:r w:rsidRPr="00A92DBD">
        <w:rPr>
          <w:rFonts w:ascii="Arial" w:eastAsia="Times New Roman" w:hAnsi="Arial" w:cs="Arial"/>
          <w:lang w:val="cy-GB" w:eastAsia="en-GB"/>
        </w:rPr>
        <w:tab/>
      </w:r>
      <w:r w:rsidRPr="00A92DBD">
        <w:rPr>
          <w:rFonts w:ascii="Arial" w:eastAsia="Times New Roman" w:hAnsi="Arial" w:cs="Arial"/>
          <w:lang w:val="cy-GB" w:eastAsia="en-GB"/>
        </w:rPr>
        <w:tab/>
      </w:r>
      <w:r w:rsidRPr="00A92DBD">
        <w:rPr>
          <w:rFonts w:ascii="Arial" w:eastAsia="Times New Roman" w:hAnsi="Arial" w:cs="Arial"/>
          <w:lang w:val="cy-GB" w:eastAsia="en-GB"/>
        </w:rPr>
        <w:tab/>
      </w:r>
      <w:r w:rsidRPr="00A92DBD">
        <w:rPr>
          <w:rFonts w:ascii="Arial" w:eastAsia="Times New Roman" w:hAnsi="Arial" w:cs="Arial"/>
          <w:lang w:val="cy-GB" w:eastAsia="en-GB"/>
        </w:rPr>
        <w:tab/>
        <w:t xml:space="preserve">Swydd:  </w:t>
      </w:r>
    </w:p>
    <w:p w14:paraId="76E6E553" w14:textId="77777777" w:rsidR="00F6681D" w:rsidRPr="00A92DBD" w:rsidRDefault="00F6681D" w:rsidP="00F6681D">
      <w:pPr>
        <w:rPr>
          <w:rFonts w:ascii="Arial" w:eastAsia="Times New Roman" w:hAnsi="Arial" w:cs="Arial"/>
          <w:lang w:eastAsia="en-GB"/>
        </w:rPr>
      </w:pPr>
      <w:r w:rsidRPr="00A92DBD">
        <w:rPr>
          <w:rFonts w:ascii="Arial" w:eastAsia="Times New Roman" w:hAnsi="Arial" w:cs="Arial"/>
          <w:lang w:val="cy-GB" w:eastAsia="en-GB"/>
        </w:rPr>
        <w:t xml:space="preserve"> </w:t>
      </w:r>
    </w:p>
    <w:p w14:paraId="12F8A3C1" w14:textId="77777777" w:rsidR="00F6681D" w:rsidRPr="00A92DBD" w:rsidRDefault="00F6681D" w:rsidP="00F6681D">
      <w:pPr>
        <w:rPr>
          <w:rFonts w:ascii="Arial" w:eastAsia="Times New Roman" w:hAnsi="Arial" w:cs="Arial"/>
          <w:lang w:eastAsia="en-GB"/>
        </w:rPr>
      </w:pPr>
      <w:r w:rsidRPr="00A92DBD">
        <w:rPr>
          <w:rFonts w:ascii="Arial" w:eastAsia="Times New Roman" w:hAnsi="Arial" w:cs="Arial"/>
          <w:lang w:val="cy-GB" w:eastAsia="en-GB"/>
        </w:rPr>
        <w:t xml:space="preserve">E-bost: </w:t>
      </w:r>
      <w:r w:rsidRPr="00A92DBD">
        <w:rPr>
          <w:rFonts w:ascii="Arial" w:eastAsia="Times New Roman" w:hAnsi="Arial" w:cs="Arial"/>
          <w:lang w:val="cy-GB" w:eastAsia="en-GB"/>
        </w:rPr>
        <w:tab/>
      </w:r>
      <w:r w:rsidRPr="00A92DBD">
        <w:rPr>
          <w:rFonts w:ascii="Arial" w:eastAsia="Times New Roman" w:hAnsi="Arial" w:cs="Arial"/>
          <w:lang w:val="cy-GB" w:eastAsia="en-GB"/>
        </w:rPr>
        <w:tab/>
      </w:r>
      <w:r w:rsidRPr="00A92DBD">
        <w:rPr>
          <w:rFonts w:ascii="Arial" w:eastAsia="Times New Roman" w:hAnsi="Arial" w:cs="Arial"/>
          <w:lang w:val="cy-GB" w:eastAsia="en-GB"/>
        </w:rPr>
        <w:tab/>
      </w:r>
      <w:r w:rsidRPr="00A92DBD">
        <w:rPr>
          <w:rFonts w:ascii="Arial" w:eastAsia="Times New Roman" w:hAnsi="Arial" w:cs="Arial"/>
          <w:lang w:val="cy-GB" w:eastAsia="en-GB"/>
        </w:rPr>
        <w:tab/>
      </w:r>
    </w:p>
    <w:p w14:paraId="67AEEDAA" w14:textId="77777777" w:rsidR="00F6681D" w:rsidRPr="00A92DBD" w:rsidRDefault="00F6681D" w:rsidP="00F6681D">
      <w:pPr>
        <w:rPr>
          <w:rFonts w:ascii="Arial" w:eastAsia="Times New Roman" w:hAnsi="Arial" w:cs="Arial"/>
          <w:lang w:eastAsia="en-GB"/>
        </w:rPr>
      </w:pPr>
    </w:p>
    <w:p w14:paraId="3CE088B2" w14:textId="77777777" w:rsidR="00F6681D" w:rsidRPr="00A92DBD" w:rsidRDefault="00F6681D" w:rsidP="00F6681D">
      <w:pPr>
        <w:rPr>
          <w:rFonts w:ascii="Arial" w:eastAsia="Times New Roman" w:hAnsi="Arial" w:cs="Arial"/>
          <w:lang w:eastAsia="en-GB"/>
        </w:rPr>
      </w:pPr>
      <w:r w:rsidRPr="00A92DBD">
        <w:rPr>
          <w:rFonts w:ascii="Arial" w:eastAsia="Times New Roman" w:hAnsi="Arial" w:cs="Arial"/>
          <w:lang w:val="cy-GB" w:eastAsia="en-GB"/>
        </w:rPr>
        <w:t xml:space="preserve">Rhif ffôn </w:t>
      </w:r>
    </w:p>
    <w:p w14:paraId="0CE8EAC3" w14:textId="77777777" w:rsidR="00F6681D" w:rsidRPr="00A92DBD" w:rsidRDefault="00F6681D" w:rsidP="00F6681D">
      <w:pPr>
        <w:rPr>
          <w:rFonts w:ascii="Arial" w:eastAsia="Times New Roman" w:hAnsi="Arial" w:cs="Arial"/>
          <w:i/>
          <w:lang w:eastAsia="en-GB"/>
        </w:rPr>
      </w:pPr>
      <w:r w:rsidRPr="00A92DBD">
        <w:rPr>
          <w:rFonts w:ascii="Arial" w:eastAsia="Times New Roman" w:hAnsi="Arial" w:cs="Arial"/>
          <w:i/>
          <w:iCs/>
          <w:lang w:val="cy-GB" w:eastAsia="en-GB"/>
        </w:rPr>
        <w:t>(gan gynnwys y cod STD)</w:t>
      </w:r>
    </w:p>
    <w:p w14:paraId="5E82E300" w14:textId="77777777" w:rsidR="00F6681D" w:rsidRDefault="00F6681D" w:rsidP="00F6681D">
      <w:pPr>
        <w:rPr>
          <w:rFonts w:ascii="Arial" w:eastAsia="Times New Roman" w:hAnsi="Arial" w:cs="Arial"/>
          <w:i/>
          <w:lang w:eastAsia="en-GB"/>
        </w:rPr>
      </w:pPr>
    </w:p>
    <w:p w14:paraId="5E4B5EA0" w14:textId="77777777" w:rsidR="00F6681D" w:rsidRDefault="00F6681D" w:rsidP="00F6681D">
      <w:pPr>
        <w:rPr>
          <w:rFonts w:ascii="Arial" w:hAnsi="Arial" w:cs="Arial"/>
        </w:rPr>
      </w:pPr>
      <w:r>
        <w:rPr>
          <w:rFonts w:ascii="Arial" w:hAnsi="Arial" w:cs="Arial"/>
          <w:lang w:val="cy-GB"/>
        </w:rPr>
        <w:t xml:space="preserve">Dewis Iaith: </w:t>
      </w:r>
    </w:p>
    <w:p w14:paraId="0C7A01FC" w14:textId="77777777" w:rsidR="00F6681D" w:rsidRDefault="00F6681D" w:rsidP="00F6681D">
      <w:pPr>
        <w:rPr>
          <w:rFonts w:ascii="Arial" w:hAnsi="Arial" w:cs="Arial"/>
        </w:rPr>
      </w:pPr>
      <w:r>
        <w:rPr>
          <w:rFonts w:ascii="Arial" w:hAnsi="Arial" w:cs="Arial"/>
          <w:lang w:val="cy-GB"/>
        </w:rPr>
        <w:t xml:space="preserve">Cewch gyflwyno'ch cais yn Gymraeg. Ni fydd unrhyw gais a gyflwynir yn Gymraeg yn cael ei drin yn llai ffafriol na chais a gyflwynir yn Saesneg. </w:t>
      </w:r>
    </w:p>
    <w:p w14:paraId="3FAADC91" w14:textId="77777777" w:rsidR="00F6681D" w:rsidRDefault="00F6681D" w:rsidP="00F6681D">
      <w:pPr>
        <w:rPr>
          <w:rFonts w:ascii="Arial" w:hAnsi="Arial" w:cs="Arial"/>
        </w:rPr>
      </w:pPr>
    </w:p>
    <w:p w14:paraId="18DC6D1C" w14:textId="77777777" w:rsidR="00F6681D" w:rsidRDefault="00F6681D" w:rsidP="00F6681D">
      <w:pPr>
        <w:rPr>
          <w:rFonts w:ascii="Arial" w:hAnsi="Arial" w:cs="Arial"/>
        </w:rPr>
      </w:pPr>
      <w:r>
        <w:rPr>
          <w:rFonts w:ascii="Arial" w:hAnsi="Arial" w:cs="Arial"/>
          <w:lang w:val="cy-GB"/>
        </w:rPr>
        <w:t>Ar gyfer eich sefydliad y mae'r dewis iaith hwn.</w:t>
      </w:r>
    </w:p>
    <w:p w14:paraId="5B529B1E" w14:textId="77777777" w:rsidR="00F6681D" w:rsidRDefault="00F6681D" w:rsidP="00F6681D">
      <w:pPr>
        <w:rPr>
          <w:rFonts w:ascii="Arial" w:hAnsi="Arial" w:cs="Arial"/>
        </w:rPr>
      </w:pPr>
      <w:r>
        <w:rPr>
          <w:rFonts w:ascii="Arial" w:hAnsi="Arial" w:cs="Arial"/>
          <w:lang w:val="cy-GB"/>
        </w:rPr>
        <w:t>Bydd gohebiaeth a chanllawiau ffurfiol yn eich dewis iaith.</w:t>
      </w:r>
    </w:p>
    <w:p w14:paraId="0B15C6D6" w14:textId="77777777" w:rsidR="00F6681D" w:rsidRDefault="00F6681D" w:rsidP="00F6681D">
      <w:pPr>
        <w:rPr>
          <w:rFonts w:ascii="Arial" w:hAnsi="Arial" w:cs="Arial"/>
        </w:rPr>
      </w:pPr>
      <w:r>
        <w:rPr>
          <w:rFonts w:ascii="Arial" w:hAnsi="Arial" w:cs="Arial"/>
          <w:lang w:val="cy-GB"/>
        </w:rPr>
        <w:t>Fel arfer, bydd gwybodaeth dechnegol ac ariannol yn cael ei cyhoeddi yn Saesneg.</w:t>
      </w:r>
    </w:p>
    <w:p w14:paraId="5D79B9A9" w14:textId="77777777" w:rsidR="00F6681D" w:rsidRDefault="00F6681D" w:rsidP="00F6681D">
      <w:pPr>
        <w:rPr>
          <w:rFonts w:ascii="Arial" w:hAnsi="Arial" w:cs="Arial"/>
        </w:rPr>
      </w:pPr>
      <w:r>
        <w:rPr>
          <w:rFonts w:ascii="Arial" w:hAnsi="Arial" w:cs="Arial"/>
          <w:lang w:val="cy-GB"/>
        </w:rPr>
        <w:t>Pa iaith bynnag y byddwch yn ei dewis yma, c</w:t>
      </w:r>
      <w:r w:rsidR="008D0AF0">
        <w:rPr>
          <w:rFonts w:ascii="Arial" w:hAnsi="Arial" w:cs="Arial"/>
          <w:lang w:val="cy-GB"/>
        </w:rPr>
        <w:t xml:space="preserve">ewch ddefnyddio’r </w:t>
      </w:r>
      <w:r>
        <w:rPr>
          <w:rFonts w:ascii="Arial" w:hAnsi="Arial" w:cs="Arial"/>
          <w:lang w:val="cy-GB"/>
        </w:rPr>
        <w:t xml:space="preserve">naill iaith neu'r llall </w:t>
      </w:r>
      <w:r w:rsidR="008D0AF0">
        <w:rPr>
          <w:rFonts w:ascii="Arial" w:hAnsi="Arial" w:cs="Arial"/>
          <w:lang w:val="cy-GB"/>
        </w:rPr>
        <w:t xml:space="preserve">mewn gohebiaeth ysgrifenedig neu wrth gysylltu â ni ar lafar, a byddwn yn ceisio </w:t>
      </w:r>
      <w:r>
        <w:rPr>
          <w:rFonts w:ascii="Arial" w:hAnsi="Arial" w:cs="Arial"/>
          <w:lang w:val="cy-GB"/>
        </w:rPr>
        <w:t xml:space="preserve">ateb yn yr un iaith.  </w:t>
      </w:r>
    </w:p>
    <w:p w14:paraId="21D471E5" w14:textId="77777777" w:rsidR="00F6681D" w:rsidRDefault="00F6681D" w:rsidP="00F6681D">
      <w:pPr>
        <w:rPr>
          <w:rFonts w:ascii="Arial" w:hAnsi="Arial" w:cs="Arial"/>
        </w:rPr>
      </w:pPr>
    </w:p>
    <w:p w14:paraId="6E222E70" w14:textId="77777777" w:rsidR="00F6681D" w:rsidRDefault="008D0AF0" w:rsidP="00F6681D">
      <w:pPr>
        <w:rPr>
          <w:rFonts w:ascii="Arial" w:hAnsi="Arial" w:cs="Arial"/>
        </w:rPr>
      </w:pPr>
      <w:r>
        <w:rPr>
          <w:rFonts w:ascii="Arial" w:hAnsi="Arial" w:cs="Arial"/>
          <w:lang w:val="cy-GB"/>
        </w:rPr>
        <w:t>Cymraeg</w:t>
      </w:r>
      <w:r>
        <w:rPr>
          <w:rFonts w:ascii="Arial" w:hAnsi="Arial" w:cs="Arial"/>
          <w:lang w:val="cy-GB"/>
        </w:rPr>
        <w:tab/>
      </w:r>
      <w:r>
        <w:rPr>
          <w:rFonts w:ascii="Arial" w:hAnsi="Arial" w:cs="Arial"/>
          <w:lang w:val="cy-GB"/>
        </w:rPr>
        <w:tab/>
      </w:r>
      <w:r w:rsidR="00F6681D">
        <w:rPr>
          <w:rFonts w:ascii="Arial" w:hAnsi="Arial" w:cs="Arial"/>
        </w:rPr>
        <w:fldChar w:fldCharType="begin">
          <w:ffData>
            <w:name w:val="Check13"/>
            <w:enabled/>
            <w:calcOnExit w:val="0"/>
            <w:checkBox>
              <w:sizeAuto/>
              <w:default w:val="0"/>
            </w:checkBox>
          </w:ffData>
        </w:fldChar>
      </w:r>
      <w:bookmarkStart w:id="2" w:name="Check13"/>
      <w:r w:rsidR="00F6681D">
        <w:rPr>
          <w:rFonts w:ascii="Arial" w:hAnsi="Arial" w:cs="Arial"/>
        </w:rPr>
        <w:instrText xml:space="preserve"> FORMCHECKBOX </w:instrText>
      </w:r>
      <w:r w:rsidR="005F399B">
        <w:rPr>
          <w:rFonts w:ascii="Arial" w:hAnsi="Arial" w:cs="Arial"/>
        </w:rPr>
      </w:r>
      <w:r w:rsidR="005F399B">
        <w:rPr>
          <w:rFonts w:ascii="Arial" w:hAnsi="Arial" w:cs="Arial"/>
        </w:rPr>
        <w:fldChar w:fldCharType="separate"/>
      </w:r>
      <w:r w:rsidR="00F6681D">
        <w:rPr>
          <w:rFonts w:ascii="Times New Roman" w:hAnsi="Times New Roman"/>
          <w:sz w:val="26"/>
          <w:szCs w:val="26"/>
        </w:rPr>
        <w:fldChar w:fldCharType="end"/>
      </w:r>
      <w:bookmarkEnd w:id="2"/>
    </w:p>
    <w:p w14:paraId="305C6D22" w14:textId="77777777" w:rsidR="00F6681D" w:rsidRDefault="00F6681D" w:rsidP="00F6681D">
      <w:pPr>
        <w:rPr>
          <w:rFonts w:ascii="Arial" w:hAnsi="Arial" w:cs="Arial"/>
        </w:rPr>
      </w:pPr>
    </w:p>
    <w:p w14:paraId="64D3814C" w14:textId="77777777" w:rsidR="00F6681D" w:rsidRDefault="00F6681D" w:rsidP="00F6681D">
      <w:pPr>
        <w:rPr>
          <w:rFonts w:ascii="Arial" w:hAnsi="Arial" w:cs="Arial"/>
        </w:rPr>
      </w:pPr>
      <w:r>
        <w:rPr>
          <w:rFonts w:ascii="Arial" w:hAnsi="Arial" w:cs="Arial"/>
          <w:lang w:val="cy-GB"/>
        </w:rPr>
        <w:t>Saesneg</w:t>
      </w:r>
      <w:r>
        <w:rPr>
          <w:rFonts w:ascii="Arial" w:hAnsi="Arial" w:cs="Arial"/>
          <w:lang w:val="cy-GB"/>
        </w:rPr>
        <w:tab/>
      </w:r>
      <w:r>
        <w:rPr>
          <w:rFonts w:ascii="Arial" w:hAnsi="Arial" w:cs="Arial"/>
          <w:lang w:val="cy-GB"/>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F399B">
        <w:rPr>
          <w:rFonts w:ascii="Arial" w:hAnsi="Arial" w:cs="Arial"/>
        </w:rPr>
      </w:r>
      <w:r w:rsidR="005F399B">
        <w:rPr>
          <w:rFonts w:ascii="Arial" w:hAnsi="Arial" w:cs="Arial"/>
        </w:rPr>
        <w:fldChar w:fldCharType="separate"/>
      </w:r>
      <w:r>
        <w:rPr>
          <w:rFonts w:ascii="Arial" w:hAnsi="Arial" w:cs="Arial"/>
        </w:rPr>
        <w:fldChar w:fldCharType="end"/>
      </w:r>
    </w:p>
    <w:p w14:paraId="2114398C" w14:textId="77777777" w:rsidR="00F6681D" w:rsidRDefault="00F6681D" w:rsidP="00F6681D">
      <w:pPr>
        <w:rPr>
          <w:rFonts w:ascii="Arial" w:hAnsi="Arial" w:cs="Arial"/>
        </w:rPr>
      </w:pPr>
    </w:p>
    <w:p w14:paraId="1FF069C8" w14:textId="77777777" w:rsidR="00F6681D" w:rsidRDefault="00F6681D" w:rsidP="00F6681D">
      <w:pPr>
        <w:rPr>
          <w:rFonts w:ascii="Arial" w:hAnsi="Arial" w:cs="Arial"/>
        </w:rPr>
      </w:pPr>
      <w:r>
        <w:rPr>
          <w:rFonts w:ascii="Arial" w:hAnsi="Arial" w:cs="Arial"/>
          <w:lang w:val="cy-GB"/>
        </w:rPr>
        <w:t>Dwyieithog</w:t>
      </w:r>
      <w:r>
        <w:rPr>
          <w:rFonts w:ascii="Arial" w:hAnsi="Arial" w:cs="Arial"/>
          <w:lang w:val="cy-GB"/>
        </w:rPr>
        <w:tab/>
      </w:r>
      <w:r>
        <w:rPr>
          <w:rFonts w:ascii="Arial" w:hAnsi="Arial" w:cs="Arial"/>
          <w:lang w:val="cy-GB"/>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F399B">
        <w:rPr>
          <w:rFonts w:ascii="Arial" w:hAnsi="Arial" w:cs="Arial"/>
        </w:rPr>
      </w:r>
      <w:r w:rsidR="005F399B">
        <w:rPr>
          <w:rFonts w:ascii="Arial" w:hAnsi="Arial" w:cs="Arial"/>
        </w:rPr>
        <w:fldChar w:fldCharType="separate"/>
      </w:r>
      <w:r>
        <w:rPr>
          <w:rFonts w:ascii="Arial" w:hAnsi="Arial" w:cs="Arial"/>
        </w:rPr>
        <w:fldChar w:fldCharType="end"/>
      </w:r>
    </w:p>
    <w:p w14:paraId="6516E0CA" w14:textId="77777777" w:rsidR="00F6681D" w:rsidRPr="00A92DBD" w:rsidRDefault="00F6681D" w:rsidP="00F6681D">
      <w:pPr>
        <w:rPr>
          <w:rFonts w:ascii="Arial" w:eastAsia="Times New Roman" w:hAnsi="Arial" w:cs="Arial"/>
          <w:i/>
          <w:lang w:eastAsia="en-GB"/>
        </w:rPr>
      </w:pPr>
    </w:p>
    <w:p w14:paraId="39BA9BFF" w14:textId="77777777" w:rsidR="00F6681D" w:rsidRPr="00A92DBD" w:rsidRDefault="00F6681D" w:rsidP="00F6681D">
      <w:pPr>
        <w:rPr>
          <w:rFonts w:ascii="Arial" w:eastAsia="Times New Roman" w:hAnsi="Arial" w:cs="Arial"/>
          <w:lang w:eastAsia="en-GB"/>
        </w:rPr>
      </w:pPr>
    </w:p>
    <w:p w14:paraId="46FF4DB8" w14:textId="77777777" w:rsidR="00F6681D" w:rsidRPr="00A92DBD" w:rsidRDefault="00F6681D" w:rsidP="00F6681D">
      <w:pPr>
        <w:rPr>
          <w:rFonts w:ascii="Arial" w:eastAsia="Times New Roman" w:hAnsi="Arial" w:cs="Arial"/>
          <w:lang w:eastAsia="en-GB"/>
        </w:rPr>
      </w:pPr>
      <w:r w:rsidRPr="00A92DBD">
        <w:rPr>
          <w:rFonts w:ascii="Arial" w:eastAsia="Times New Roman" w:hAnsi="Arial" w:cs="Arial"/>
          <w:b/>
          <w:bCs/>
          <w:lang w:val="cy-GB" w:eastAsia="en-GB"/>
        </w:rPr>
        <w:t>2)</w:t>
      </w:r>
      <w:r w:rsidRPr="00A92DBD">
        <w:rPr>
          <w:rFonts w:ascii="Arial" w:eastAsia="Times New Roman" w:hAnsi="Arial" w:cs="Arial"/>
          <w:b/>
          <w:bCs/>
          <w:lang w:val="cy-GB" w:eastAsia="en-GB"/>
        </w:rPr>
        <w:tab/>
        <w:t>Statws busnes yr ymgeisydd</w:t>
      </w:r>
    </w:p>
    <w:p w14:paraId="4B555BA4" w14:textId="77777777" w:rsidR="00F6681D" w:rsidRPr="00A92DBD" w:rsidRDefault="00F6681D" w:rsidP="00F6681D">
      <w:pPr>
        <w:rPr>
          <w:rFonts w:ascii="Arial" w:eastAsia="Times New Roman" w:hAnsi="Arial" w:cs="Arial"/>
          <w:lang w:eastAsia="en-GB"/>
        </w:rPr>
      </w:pPr>
    </w:p>
    <w:p w14:paraId="24A98D94" w14:textId="77777777" w:rsidR="00F6681D" w:rsidRDefault="00F6681D" w:rsidP="00F6681D">
      <w:pPr>
        <w:rPr>
          <w:rFonts w:ascii="Arial" w:eastAsia="Times New Roman" w:hAnsi="Arial" w:cs="Arial"/>
          <w:lang w:eastAsia="en-GB"/>
        </w:rPr>
      </w:pPr>
      <w:r w:rsidRPr="00A92DBD">
        <w:rPr>
          <w:rFonts w:ascii="Arial" w:eastAsia="Times New Roman" w:hAnsi="Arial" w:cs="Arial"/>
          <w:lang w:val="cy-GB" w:eastAsia="en-GB"/>
        </w:rPr>
        <w:t>Ticiwch y blwch priodol:</w:t>
      </w:r>
    </w:p>
    <w:p w14:paraId="17A928EE" w14:textId="77777777" w:rsidR="00F6681D" w:rsidRPr="00A80939" w:rsidRDefault="00F6681D" w:rsidP="00F6681D">
      <w:pPr>
        <w:rPr>
          <w:rFonts w:ascii="Arial" w:hAnsi="Arial" w:cs="Arial"/>
          <w:lang w:eastAsia="en-GB"/>
        </w:rPr>
      </w:pPr>
    </w:p>
    <w:p w14:paraId="4F93F4D9" w14:textId="77777777" w:rsidR="00F6681D" w:rsidRPr="00451FF1" w:rsidRDefault="00F6681D" w:rsidP="00F6681D">
      <w:pPr>
        <w:numPr>
          <w:ilvl w:val="0"/>
          <w:numId w:val="17"/>
        </w:numPr>
        <w:ind w:left="1077" w:hanging="357"/>
        <w:jc w:val="both"/>
        <w:rPr>
          <w:rFonts w:ascii="Arial" w:hAnsi="Arial" w:cs="Arial"/>
          <w:lang w:eastAsia="en-GB"/>
        </w:rPr>
      </w:pPr>
      <w:r w:rsidRPr="00451FF1">
        <w:rPr>
          <w:rFonts w:ascii="Arial" w:hAnsi="Arial" w:cs="Arial"/>
          <w:lang w:val="cy-GB" w:eastAsia="en-GB"/>
        </w:rPr>
        <w:t xml:space="preserve">Elusennau Cofrestredig ac Ymddiriedolaethau                  </w:t>
      </w:r>
      <w:r w:rsidRPr="00451FF1">
        <w:rPr>
          <w:rFonts w:ascii="Arial" w:hAnsi="Arial" w:cs="Arial"/>
          <w:lang w:eastAsia="en-GB"/>
        </w:rPr>
        <w:fldChar w:fldCharType="begin">
          <w:ffData>
            <w:name w:val="Check1"/>
            <w:enabled/>
            <w:calcOnExit w:val="0"/>
            <w:checkBox>
              <w:sizeAuto/>
              <w:default w:val="0"/>
            </w:checkBox>
          </w:ffData>
        </w:fldChar>
      </w:r>
      <w:r w:rsidRPr="00451FF1">
        <w:rPr>
          <w:rFonts w:ascii="Arial" w:hAnsi="Arial" w:cs="Arial"/>
          <w:lang w:eastAsia="en-GB"/>
        </w:rPr>
        <w:instrText xml:space="preserve"> FORMCHECKBOX </w:instrText>
      </w:r>
      <w:r w:rsidR="005F399B">
        <w:rPr>
          <w:rFonts w:ascii="Arial" w:hAnsi="Arial" w:cs="Arial"/>
          <w:lang w:eastAsia="en-GB"/>
        </w:rPr>
      </w:r>
      <w:r w:rsidR="005F399B">
        <w:rPr>
          <w:rFonts w:ascii="Arial" w:hAnsi="Arial" w:cs="Arial"/>
          <w:lang w:eastAsia="en-GB"/>
        </w:rPr>
        <w:fldChar w:fldCharType="separate"/>
      </w:r>
      <w:r w:rsidRPr="00451FF1">
        <w:rPr>
          <w:rFonts w:ascii="Arial" w:hAnsi="Arial" w:cs="Arial"/>
          <w:lang w:eastAsia="en-GB"/>
        </w:rPr>
        <w:fldChar w:fldCharType="end"/>
      </w:r>
    </w:p>
    <w:p w14:paraId="7A25001F" w14:textId="77777777" w:rsidR="00F6681D" w:rsidRPr="00451FF1" w:rsidRDefault="00F6681D" w:rsidP="00F6681D">
      <w:pPr>
        <w:numPr>
          <w:ilvl w:val="0"/>
          <w:numId w:val="17"/>
        </w:numPr>
        <w:ind w:left="1077" w:hanging="357"/>
        <w:jc w:val="both"/>
        <w:rPr>
          <w:rFonts w:ascii="Arial" w:hAnsi="Arial" w:cs="Arial"/>
          <w:lang w:eastAsia="en-GB"/>
        </w:rPr>
      </w:pPr>
      <w:r w:rsidRPr="00451FF1">
        <w:rPr>
          <w:rFonts w:ascii="Arial" w:hAnsi="Arial" w:cs="Arial"/>
          <w:lang w:val="cy-GB" w:eastAsia="en-GB"/>
        </w:rPr>
        <w:t xml:space="preserve">Cwmnïau Cyfyngedig drwy Warant                                    </w:t>
      </w:r>
      <w:r w:rsidRPr="00451FF1">
        <w:rPr>
          <w:rFonts w:ascii="Arial" w:hAnsi="Arial" w:cs="Arial"/>
          <w:lang w:eastAsia="en-GB"/>
        </w:rPr>
        <w:fldChar w:fldCharType="begin">
          <w:ffData>
            <w:name w:val="Check2"/>
            <w:enabled/>
            <w:calcOnExit w:val="0"/>
            <w:checkBox>
              <w:sizeAuto/>
              <w:default w:val="0"/>
            </w:checkBox>
          </w:ffData>
        </w:fldChar>
      </w:r>
      <w:r w:rsidRPr="00451FF1">
        <w:rPr>
          <w:rFonts w:ascii="Arial" w:hAnsi="Arial" w:cs="Arial"/>
          <w:lang w:eastAsia="en-GB"/>
        </w:rPr>
        <w:instrText xml:space="preserve"> FORMCHECKBOX </w:instrText>
      </w:r>
      <w:r w:rsidR="005F399B">
        <w:rPr>
          <w:rFonts w:ascii="Arial" w:hAnsi="Arial" w:cs="Arial"/>
          <w:lang w:eastAsia="en-GB"/>
        </w:rPr>
      </w:r>
      <w:r w:rsidR="005F399B">
        <w:rPr>
          <w:rFonts w:ascii="Arial" w:hAnsi="Arial" w:cs="Arial"/>
          <w:lang w:eastAsia="en-GB"/>
        </w:rPr>
        <w:fldChar w:fldCharType="separate"/>
      </w:r>
      <w:r w:rsidRPr="00451FF1">
        <w:rPr>
          <w:rFonts w:ascii="Arial" w:hAnsi="Arial" w:cs="Arial"/>
          <w:lang w:eastAsia="en-GB"/>
        </w:rPr>
        <w:fldChar w:fldCharType="end"/>
      </w:r>
    </w:p>
    <w:p w14:paraId="7882968D" w14:textId="77777777" w:rsidR="00F6681D" w:rsidRPr="00451FF1" w:rsidRDefault="00F6681D" w:rsidP="00F6681D">
      <w:pPr>
        <w:ind w:left="1077" w:hanging="357"/>
        <w:rPr>
          <w:rFonts w:ascii="Arial" w:hAnsi="Arial" w:cs="Arial"/>
        </w:rPr>
      </w:pPr>
      <w:r w:rsidRPr="00451FF1">
        <w:rPr>
          <w:rFonts w:ascii="Symbol" w:hAnsi="Symbol" w:cs="Arial"/>
          <w:lang w:val="cy-GB" w:eastAsia="en-GB"/>
        </w:rPr>
        <w:sym w:font="Symbol" w:char="F0B7"/>
      </w:r>
      <w:r w:rsidRPr="00451FF1">
        <w:rPr>
          <w:rFonts w:ascii="Arial" w:hAnsi="Arial" w:cs="Arial"/>
          <w:lang w:val="cy-GB"/>
        </w:rPr>
        <w:t xml:space="preserve"> </w:t>
      </w:r>
      <w:r w:rsidR="008D0AF0">
        <w:rPr>
          <w:rFonts w:ascii="Arial" w:hAnsi="Arial" w:cs="Arial"/>
          <w:lang w:val="cy-GB"/>
        </w:rPr>
        <w:tab/>
        <w:t>Cwmnïau Buddiannau Cymunedol</w:t>
      </w:r>
      <w:r w:rsidRPr="00451FF1">
        <w:rPr>
          <w:rFonts w:ascii="Arial" w:hAnsi="Arial" w:cs="Arial"/>
          <w:lang w:val="cy-GB"/>
        </w:rPr>
        <w:tab/>
      </w:r>
      <w:r w:rsidRPr="00451FF1">
        <w:rPr>
          <w:rFonts w:ascii="Arial" w:hAnsi="Arial" w:cs="Arial"/>
          <w:lang w:val="cy-GB"/>
        </w:rPr>
        <w:tab/>
      </w:r>
      <w:r w:rsidR="008D0AF0">
        <w:rPr>
          <w:rFonts w:ascii="Arial" w:hAnsi="Arial" w:cs="Arial"/>
          <w:lang w:val="cy-GB"/>
        </w:rPr>
        <w:tab/>
      </w:r>
      <w:r w:rsidR="008D0AF0">
        <w:rPr>
          <w:rFonts w:ascii="Arial" w:hAnsi="Arial" w:cs="Arial"/>
          <w:lang w:val="cy-GB"/>
        </w:rPr>
        <w:tab/>
      </w:r>
      <w:r w:rsidRPr="00451FF1">
        <w:rPr>
          <w:rFonts w:ascii="Arial" w:hAnsi="Arial" w:cs="Arial"/>
          <w:lang w:eastAsia="en-GB"/>
        </w:rPr>
        <w:fldChar w:fldCharType="begin">
          <w:ffData>
            <w:name w:val="Check3"/>
            <w:enabled/>
            <w:calcOnExit w:val="0"/>
            <w:checkBox>
              <w:sizeAuto/>
              <w:default w:val="0"/>
            </w:checkBox>
          </w:ffData>
        </w:fldChar>
      </w:r>
      <w:r w:rsidRPr="00451FF1">
        <w:rPr>
          <w:rFonts w:ascii="Arial" w:hAnsi="Arial" w:cs="Arial"/>
          <w:lang w:eastAsia="en-GB"/>
        </w:rPr>
        <w:instrText xml:space="preserve"> FORMCHECKBOX </w:instrText>
      </w:r>
      <w:r w:rsidR="005F399B">
        <w:rPr>
          <w:rFonts w:ascii="Arial" w:hAnsi="Arial" w:cs="Arial"/>
          <w:lang w:eastAsia="en-GB"/>
        </w:rPr>
      </w:r>
      <w:r w:rsidR="005F399B">
        <w:rPr>
          <w:rFonts w:ascii="Arial" w:hAnsi="Arial" w:cs="Arial"/>
          <w:lang w:eastAsia="en-GB"/>
        </w:rPr>
        <w:fldChar w:fldCharType="separate"/>
      </w:r>
      <w:r w:rsidRPr="00451FF1">
        <w:rPr>
          <w:rFonts w:ascii="Arial" w:hAnsi="Arial" w:cs="Arial"/>
          <w:lang w:eastAsia="en-GB"/>
        </w:rPr>
        <w:fldChar w:fldCharType="end"/>
      </w:r>
    </w:p>
    <w:p w14:paraId="44D691A3" w14:textId="77777777" w:rsidR="008D0AF0" w:rsidRDefault="00F6681D" w:rsidP="008D0AF0">
      <w:pPr>
        <w:numPr>
          <w:ilvl w:val="0"/>
          <w:numId w:val="18"/>
        </w:numPr>
        <w:spacing w:before="240" w:after="240"/>
        <w:ind w:left="1077" w:hanging="357"/>
        <w:contextualSpacing/>
        <w:rPr>
          <w:rFonts w:ascii="Arial" w:hAnsi="Arial" w:cs="Arial"/>
        </w:rPr>
      </w:pPr>
      <w:r w:rsidRPr="00451FF1">
        <w:rPr>
          <w:rFonts w:ascii="Arial" w:hAnsi="Arial" w:cs="Arial"/>
          <w:lang w:val="cy-GB"/>
        </w:rPr>
        <w:t xml:space="preserve">Clybiau Chwaraeon Amatur Cymunedol  </w:t>
      </w:r>
      <w:r w:rsidRPr="00451FF1">
        <w:rPr>
          <w:rFonts w:ascii="Arial" w:hAnsi="Arial" w:cs="Arial"/>
          <w:lang w:val="cy-GB"/>
        </w:rPr>
        <w:tab/>
      </w:r>
      <w:r w:rsidRPr="00451FF1">
        <w:rPr>
          <w:rFonts w:ascii="Arial" w:hAnsi="Arial" w:cs="Arial"/>
          <w:lang w:val="cy-GB"/>
        </w:rPr>
        <w:tab/>
      </w:r>
      <w:r w:rsidR="008D0AF0">
        <w:rPr>
          <w:rFonts w:ascii="Arial" w:hAnsi="Arial" w:cs="Arial"/>
          <w:lang w:val="cy-GB"/>
        </w:rPr>
        <w:tab/>
      </w:r>
      <w:r w:rsidRPr="006E5987">
        <w:rPr>
          <w:rFonts w:ascii="Arial" w:hAnsi="Arial" w:cs="Arial"/>
          <w:lang w:eastAsia="en-GB"/>
        </w:rPr>
        <w:fldChar w:fldCharType="begin">
          <w:ffData>
            <w:name w:val="Check4"/>
            <w:enabled/>
            <w:calcOnExit w:val="0"/>
            <w:checkBox>
              <w:sizeAuto/>
              <w:default w:val="0"/>
            </w:checkBox>
          </w:ffData>
        </w:fldChar>
      </w:r>
      <w:r w:rsidRPr="00E933F5">
        <w:rPr>
          <w:rFonts w:ascii="Arial" w:hAnsi="Arial" w:cs="Arial"/>
          <w:lang w:eastAsia="en-GB"/>
        </w:rPr>
        <w:instrText xml:space="preserve"> FORMCHECKBOX </w:instrText>
      </w:r>
      <w:r w:rsidR="005F399B">
        <w:rPr>
          <w:rFonts w:ascii="Arial" w:hAnsi="Arial" w:cs="Arial"/>
          <w:lang w:eastAsia="en-GB"/>
        </w:rPr>
      </w:r>
      <w:r w:rsidR="005F399B">
        <w:rPr>
          <w:rFonts w:ascii="Arial" w:hAnsi="Arial" w:cs="Arial"/>
          <w:lang w:eastAsia="en-GB"/>
        </w:rPr>
        <w:fldChar w:fldCharType="separate"/>
      </w:r>
      <w:r w:rsidRPr="006E5987">
        <w:rPr>
          <w:rFonts w:ascii="Arial" w:hAnsi="Arial" w:cs="Arial"/>
          <w:lang w:eastAsia="en-GB"/>
        </w:rPr>
        <w:fldChar w:fldCharType="end"/>
      </w:r>
    </w:p>
    <w:p w14:paraId="769E0223" w14:textId="77777777" w:rsidR="00F6681D" w:rsidRPr="008D0AF0" w:rsidRDefault="00F6681D" w:rsidP="008D0AF0">
      <w:pPr>
        <w:numPr>
          <w:ilvl w:val="0"/>
          <w:numId w:val="18"/>
        </w:numPr>
        <w:spacing w:before="240" w:after="240"/>
        <w:ind w:left="1077" w:hanging="357"/>
        <w:contextualSpacing/>
        <w:rPr>
          <w:rFonts w:ascii="Arial" w:hAnsi="Arial" w:cs="Arial"/>
        </w:rPr>
      </w:pPr>
      <w:r w:rsidRPr="008D0AF0">
        <w:rPr>
          <w:rFonts w:ascii="Arial" w:hAnsi="Arial" w:cs="Arial"/>
          <w:lang w:val="cy-GB"/>
        </w:rPr>
        <w:lastRenderedPageBreak/>
        <w:t xml:space="preserve">Cymdeithasau Diwydiannol a </w:t>
      </w:r>
      <w:r w:rsidR="008D0AF0" w:rsidRPr="008D0AF0">
        <w:rPr>
          <w:rFonts w:ascii="Arial" w:hAnsi="Arial" w:cs="Arial"/>
          <w:lang w:val="cy-GB"/>
        </w:rPr>
        <w:t>Darbodus, Cwmnïau Cydfuddiannol</w:t>
      </w:r>
      <w:r w:rsidRPr="008D0AF0">
        <w:rPr>
          <w:rFonts w:ascii="Arial" w:hAnsi="Arial" w:cs="Arial"/>
          <w:lang w:val="cy-GB"/>
        </w:rPr>
        <w:t xml:space="preserve"> a chwmnïau cydweithredol cofrestredig eraill </w:t>
      </w:r>
      <w:r w:rsidR="008D0AF0" w:rsidRPr="008D0AF0">
        <w:rPr>
          <w:rFonts w:ascii="Arial" w:hAnsi="Arial" w:cs="Arial"/>
        </w:rPr>
        <w:tab/>
      </w:r>
      <w:r w:rsidR="008D0AF0" w:rsidRPr="008D0AF0">
        <w:rPr>
          <w:rFonts w:ascii="Arial" w:hAnsi="Arial" w:cs="Arial"/>
        </w:rPr>
        <w:tab/>
      </w:r>
      <w:r w:rsidRPr="008D0AF0">
        <w:rPr>
          <w:rFonts w:ascii="Arial" w:hAnsi="Arial" w:cs="Arial"/>
          <w:lang w:eastAsia="en-GB"/>
        </w:rPr>
        <w:fldChar w:fldCharType="begin">
          <w:ffData>
            <w:name w:val="Check5"/>
            <w:enabled/>
            <w:calcOnExit w:val="0"/>
            <w:checkBox>
              <w:sizeAuto/>
              <w:default w:val="0"/>
            </w:checkBox>
          </w:ffData>
        </w:fldChar>
      </w:r>
      <w:r w:rsidRPr="008D0AF0">
        <w:rPr>
          <w:rFonts w:ascii="Arial" w:hAnsi="Arial" w:cs="Arial"/>
          <w:lang w:eastAsia="en-GB"/>
        </w:rPr>
        <w:instrText xml:space="preserve"> FORMCHECKBOX </w:instrText>
      </w:r>
      <w:r w:rsidR="005F399B">
        <w:rPr>
          <w:rFonts w:ascii="Arial" w:hAnsi="Arial" w:cs="Arial"/>
          <w:lang w:eastAsia="en-GB"/>
        </w:rPr>
      </w:r>
      <w:r w:rsidR="005F399B">
        <w:rPr>
          <w:rFonts w:ascii="Arial" w:hAnsi="Arial" w:cs="Arial"/>
          <w:lang w:eastAsia="en-GB"/>
        </w:rPr>
        <w:fldChar w:fldCharType="separate"/>
      </w:r>
      <w:r w:rsidRPr="008D0AF0">
        <w:rPr>
          <w:rFonts w:ascii="Arial" w:hAnsi="Arial" w:cs="Arial"/>
          <w:lang w:eastAsia="en-GB"/>
        </w:rPr>
        <w:fldChar w:fldCharType="end"/>
      </w:r>
    </w:p>
    <w:p w14:paraId="26C4F672" w14:textId="77777777" w:rsidR="00F6681D" w:rsidRPr="00451FF1" w:rsidRDefault="00F6681D" w:rsidP="00F6681D">
      <w:pPr>
        <w:numPr>
          <w:ilvl w:val="0"/>
          <w:numId w:val="16"/>
        </w:numPr>
        <w:ind w:left="1077" w:hanging="357"/>
        <w:jc w:val="both"/>
        <w:rPr>
          <w:rFonts w:ascii="Arial" w:hAnsi="Arial" w:cs="Arial"/>
          <w:lang w:eastAsia="en-GB"/>
        </w:rPr>
      </w:pPr>
      <w:r w:rsidRPr="00451FF1">
        <w:rPr>
          <w:rFonts w:ascii="Arial" w:hAnsi="Arial" w:cs="Arial"/>
          <w:lang w:val="cy-GB" w:eastAsia="en-GB"/>
        </w:rPr>
        <w:t>Awdurdodau lleol a chyrff cyhoeddus eraill</w:t>
      </w:r>
      <w:r w:rsidRPr="00451FF1">
        <w:rPr>
          <w:rFonts w:ascii="Arial" w:hAnsi="Arial" w:cs="Arial"/>
          <w:lang w:val="cy-GB" w:eastAsia="en-GB"/>
        </w:rPr>
        <w:tab/>
      </w:r>
      <w:r w:rsidRPr="00451FF1">
        <w:rPr>
          <w:rFonts w:ascii="Arial" w:hAnsi="Arial" w:cs="Arial"/>
          <w:lang w:val="cy-GB" w:eastAsia="en-GB"/>
        </w:rPr>
        <w:tab/>
      </w:r>
      <w:r w:rsidRPr="00451FF1">
        <w:rPr>
          <w:rFonts w:ascii="Arial" w:hAnsi="Arial" w:cs="Arial"/>
          <w:lang w:eastAsia="en-GB"/>
        </w:rPr>
        <w:fldChar w:fldCharType="begin">
          <w:ffData>
            <w:name w:val=""/>
            <w:enabled/>
            <w:calcOnExit w:val="0"/>
            <w:checkBox>
              <w:sizeAuto/>
              <w:default w:val="0"/>
            </w:checkBox>
          </w:ffData>
        </w:fldChar>
      </w:r>
      <w:r w:rsidRPr="00451FF1">
        <w:rPr>
          <w:rFonts w:ascii="Arial" w:hAnsi="Arial" w:cs="Arial"/>
          <w:lang w:eastAsia="en-GB"/>
        </w:rPr>
        <w:instrText xml:space="preserve"> FORMCHECKBOX </w:instrText>
      </w:r>
      <w:r w:rsidR="005F399B">
        <w:rPr>
          <w:rFonts w:ascii="Arial" w:hAnsi="Arial" w:cs="Arial"/>
          <w:lang w:eastAsia="en-GB"/>
        </w:rPr>
      </w:r>
      <w:r w:rsidR="005F399B">
        <w:rPr>
          <w:rFonts w:ascii="Arial" w:hAnsi="Arial" w:cs="Arial"/>
          <w:lang w:eastAsia="en-GB"/>
        </w:rPr>
        <w:fldChar w:fldCharType="separate"/>
      </w:r>
      <w:r w:rsidRPr="00451FF1">
        <w:rPr>
          <w:rFonts w:ascii="Arial" w:hAnsi="Arial" w:cs="Arial"/>
          <w:lang w:eastAsia="en-GB"/>
        </w:rPr>
        <w:fldChar w:fldCharType="end"/>
      </w:r>
    </w:p>
    <w:p w14:paraId="6D2F4575" w14:textId="77777777" w:rsidR="00F6681D" w:rsidRPr="00451FF1" w:rsidRDefault="00F6681D" w:rsidP="00F6681D">
      <w:pPr>
        <w:numPr>
          <w:ilvl w:val="0"/>
          <w:numId w:val="16"/>
        </w:numPr>
        <w:ind w:left="1077" w:hanging="357"/>
        <w:jc w:val="both"/>
        <w:rPr>
          <w:rFonts w:ascii="Arial" w:hAnsi="Arial" w:cs="Arial"/>
          <w:lang w:eastAsia="en-GB"/>
        </w:rPr>
      </w:pPr>
      <w:r w:rsidRPr="00451FF1">
        <w:rPr>
          <w:rFonts w:ascii="Arial" w:hAnsi="Arial" w:cs="Arial"/>
          <w:lang w:val="cy-GB" w:eastAsia="en-GB"/>
        </w:rPr>
        <w:t>Cynghorau Tref a Chymuned</w:t>
      </w:r>
      <w:r w:rsidRPr="00451FF1">
        <w:rPr>
          <w:rFonts w:ascii="Arial" w:hAnsi="Arial" w:cs="Arial"/>
          <w:lang w:val="cy-GB" w:eastAsia="en-GB"/>
        </w:rPr>
        <w:tab/>
      </w:r>
      <w:r w:rsidRPr="00451FF1">
        <w:rPr>
          <w:rFonts w:ascii="Arial" w:hAnsi="Arial" w:cs="Arial"/>
          <w:lang w:val="cy-GB" w:eastAsia="en-GB"/>
        </w:rPr>
        <w:tab/>
      </w:r>
      <w:r w:rsidRPr="00451FF1">
        <w:rPr>
          <w:rFonts w:ascii="Arial" w:hAnsi="Arial" w:cs="Arial"/>
          <w:lang w:val="cy-GB" w:eastAsia="en-GB"/>
        </w:rPr>
        <w:tab/>
      </w:r>
      <w:r w:rsidR="008D0AF0">
        <w:rPr>
          <w:rFonts w:ascii="Arial" w:hAnsi="Arial" w:cs="Arial"/>
          <w:lang w:val="cy-GB" w:eastAsia="en-GB"/>
        </w:rPr>
        <w:tab/>
      </w:r>
      <w:r w:rsidRPr="00451FF1">
        <w:rPr>
          <w:rFonts w:ascii="Arial" w:hAnsi="Arial" w:cs="Arial"/>
          <w:lang w:eastAsia="en-GB"/>
        </w:rPr>
        <w:fldChar w:fldCharType="begin">
          <w:ffData>
            <w:name w:val="Check2"/>
            <w:enabled/>
            <w:calcOnExit w:val="0"/>
            <w:checkBox>
              <w:sizeAuto/>
              <w:default w:val="0"/>
            </w:checkBox>
          </w:ffData>
        </w:fldChar>
      </w:r>
      <w:r w:rsidRPr="00451FF1">
        <w:rPr>
          <w:rFonts w:ascii="Arial" w:hAnsi="Arial" w:cs="Arial"/>
          <w:lang w:eastAsia="en-GB"/>
        </w:rPr>
        <w:instrText xml:space="preserve"> FORMCHECKBOX </w:instrText>
      </w:r>
      <w:r w:rsidR="005F399B">
        <w:rPr>
          <w:rFonts w:ascii="Arial" w:hAnsi="Arial" w:cs="Arial"/>
          <w:lang w:eastAsia="en-GB"/>
        </w:rPr>
      </w:r>
      <w:r w:rsidR="005F399B">
        <w:rPr>
          <w:rFonts w:ascii="Arial" w:hAnsi="Arial" w:cs="Arial"/>
          <w:lang w:eastAsia="en-GB"/>
        </w:rPr>
        <w:fldChar w:fldCharType="separate"/>
      </w:r>
      <w:r w:rsidRPr="00451FF1">
        <w:rPr>
          <w:rFonts w:ascii="Arial" w:hAnsi="Arial" w:cs="Arial"/>
          <w:lang w:eastAsia="en-GB"/>
        </w:rPr>
        <w:fldChar w:fldCharType="end"/>
      </w:r>
    </w:p>
    <w:p w14:paraId="498895BC" w14:textId="77777777" w:rsidR="00F6681D" w:rsidRPr="00451FF1" w:rsidRDefault="00F6681D" w:rsidP="00F6681D">
      <w:pPr>
        <w:numPr>
          <w:ilvl w:val="0"/>
          <w:numId w:val="18"/>
        </w:numPr>
        <w:spacing w:before="240" w:after="240"/>
        <w:ind w:left="1077" w:hanging="357"/>
        <w:contextualSpacing/>
        <w:rPr>
          <w:rFonts w:ascii="Arial" w:hAnsi="Arial" w:cs="Arial"/>
          <w:lang w:eastAsia="en-GB"/>
        </w:rPr>
      </w:pPr>
      <w:r w:rsidRPr="00451FF1">
        <w:rPr>
          <w:rFonts w:ascii="Arial" w:hAnsi="Arial" w:cs="Arial"/>
          <w:lang w:val="cy-GB" w:eastAsia="en-GB"/>
        </w:rPr>
        <w:t>Llywodraeth Cymru</w:t>
      </w:r>
      <w:r w:rsidRPr="00451FF1">
        <w:rPr>
          <w:rFonts w:ascii="Arial" w:hAnsi="Arial" w:cs="Arial"/>
          <w:lang w:val="cy-GB" w:eastAsia="en-GB"/>
        </w:rPr>
        <w:tab/>
      </w:r>
      <w:r w:rsidRPr="00451FF1">
        <w:rPr>
          <w:rFonts w:ascii="Arial" w:hAnsi="Arial" w:cs="Arial"/>
          <w:lang w:val="cy-GB" w:eastAsia="en-GB"/>
        </w:rPr>
        <w:tab/>
      </w:r>
      <w:r w:rsidRPr="00451FF1">
        <w:rPr>
          <w:rFonts w:ascii="Arial" w:hAnsi="Arial" w:cs="Arial"/>
          <w:lang w:val="cy-GB" w:eastAsia="en-GB"/>
        </w:rPr>
        <w:tab/>
      </w:r>
      <w:r w:rsidRPr="00451FF1">
        <w:rPr>
          <w:rFonts w:ascii="Arial" w:hAnsi="Arial" w:cs="Arial"/>
          <w:lang w:val="cy-GB" w:eastAsia="en-GB"/>
        </w:rPr>
        <w:tab/>
      </w:r>
      <w:r w:rsidRPr="00451FF1">
        <w:rPr>
          <w:rFonts w:ascii="Arial" w:hAnsi="Arial" w:cs="Arial"/>
          <w:lang w:val="cy-GB" w:eastAsia="en-GB"/>
        </w:rPr>
        <w:tab/>
      </w:r>
      <w:r w:rsidRPr="00451FF1">
        <w:rPr>
          <w:rFonts w:ascii="Arial" w:hAnsi="Arial" w:cs="Arial"/>
          <w:lang w:eastAsia="en-GB"/>
        </w:rPr>
        <w:fldChar w:fldCharType="begin">
          <w:ffData>
            <w:name w:val="Check1"/>
            <w:enabled/>
            <w:calcOnExit w:val="0"/>
            <w:checkBox>
              <w:sizeAuto/>
              <w:default w:val="0"/>
            </w:checkBox>
          </w:ffData>
        </w:fldChar>
      </w:r>
      <w:r w:rsidRPr="00451FF1">
        <w:rPr>
          <w:rFonts w:ascii="Arial" w:hAnsi="Arial" w:cs="Arial"/>
          <w:lang w:eastAsia="en-GB"/>
        </w:rPr>
        <w:instrText xml:space="preserve"> FORMCHECKBOX </w:instrText>
      </w:r>
      <w:r w:rsidR="005F399B">
        <w:rPr>
          <w:rFonts w:ascii="Arial" w:hAnsi="Arial" w:cs="Arial"/>
          <w:lang w:eastAsia="en-GB"/>
        </w:rPr>
      </w:r>
      <w:r w:rsidR="005F399B">
        <w:rPr>
          <w:rFonts w:ascii="Arial" w:hAnsi="Arial" w:cs="Arial"/>
          <w:lang w:eastAsia="en-GB"/>
        </w:rPr>
        <w:fldChar w:fldCharType="separate"/>
      </w:r>
      <w:r w:rsidRPr="00451FF1">
        <w:rPr>
          <w:rFonts w:ascii="Arial" w:hAnsi="Arial" w:cs="Arial"/>
          <w:lang w:eastAsia="en-GB"/>
        </w:rPr>
        <w:fldChar w:fldCharType="end"/>
      </w:r>
    </w:p>
    <w:p w14:paraId="17E52D6F" w14:textId="77777777" w:rsidR="00F6681D" w:rsidRPr="00451FF1" w:rsidRDefault="00F6681D" w:rsidP="00F6681D">
      <w:pPr>
        <w:numPr>
          <w:ilvl w:val="0"/>
          <w:numId w:val="16"/>
        </w:numPr>
        <w:ind w:left="1077" w:hanging="357"/>
        <w:jc w:val="both"/>
        <w:rPr>
          <w:rFonts w:ascii="Arial" w:hAnsi="Arial" w:cs="Arial"/>
          <w:lang w:eastAsia="en-GB"/>
        </w:rPr>
      </w:pPr>
      <w:r w:rsidRPr="00451FF1">
        <w:rPr>
          <w:rFonts w:ascii="Arial" w:hAnsi="Arial" w:cs="Arial"/>
          <w:lang w:val="cy-GB" w:eastAsia="en-GB"/>
        </w:rPr>
        <w:t xml:space="preserve">Cwmni Cyfyngedig Preifat     </w:t>
      </w:r>
      <w:r w:rsidR="008D0AF0">
        <w:rPr>
          <w:rFonts w:ascii="Arial" w:hAnsi="Arial" w:cs="Arial"/>
          <w:lang w:val="cy-GB" w:eastAsia="en-GB"/>
        </w:rPr>
        <w:tab/>
      </w:r>
      <w:r w:rsidR="008D0AF0">
        <w:rPr>
          <w:rFonts w:ascii="Arial" w:hAnsi="Arial" w:cs="Arial"/>
          <w:lang w:val="cy-GB" w:eastAsia="en-GB"/>
        </w:rPr>
        <w:tab/>
      </w:r>
      <w:r w:rsidR="008D0AF0">
        <w:rPr>
          <w:rFonts w:ascii="Arial" w:hAnsi="Arial" w:cs="Arial"/>
          <w:lang w:val="cy-GB" w:eastAsia="en-GB"/>
        </w:rPr>
        <w:tab/>
      </w:r>
      <w:r w:rsidR="008D0AF0">
        <w:rPr>
          <w:rFonts w:ascii="Arial" w:hAnsi="Arial" w:cs="Arial"/>
          <w:lang w:val="cy-GB" w:eastAsia="en-GB"/>
        </w:rPr>
        <w:tab/>
      </w:r>
      <w:r w:rsidRPr="00451FF1">
        <w:rPr>
          <w:rFonts w:ascii="Arial" w:hAnsi="Arial" w:cs="Arial"/>
          <w:lang w:eastAsia="en-GB"/>
        </w:rPr>
        <w:fldChar w:fldCharType="begin">
          <w:ffData>
            <w:name w:val="Check6"/>
            <w:enabled/>
            <w:calcOnExit w:val="0"/>
            <w:checkBox>
              <w:sizeAuto/>
              <w:default w:val="0"/>
            </w:checkBox>
          </w:ffData>
        </w:fldChar>
      </w:r>
      <w:r w:rsidRPr="00451FF1">
        <w:rPr>
          <w:rFonts w:ascii="Arial" w:hAnsi="Arial" w:cs="Arial"/>
          <w:lang w:eastAsia="en-GB"/>
        </w:rPr>
        <w:instrText xml:space="preserve"> FORMCHECKBOX </w:instrText>
      </w:r>
      <w:r w:rsidR="005F399B">
        <w:rPr>
          <w:rFonts w:ascii="Arial" w:hAnsi="Arial" w:cs="Arial"/>
          <w:lang w:eastAsia="en-GB"/>
        </w:rPr>
      </w:r>
      <w:r w:rsidR="005F399B">
        <w:rPr>
          <w:rFonts w:ascii="Arial" w:hAnsi="Arial" w:cs="Arial"/>
          <w:lang w:eastAsia="en-GB"/>
        </w:rPr>
        <w:fldChar w:fldCharType="separate"/>
      </w:r>
      <w:r w:rsidRPr="00451FF1">
        <w:rPr>
          <w:rFonts w:ascii="Arial" w:hAnsi="Arial" w:cs="Arial"/>
          <w:lang w:eastAsia="en-GB"/>
        </w:rPr>
        <w:fldChar w:fldCharType="end"/>
      </w:r>
    </w:p>
    <w:p w14:paraId="4E0CB086" w14:textId="77777777" w:rsidR="00F6681D" w:rsidRPr="00451FF1" w:rsidRDefault="00F6681D" w:rsidP="00F6681D">
      <w:pPr>
        <w:numPr>
          <w:ilvl w:val="0"/>
          <w:numId w:val="16"/>
        </w:numPr>
        <w:ind w:left="1077" w:hanging="357"/>
        <w:jc w:val="both"/>
        <w:rPr>
          <w:rFonts w:ascii="Arial" w:hAnsi="Arial" w:cs="Arial"/>
          <w:lang w:eastAsia="en-GB"/>
        </w:rPr>
      </w:pPr>
      <w:r w:rsidRPr="00451FF1">
        <w:rPr>
          <w:rFonts w:ascii="Arial" w:hAnsi="Arial" w:cs="Arial"/>
          <w:lang w:val="cy-GB" w:eastAsia="en-GB"/>
        </w:rPr>
        <w:t xml:space="preserve">Partneriaeth    </w:t>
      </w:r>
      <w:r w:rsidRPr="00451FF1">
        <w:rPr>
          <w:rFonts w:ascii="Arial" w:hAnsi="Arial" w:cs="Arial"/>
          <w:lang w:val="cy-GB" w:eastAsia="en-GB"/>
        </w:rPr>
        <w:tab/>
      </w:r>
      <w:r w:rsidRPr="00451FF1">
        <w:rPr>
          <w:rFonts w:ascii="Arial" w:hAnsi="Arial" w:cs="Arial"/>
          <w:lang w:val="cy-GB" w:eastAsia="en-GB"/>
        </w:rPr>
        <w:tab/>
      </w:r>
      <w:r w:rsidRPr="00451FF1">
        <w:rPr>
          <w:rFonts w:ascii="Arial" w:hAnsi="Arial" w:cs="Arial"/>
          <w:lang w:val="cy-GB" w:eastAsia="en-GB"/>
        </w:rPr>
        <w:tab/>
      </w:r>
      <w:r w:rsidRPr="00451FF1">
        <w:rPr>
          <w:rFonts w:ascii="Arial" w:hAnsi="Arial" w:cs="Arial"/>
          <w:lang w:val="cy-GB" w:eastAsia="en-GB"/>
        </w:rPr>
        <w:tab/>
      </w:r>
      <w:r w:rsidRPr="00451FF1">
        <w:rPr>
          <w:rFonts w:ascii="Arial" w:hAnsi="Arial" w:cs="Arial"/>
          <w:lang w:val="cy-GB" w:eastAsia="en-GB"/>
        </w:rPr>
        <w:tab/>
      </w:r>
      <w:r w:rsidRPr="00451FF1">
        <w:rPr>
          <w:rFonts w:ascii="Arial" w:hAnsi="Arial" w:cs="Arial"/>
          <w:lang w:val="cy-GB" w:eastAsia="en-GB"/>
        </w:rPr>
        <w:tab/>
      </w:r>
      <w:r w:rsidRPr="00451FF1">
        <w:rPr>
          <w:rFonts w:ascii="Arial" w:hAnsi="Arial" w:cs="Arial"/>
          <w:lang w:eastAsia="en-GB"/>
        </w:rPr>
        <w:fldChar w:fldCharType="begin">
          <w:ffData>
            <w:name w:val="Check6"/>
            <w:enabled/>
            <w:calcOnExit w:val="0"/>
            <w:checkBox>
              <w:sizeAuto/>
              <w:default w:val="0"/>
            </w:checkBox>
          </w:ffData>
        </w:fldChar>
      </w:r>
      <w:r w:rsidRPr="00451FF1">
        <w:rPr>
          <w:rFonts w:ascii="Arial" w:hAnsi="Arial" w:cs="Arial"/>
          <w:lang w:eastAsia="en-GB"/>
        </w:rPr>
        <w:instrText xml:space="preserve"> FORMCHECKBOX </w:instrText>
      </w:r>
      <w:r w:rsidR="005F399B">
        <w:rPr>
          <w:rFonts w:ascii="Arial" w:hAnsi="Arial" w:cs="Arial"/>
          <w:lang w:eastAsia="en-GB"/>
        </w:rPr>
      </w:r>
      <w:r w:rsidR="005F399B">
        <w:rPr>
          <w:rFonts w:ascii="Arial" w:hAnsi="Arial" w:cs="Arial"/>
          <w:lang w:eastAsia="en-GB"/>
        </w:rPr>
        <w:fldChar w:fldCharType="separate"/>
      </w:r>
      <w:r w:rsidRPr="00451FF1">
        <w:rPr>
          <w:rFonts w:ascii="Arial" w:hAnsi="Arial" w:cs="Arial"/>
          <w:lang w:eastAsia="en-GB"/>
        </w:rPr>
        <w:fldChar w:fldCharType="end"/>
      </w:r>
    </w:p>
    <w:p w14:paraId="57DCDD2B" w14:textId="77777777" w:rsidR="00F6681D" w:rsidRPr="00451FF1" w:rsidRDefault="00F6681D" w:rsidP="00F6681D">
      <w:pPr>
        <w:numPr>
          <w:ilvl w:val="0"/>
          <w:numId w:val="15"/>
        </w:numPr>
        <w:ind w:left="1077" w:hanging="357"/>
        <w:jc w:val="both"/>
        <w:rPr>
          <w:rFonts w:ascii="Arial" w:hAnsi="Arial" w:cs="Arial"/>
          <w:lang w:eastAsia="en-GB"/>
        </w:rPr>
      </w:pPr>
      <w:r w:rsidRPr="00451FF1">
        <w:rPr>
          <w:rFonts w:ascii="Arial" w:hAnsi="Arial" w:cs="Arial"/>
          <w:lang w:val="cy-GB" w:eastAsia="en-GB"/>
        </w:rPr>
        <w:t xml:space="preserve">Unig Fasnachwr                                        </w:t>
      </w:r>
      <w:r w:rsidR="008D0AF0">
        <w:rPr>
          <w:rFonts w:ascii="Arial" w:hAnsi="Arial" w:cs="Arial"/>
          <w:lang w:val="cy-GB" w:eastAsia="en-GB"/>
        </w:rPr>
        <w:tab/>
      </w:r>
      <w:r w:rsidR="008D0AF0">
        <w:rPr>
          <w:rFonts w:ascii="Arial" w:hAnsi="Arial" w:cs="Arial"/>
          <w:lang w:val="cy-GB" w:eastAsia="en-GB"/>
        </w:rPr>
        <w:tab/>
      </w:r>
      <w:r w:rsidRPr="00451FF1">
        <w:rPr>
          <w:rFonts w:ascii="Arial" w:hAnsi="Arial" w:cs="Arial"/>
          <w:lang w:eastAsia="en-GB"/>
        </w:rPr>
        <w:fldChar w:fldCharType="begin">
          <w:ffData>
            <w:name w:val="Check2"/>
            <w:enabled/>
            <w:calcOnExit w:val="0"/>
            <w:checkBox>
              <w:sizeAuto/>
              <w:default w:val="0"/>
            </w:checkBox>
          </w:ffData>
        </w:fldChar>
      </w:r>
      <w:r w:rsidRPr="00451FF1">
        <w:rPr>
          <w:rFonts w:ascii="Arial" w:hAnsi="Arial" w:cs="Arial"/>
          <w:lang w:eastAsia="en-GB"/>
        </w:rPr>
        <w:instrText xml:space="preserve"> FORMCHECKBOX </w:instrText>
      </w:r>
      <w:r w:rsidR="005F399B">
        <w:rPr>
          <w:rFonts w:ascii="Arial" w:hAnsi="Arial" w:cs="Arial"/>
          <w:lang w:eastAsia="en-GB"/>
        </w:rPr>
      </w:r>
      <w:r w:rsidR="005F399B">
        <w:rPr>
          <w:rFonts w:ascii="Arial" w:hAnsi="Arial" w:cs="Arial"/>
          <w:lang w:eastAsia="en-GB"/>
        </w:rPr>
        <w:fldChar w:fldCharType="separate"/>
      </w:r>
      <w:r w:rsidRPr="00451FF1">
        <w:rPr>
          <w:rFonts w:ascii="Arial" w:hAnsi="Arial" w:cs="Arial"/>
          <w:lang w:eastAsia="en-GB"/>
        </w:rPr>
        <w:fldChar w:fldCharType="end"/>
      </w:r>
    </w:p>
    <w:p w14:paraId="4F1DA851" w14:textId="77777777" w:rsidR="00F6681D" w:rsidRPr="00451FF1" w:rsidRDefault="00F6681D" w:rsidP="00F6681D">
      <w:pPr>
        <w:spacing w:before="240" w:after="240"/>
        <w:contextualSpacing/>
        <w:rPr>
          <w:rFonts w:ascii="Arial" w:hAnsi="Arial" w:cs="Arial"/>
        </w:rPr>
      </w:pPr>
    </w:p>
    <w:p w14:paraId="3FCF0245" w14:textId="77777777" w:rsidR="00F6681D" w:rsidRPr="00451FF1" w:rsidRDefault="00F6681D" w:rsidP="00F6681D">
      <w:pPr>
        <w:rPr>
          <w:rFonts w:ascii="Arial" w:hAnsi="Arial" w:cs="Arial"/>
          <w:lang w:eastAsia="en-GB"/>
        </w:rPr>
      </w:pPr>
      <w:r w:rsidRPr="00451FF1">
        <w:rPr>
          <w:rFonts w:ascii="Arial" w:hAnsi="Arial" w:cs="Arial"/>
          <w:lang w:val="cy-GB" w:eastAsia="en-GB"/>
        </w:rPr>
        <w:t>D.S. Nid yw cymdeithasau anghorfforedig, grwpiau o gymdeithasau nac unrhyw fath arall o grŵp cymunedol nad oes ganddo statws cyfreithiol ffurfiol yn gymwys dan unrhyw Is-fesur.</w:t>
      </w:r>
    </w:p>
    <w:p w14:paraId="0396D88D" w14:textId="77777777" w:rsidR="00F6681D" w:rsidRPr="00A92DBD" w:rsidRDefault="00F6681D" w:rsidP="00F6681D">
      <w:pPr>
        <w:rPr>
          <w:rFonts w:ascii="Arial" w:eastAsia="Times New Roman" w:hAnsi="Arial" w:cs="Arial"/>
          <w:lang w:eastAsia="en-GB"/>
        </w:rPr>
      </w:pPr>
    </w:p>
    <w:p w14:paraId="4CFE57A3" w14:textId="77777777" w:rsidR="00F6681D" w:rsidRPr="000D6476" w:rsidRDefault="008D0AF0" w:rsidP="000D6476">
      <w:pPr>
        <w:pStyle w:val="ListParagraph"/>
        <w:numPr>
          <w:ilvl w:val="0"/>
          <w:numId w:val="15"/>
        </w:numPr>
        <w:rPr>
          <w:rFonts w:ascii="Arial" w:eastAsia="Times New Roman" w:hAnsi="Arial" w:cs="Arial"/>
          <w:lang w:eastAsia="en-GB"/>
        </w:rPr>
      </w:pPr>
      <w:r w:rsidRPr="000D6476">
        <w:rPr>
          <w:rFonts w:ascii="Arial" w:eastAsia="Times New Roman" w:hAnsi="Arial" w:cs="Arial"/>
          <w:lang w:val="cy-GB" w:eastAsia="en-GB"/>
        </w:rPr>
        <w:t>O</w:t>
      </w:r>
      <w:r w:rsidR="00F6681D" w:rsidRPr="000D6476">
        <w:rPr>
          <w:rFonts w:ascii="Arial" w:eastAsia="Times New Roman" w:hAnsi="Arial" w:cs="Arial"/>
          <w:lang w:val="cy-GB" w:eastAsia="en-GB"/>
        </w:rPr>
        <w:t xml:space="preserve">s </w:t>
      </w:r>
      <w:r w:rsidRPr="000D6476">
        <w:rPr>
          <w:rFonts w:ascii="Arial" w:eastAsia="Times New Roman" w:hAnsi="Arial" w:cs="Arial"/>
          <w:lang w:val="cy-GB" w:eastAsia="en-GB"/>
        </w:rPr>
        <w:t>nad ydyc</w:t>
      </w:r>
      <w:r w:rsidR="00F6681D" w:rsidRPr="000D6476">
        <w:rPr>
          <w:rFonts w:ascii="Arial" w:eastAsia="Times New Roman" w:hAnsi="Arial" w:cs="Arial"/>
          <w:lang w:val="cy-GB" w:eastAsia="en-GB"/>
        </w:rPr>
        <w:t>h</w:t>
      </w:r>
      <w:r w:rsidRPr="000D6476">
        <w:rPr>
          <w:rFonts w:ascii="Arial" w:eastAsia="Times New Roman" w:hAnsi="Arial" w:cs="Arial"/>
          <w:lang w:val="cy-GB" w:eastAsia="en-GB"/>
        </w:rPr>
        <w:t xml:space="preserve"> yn un o’r uchod, nodwch eich statws</w:t>
      </w:r>
      <w:r w:rsidR="00F6681D" w:rsidRPr="000D6476">
        <w:rPr>
          <w:rFonts w:ascii="Arial" w:eastAsia="Times New Roman" w:hAnsi="Arial" w:cs="Arial"/>
          <w:lang w:val="cy-GB" w:eastAsia="en-GB"/>
        </w:rPr>
        <w:t xml:space="preserve">  </w:t>
      </w:r>
      <w:r w:rsidR="00F6681D" w:rsidRPr="000D6476">
        <w:rPr>
          <w:rFonts w:ascii="Arial" w:eastAsia="Times New Roman" w:hAnsi="Arial" w:cs="Arial"/>
          <w:lang w:eastAsia="en-GB"/>
        </w:rPr>
        <w:fldChar w:fldCharType="begin">
          <w:ffData>
            <w:name w:val="Text8"/>
            <w:enabled/>
            <w:calcOnExit w:val="0"/>
            <w:textInput/>
          </w:ffData>
        </w:fldChar>
      </w:r>
      <w:bookmarkStart w:id="3" w:name="Text8"/>
      <w:r w:rsidR="00F6681D" w:rsidRPr="000D6476">
        <w:rPr>
          <w:rFonts w:ascii="Arial" w:eastAsia="Times New Roman" w:hAnsi="Arial" w:cs="Arial"/>
          <w:lang w:eastAsia="en-GB"/>
        </w:rPr>
        <w:instrText xml:space="preserve"> FORMTEXT </w:instrText>
      </w:r>
      <w:r w:rsidR="00F6681D" w:rsidRPr="000D6476">
        <w:rPr>
          <w:rFonts w:ascii="Arial" w:eastAsia="Times New Roman" w:hAnsi="Arial" w:cs="Arial"/>
          <w:lang w:eastAsia="en-GB"/>
        </w:rPr>
      </w:r>
      <w:r w:rsidR="00F6681D" w:rsidRPr="000D6476">
        <w:rPr>
          <w:rFonts w:ascii="Arial" w:eastAsia="Times New Roman" w:hAnsi="Arial" w:cs="Arial"/>
          <w:lang w:eastAsia="en-GB"/>
        </w:rPr>
        <w:fldChar w:fldCharType="separate"/>
      </w:r>
      <w:r w:rsidR="00F6681D">
        <w:rPr>
          <w:noProof/>
          <w:lang w:eastAsia="en-GB"/>
        </w:rPr>
        <w:t> </w:t>
      </w:r>
      <w:r w:rsidR="00F6681D">
        <w:rPr>
          <w:noProof/>
          <w:lang w:eastAsia="en-GB"/>
        </w:rPr>
        <w:t> </w:t>
      </w:r>
      <w:r w:rsidR="00F6681D">
        <w:rPr>
          <w:noProof/>
          <w:lang w:eastAsia="en-GB"/>
        </w:rPr>
        <w:t> </w:t>
      </w:r>
      <w:r w:rsidR="00F6681D">
        <w:rPr>
          <w:noProof/>
          <w:lang w:eastAsia="en-GB"/>
        </w:rPr>
        <w:t> </w:t>
      </w:r>
      <w:r w:rsidR="00F6681D">
        <w:rPr>
          <w:noProof/>
          <w:lang w:eastAsia="en-GB"/>
        </w:rPr>
        <w:t> </w:t>
      </w:r>
      <w:r w:rsidR="00F6681D" w:rsidRPr="000D6476">
        <w:rPr>
          <w:rFonts w:ascii="Arial" w:eastAsia="Times New Roman" w:hAnsi="Arial" w:cs="Arial"/>
          <w:lang w:eastAsia="en-GB"/>
        </w:rPr>
        <w:fldChar w:fldCharType="end"/>
      </w:r>
      <w:bookmarkEnd w:id="3"/>
    </w:p>
    <w:p w14:paraId="5474EDD1" w14:textId="77777777" w:rsidR="00F6681D" w:rsidRPr="00A92DBD" w:rsidRDefault="00F6681D" w:rsidP="00F6681D">
      <w:pPr>
        <w:rPr>
          <w:rFonts w:ascii="Arial" w:eastAsia="Times New Roman" w:hAnsi="Arial" w:cs="Arial"/>
          <w:lang w:eastAsia="en-GB"/>
        </w:rPr>
      </w:pPr>
    </w:p>
    <w:p w14:paraId="24D45075" w14:textId="77777777" w:rsidR="00F6681D" w:rsidRPr="00A92DBD" w:rsidRDefault="000D6476" w:rsidP="00F6681D">
      <w:pPr>
        <w:rPr>
          <w:rFonts w:ascii="Arial" w:eastAsia="Times New Roman" w:hAnsi="Arial" w:cs="Arial"/>
          <w:lang w:eastAsia="en-GB"/>
        </w:rPr>
      </w:pPr>
      <w:r>
        <w:rPr>
          <w:rFonts w:ascii="Arial" w:eastAsia="Times New Roman" w:hAnsi="Arial" w:cs="Arial"/>
          <w:lang w:val="cy-GB" w:eastAsia="en-GB"/>
        </w:rPr>
        <w:t>Rhif y Cwm</w:t>
      </w:r>
      <w:r w:rsidR="00F6681D" w:rsidRPr="00A92DBD">
        <w:rPr>
          <w:rFonts w:ascii="Arial" w:eastAsia="Times New Roman" w:hAnsi="Arial" w:cs="Arial"/>
          <w:lang w:val="cy-GB" w:eastAsia="en-GB"/>
        </w:rPr>
        <w:t>ni a / neu Rif yr Elusen (os yw hynny'n briodol):</w:t>
      </w:r>
    </w:p>
    <w:p w14:paraId="001F50B4" w14:textId="77777777" w:rsidR="00F6681D" w:rsidRPr="00A92DBD" w:rsidRDefault="00F6681D" w:rsidP="00F6681D">
      <w:pPr>
        <w:rPr>
          <w:rFonts w:ascii="Arial" w:eastAsia="Times New Roman" w:hAnsi="Arial" w:cs="Arial"/>
          <w:lang w:eastAsia="en-GB"/>
        </w:rPr>
      </w:pPr>
    </w:p>
    <w:p w14:paraId="4C67C5B5" w14:textId="77777777" w:rsidR="00F6681D" w:rsidRPr="00A92DBD" w:rsidRDefault="00F6681D" w:rsidP="00F6681D">
      <w:pPr>
        <w:rPr>
          <w:rFonts w:ascii="Arial" w:eastAsia="Times New Roman" w:hAnsi="Arial" w:cs="Arial"/>
          <w:lang w:eastAsia="en-GB"/>
        </w:rPr>
      </w:pPr>
      <w:r w:rsidRPr="00A92DBD">
        <w:rPr>
          <w:rFonts w:ascii="Arial" w:eastAsia="Times New Roman" w:hAnsi="Arial" w:cs="Arial"/>
          <w:lang w:val="cy-GB" w:eastAsia="en-GB"/>
        </w:rPr>
        <w:t>Cyfeirnod y Cwsmer (CRN) (os ydych yn ei wybod)</w:t>
      </w:r>
    </w:p>
    <w:p w14:paraId="44189310" w14:textId="77777777" w:rsidR="00F6681D" w:rsidRPr="00A92DBD" w:rsidRDefault="000D6476" w:rsidP="00F6681D">
      <w:pPr>
        <w:rPr>
          <w:rFonts w:ascii="Arial" w:eastAsia="Times New Roman" w:hAnsi="Arial" w:cs="Arial"/>
          <w:lang w:eastAsia="en-GB"/>
        </w:rPr>
      </w:pPr>
      <w:r>
        <w:rPr>
          <w:rFonts w:ascii="Arial" w:eastAsia="Times New Roman" w:hAnsi="Arial" w:cs="Arial"/>
          <w:lang w:val="cy-GB" w:eastAsia="en-GB"/>
        </w:rPr>
        <w:t xml:space="preserve">(Cyfeirnod </w:t>
      </w:r>
      <w:r w:rsidR="00F6681D" w:rsidRPr="00A92DBD">
        <w:rPr>
          <w:rFonts w:ascii="Arial" w:eastAsia="Times New Roman" w:hAnsi="Arial" w:cs="Arial"/>
          <w:lang w:val="cy-GB" w:eastAsia="en-GB"/>
        </w:rPr>
        <w:t xml:space="preserve">Llywodraeth Cymru </w:t>
      </w:r>
      <w:r>
        <w:rPr>
          <w:rFonts w:ascii="Arial" w:eastAsia="Times New Roman" w:hAnsi="Arial" w:cs="Arial"/>
          <w:lang w:val="cy-GB" w:eastAsia="en-GB"/>
        </w:rPr>
        <w:t xml:space="preserve">ar gyfer talu grantiau </w:t>
      </w:r>
      <w:r w:rsidR="00F6681D" w:rsidRPr="00A92DBD">
        <w:rPr>
          <w:rFonts w:ascii="Arial" w:eastAsia="Times New Roman" w:hAnsi="Arial" w:cs="Arial"/>
          <w:lang w:val="cy-GB" w:eastAsia="en-GB"/>
        </w:rPr>
        <w:t xml:space="preserve">yw'r CRN) </w:t>
      </w:r>
    </w:p>
    <w:p w14:paraId="7DCE9AA9" w14:textId="77777777" w:rsidR="00F6681D" w:rsidRPr="00A92DBD" w:rsidRDefault="00F6681D" w:rsidP="00F6681D">
      <w:pPr>
        <w:rPr>
          <w:rFonts w:ascii="Arial" w:eastAsia="Times New Roman" w:hAnsi="Arial" w:cs="Arial"/>
          <w:lang w:eastAsia="en-GB"/>
        </w:rPr>
      </w:pPr>
    </w:p>
    <w:p w14:paraId="7A103B07" w14:textId="77777777" w:rsidR="00F6681D" w:rsidRPr="00A92DBD" w:rsidRDefault="00F6681D" w:rsidP="00F6681D">
      <w:pPr>
        <w:rPr>
          <w:rFonts w:ascii="Arial" w:eastAsia="Times New Roman" w:hAnsi="Arial" w:cs="Arial"/>
          <w:b/>
          <w:lang w:eastAsia="en-GB"/>
        </w:rPr>
      </w:pPr>
      <w:r w:rsidRPr="00A92DBD">
        <w:rPr>
          <w:rFonts w:ascii="Arial" w:eastAsia="Times New Roman" w:hAnsi="Arial" w:cs="Arial"/>
          <w:b/>
          <w:bCs/>
          <w:lang w:val="cy-GB" w:eastAsia="en-GB"/>
        </w:rPr>
        <w:t>3)</w:t>
      </w:r>
      <w:r w:rsidRPr="00A92DBD">
        <w:rPr>
          <w:rFonts w:ascii="Arial" w:eastAsia="Times New Roman" w:hAnsi="Arial" w:cs="Arial"/>
          <w:b/>
          <w:bCs/>
          <w:lang w:val="cy-GB" w:eastAsia="en-GB"/>
        </w:rPr>
        <w:tab/>
        <w:t>Strwythur y Cwmni</w:t>
      </w:r>
    </w:p>
    <w:p w14:paraId="5BB582A3" w14:textId="77777777" w:rsidR="00F6681D" w:rsidRPr="00A92DBD" w:rsidRDefault="00F6681D" w:rsidP="00F6681D">
      <w:pPr>
        <w:rPr>
          <w:rFonts w:ascii="Arial" w:eastAsia="Times New Roman" w:hAnsi="Arial" w:cs="Arial"/>
          <w:b/>
          <w:lang w:eastAsia="en-GB"/>
        </w:rPr>
      </w:pPr>
    </w:p>
    <w:p w14:paraId="5D61943C" w14:textId="77777777" w:rsidR="00F6681D" w:rsidRPr="00A92DBD" w:rsidRDefault="00F6681D" w:rsidP="00F6681D">
      <w:pPr>
        <w:rPr>
          <w:rFonts w:ascii="Arial" w:eastAsia="Times New Roman" w:hAnsi="Arial" w:cs="Arial"/>
          <w:lang w:eastAsia="en-GB"/>
        </w:rPr>
      </w:pPr>
      <w:r w:rsidRPr="00A92DBD">
        <w:rPr>
          <w:rFonts w:ascii="Arial" w:eastAsia="Times New Roman" w:hAnsi="Arial" w:cs="Arial"/>
          <w:lang w:val="cy-GB" w:eastAsia="en-GB"/>
        </w:rPr>
        <w:t xml:space="preserve">Ydy'r cwmni sy'n gwneud cais yn aelod o grŵp o gwmnïau? </w:t>
      </w:r>
    </w:p>
    <w:p w14:paraId="0380A6A8" w14:textId="77777777" w:rsidR="00F6681D" w:rsidRPr="00A92DBD" w:rsidRDefault="00F6681D" w:rsidP="00F6681D">
      <w:pPr>
        <w:rPr>
          <w:rFonts w:ascii="Arial" w:eastAsia="Times New Roman" w:hAnsi="Arial" w:cs="Arial"/>
          <w:lang w:eastAsia="en-GB"/>
        </w:rPr>
      </w:pPr>
    </w:p>
    <w:p w14:paraId="79861ADF" w14:textId="77777777" w:rsidR="00F6681D" w:rsidRPr="00A92DBD" w:rsidRDefault="00F6681D" w:rsidP="00F6681D">
      <w:pPr>
        <w:ind w:left="720"/>
        <w:rPr>
          <w:rFonts w:ascii="Arial" w:eastAsia="Times New Roman" w:hAnsi="Arial" w:cs="Arial"/>
          <w:lang w:eastAsia="en-GB"/>
        </w:rPr>
      </w:pPr>
      <w:r w:rsidRPr="00A92DBD">
        <w:rPr>
          <w:rFonts w:ascii="Arial" w:eastAsia="Times New Roman" w:hAnsi="Arial" w:cs="Arial"/>
          <w:lang w:val="cy-GB" w:eastAsia="en-GB"/>
        </w:rPr>
        <w:t xml:space="preserve">Ydy  </w:t>
      </w:r>
      <w:r w:rsidRPr="00A92DBD">
        <w:rPr>
          <w:rFonts w:ascii="Arial" w:eastAsia="Times New Roman" w:hAnsi="Arial" w:cs="Arial"/>
          <w:lang w:eastAsia="en-GB"/>
        </w:rPr>
        <w:fldChar w:fldCharType="begin">
          <w:ffData>
            <w:name w:val="Check11"/>
            <w:enabled/>
            <w:calcOnExit w:val="0"/>
            <w:checkBox>
              <w:sizeAuto/>
              <w:default w:val="0"/>
            </w:checkBox>
          </w:ffData>
        </w:fldChar>
      </w:r>
      <w:r w:rsidRPr="00A92DBD">
        <w:rPr>
          <w:rFonts w:ascii="Arial" w:eastAsia="Times New Roman" w:hAnsi="Arial" w:cs="Arial"/>
          <w:lang w:eastAsia="en-GB"/>
        </w:rPr>
        <w:instrText xml:space="preserve"> FORMCHECKBOX </w:instrText>
      </w:r>
      <w:r w:rsidR="005F399B">
        <w:rPr>
          <w:rFonts w:ascii="Arial" w:eastAsia="Times New Roman" w:hAnsi="Arial" w:cs="Arial"/>
          <w:lang w:eastAsia="en-GB"/>
        </w:rPr>
      </w:r>
      <w:r w:rsidR="005F399B">
        <w:rPr>
          <w:rFonts w:ascii="Arial" w:eastAsia="Times New Roman" w:hAnsi="Arial" w:cs="Arial"/>
          <w:lang w:eastAsia="en-GB"/>
        </w:rPr>
        <w:fldChar w:fldCharType="separate"/>
      </w:r>
      <w:r w:rsidRPr="00A92DBD">
        <w:rPr>
          <w:rFonts w:ascii="Arial" w:eastAsia="Times New Roman" w:hAnsi="Arial" w:cs="Arial"/>
          <w:lang w:eastAsia="en-GB"/>
        </w:rPr>
        <w:fldChar w:fldCharType="end"/>
      </w:r>
      <w:r w:rsidRPr="00A92DBD">
        <w:rPr>
          <w:rFonts w:ascii="Arial" w:eastAsia="Times New Roman" w:hAnsi="Arial" w:cs="Arial"/>
          <w:lang w:val="cy-GB" w:eastAsia="en-GB"/>
        </w:rPr>
        <w:t xml:space="preserve">  Nac ydy </w:t>
      </w:r>
      <w:r w:rsidRPr="00A92DBD">
        <w:rPr>
          <w:rFonts w:ascii="Arial" w:eastAsia="Times New Roman" w:hAnsi="Arial" w:cs="Arial"/>
          <w:lang w:eastAsia="en-GB"/>
        </w:rPr>
        <w:fldChar w:fldCharType="begin">
          <w:ffData>
            <w:name w:val="Check12"/>
            <w:enabled/>
            <w:calcOnExit w:val="0"/>
            <w:checkBox>
              <w:sizeAuto/>
              <w:default w:val="0"/>
            </w:checkBox>
          </w:ffData>
        </w:fldChar>
      </w:r>
      <w:r w:rsidRPr="00A92DBD">
        <w:rPr>
          <w:rFonts w:ascii="Arial" w:eastAsia="Times New Roman" w:hAnsi="Arial" w:cs="Arial"/>
          <w:lang w:eastAsia="en-GB"/>
        </w:rPr>
        <w:instrText xml:space="preserve"> FORMCHECKBOX </w:instrText>
      </w:r>
      <w:r w:rsidR="005F399B">
        <w:rPr>
          <w:rFonts w:ascii="Arial" w:eastAsia="Times New Roman" w:hAnsi="Arial" w:cs="Arial"/>
          <w:lang w:eastAsia="en-GB"/>
        </w:rPr>
      </w:r>
      <w:r w:rsidR="005F399B">
        <w:rPr>
          <w:rFonts w:ascii="Arial" w:eastAsia="Times New Roman" w:hAnsi="Arial" w:cs="Arial"/>
          <w:lang w:eastAsia="en-GB"/>
        </w:rPr>
        <w:fldChar w:fldCharType="separate"/>
      </w:r>
      <w:r w:rsidRPr="00A92DBD">
        <w:rPr>
          <w:rFonts w:ascii="Arial" w:eastAsia="Times New Roman" w:hAnsi="Arial" w:cs="Arial"/>
          <w:lang w:eastAsia="en-GB"/>
        </w:rPr>
        <w:fldChar w:fldCharType="end"/>
      </w:r>
    </w:p>
    <w:p w14:paraId="28C1E4C9" w14:textId="77777777" w:rsidR="00F6681D" w:rsidRPr="00A92DBD" w:rsidRDefault="00F6681D" w:rsidP="00F6681D">
      <w:pPr>
        <w:rPr>
          <w:rFonts w:ascii="Arial" w:eastAsia="Times New Roman" w:hAnsi="Arial" w:cs="Arial"/>
          <w:lang w:eastAsia="en-GB"/>
        </w:rPr>
      </w:pPr>
    </w:p>
    <w:p w14:paraId="3172AB97" w14:textId="77777777" w:rsidR="000D6476" w:rsidRDefault="00F6681D" w:rsidP="00F6681D">
      <w:pPr>
        <w:rPr>
          <w:rFonts w:ascii="Arial" w:eastAsia="Times New Roman" w:hAnsi="Arial" w:cs="Arial"/>
          <w:lang w:val="cy-GB" w:eastAsia="en-GB"/>
        </w:rPr>
      </w:pPr>
      <w:r w:rsidRPr="00A92DBD">
        <w:rPr>
          <w:rFonts w:ascii="Arial" w:eastAsia="Times New Roman" w:hAnsi="Arial" w:cs="Arial"/>
          <w:lang w:val="cy-GB" w:eastAsia="en-GB"/>
        </w:rPr>
        <w:t xml:space="preserve">Os </w:t>
      </w:r>
      <w:r w:rsidRPr="00A92DBD">
        <w:rPr>
          <w:rFonts w:ascii="Arial" w:eastAsia="Times New Roman" w:hAnsi="Arial" w:cs="Arial"/>
          <w:b/>
          <w:bCs/>
          <w:lang w:val="cy-GB" w:eastAsia="en-GB"/>
        </w:rPr>
        <w:t>ydyw</w:t>
      </w:r>
      <w:r w:rsidRPr="00A92DBD">
        <w:rPr>
          <w:rFonts w:ascii="Arial" w:eastAsia="Times New Roman" w:hAnsi="Arial" w:cs="Arial"/>
          <w:lang w:val="cy-GB" w:eastAsia="en-GB"/>
        </w:rPr>
        <w:t xml:space="preserve">, rhowch enw'r rhiant-gwmni uniongyrchol, ac os yw'n wahanol, y </w:t>
      </w:r>
    </w:p>
    <w:p w14:paraId="172D9F04" w14:textId="77777777" w:rsidR="00F6681D" w:rsidRPr="00A92DBD" w:rsidRDefault="00F6681D" w:rsidP="00F6681D">
      <w:pPr>
        <w:rPr>
          <w:rFonts w:ascii="Arial" w:eastAsia="Times New Roman" w:hAnsi="Arial" w:cs="Arial"/>
          <w:b/>
          <w:lang w:eastAsia="en-GB"/>
        </w:rPr>
      </w:pPr>
      <w:r w:rsidRPr="00A92DBD">
        <w:rPr>
          <w:rFonts w:ascii="Arial" w:eastAsia="Times New Roman" w:hAnsi="Arial" w:cs="Arial"/>
          <w:lang w:val="cy-GB" w:eastAsia="en-GB"/>
        </w:rPr>
        <w:t>rhiant-gwmni terfynol a'r wlad lle mae wedi'i gofrestru:</w:t>
      </w:r>
    </w:p>
    <w:p w14:paraId="4C3A2A27" w14:textId="77777777" w:rsidR="00F6681D" w:rsidRPr="00A92DBD" w:rsidRDefault="00F6681D" w:rsidP="00F6681D">
      <w:pPr>
        <w:rPr>
          <w:rFonts w:ascii="Arial" w:eastAsia="Times New Roman" w:hAnsi="Arial" w:cs="Arial"/>
          <w:lang w:eastAsia="en-GB"/>
        </w:rPr>
      </w:pPr>
    </w:p>
    <w:p w14:paraId="6E7001DE" w14:textId="77777777" w:rsidR="00F6681D" w:rsidRPr="00A92DBD" w:rsidRDefault="00F6681D" w:rsidP="00F6681D">
      <w:pPr>
        <w:rPr>
          <w:rFonts w:ascii="Arial" w:eastAsia="Times New Roman" w:hAnsi="Arial" w:cs="Arial"/>
          <w:lang w:eastAsia="en-GB"/>
        </w:rPr>
      </w:pPr>
    </w:p>
    <w:p w14:paraId="5A048A79" w14:textId="77777777" w:rsidR="00F6681D" w:rsidRPr="00A92DBD" w:rsidRDefault="00F6681D" w:rsidP="00F6681D">
      <w:pPr>
        <w:rPr>
          <w:rFonts w:ascii="Arial" w:eastAsia="Times New Roman" w:hAnsi="Arial" w:cs="Arial"/>
          <w:lang w:eastAsia="en-GB"/>
        </w:rPr>
      </w:pPr>
      <w:r w:rsidRPr="00A92DBD">
        <w:rPr>
          <w:rFonts w:ascii="Arial" w:eastAsia="Times New Roman" w:hAnsi="Arial" w:cs="Arial"/>
          <w:lang w:val="cy-GB" w:eastAsia="en-GB"/>
        </w:rPr>
        <w:t>Ydy'r ymgeisydd yn fusnes newydd?</w:t>
      </w:r>
    </w:p>
    <w:p w14:paraId="7B41224A" w14:textId="77777777" w:rsidR="00F6681D" w:rsidRPr="00A92DBD" w:rsidRDefault="00F6681D" w:rsidP="00F6681D">
      <w:pPr>
        <w:rPr>
          <w:rFonts w:ascii="Arial" w:eastAsia="Times New Roman" w:hAnsi="Arial" w:cs="Arial"/>
          <w:lang w:eastAsia="en-GB"/>
        </w:rPr>
      </w:pPr>
    </w:p>
    <w:p w14:paraId="0CCD6506" w14:textId="77777777" w:rsidR="00F6681D" w:rsidRPr="00A92DBD" w:rsidRDefault="00F6681D" w:rsidP="00F6681D">
      <w:pPr>
        <w:ind w:firstLine="720"/>
        <w:rPr>
          <w:rFonts w:ascii="Arial" w:eastAsia="Times New Roman" w:hAnsi="Arial" w:cs="Arial"/>
          <w:lang w:eastAsia="en-GB"/>
        </w:rPr>
      </w:pPr>
      <w:r w:rsidRPr="00A92DBD">
        <w:rPr>
          <w:rFonts w:ascii="Arial" w:eastAsia="Times New Roman" w:hAnsi="Arial" w:cs="Arial"/>
          <w:lang w:val="cy-GB" w:eastAsia="en-GB"/>
        </w:rPr>
        <w:t xml:space="preserve">Ydy  </w:t>
      </w:r>
      <w:r w:rsidRPr="00A92DBD">
        <w:rPr>
          <w:rFonts w:ascii="Arial" w:eastAsia="Times New Roman" w:hAnsi="Arial" w:cs="Arial"/>
          <w:lang w:eastAsia="en-GB"/>
        </w:rPr>
        <w:fldChar w:fldCharType="begin">
          <w:ffData>
            <w:name w:val="Check11"/>
            <w:enabled/>
            <w:calcOnExit w:val="0"/>
            <w:checkBox>
              <w:sizeAuto/>
              <w:default w:val="0"/>
            </w:checkBox>
          </w:ffData>
        </w:fldChar>
      </w:r>
      <w:r w:rsidRPr="00A92DBD">
        <w:rPr>
          <w:rFonts w:ascii="Arial" w:eastAsia="Times New Roman" w:hAnsi="Arial" w:cs="Arial"/>
          <w:lang w:eastAsia="en-GB"/>
        </w:rPr>
        <w:instrText xml:space="preserve"> FORMCHECKBOX </w:instrText>
      </w:r>
      <w:r w:rsidR="005F399B">
        <w:rPr>
          <w:rFonts w:ascii="Arial" w:eastAsia="Times New Roman" w:hAnsi="Arial" w:cs="Arial"/>
          <w:lang w:eastAsia="en-GB"/>
        </w:rPr>
      </w:r>
      <w:r w:rsidR="005F399B">
        <w:rPr>
          <w:rFonts w:ascii="Arial" w:eastAsia="Times New Roman" w:hAnsi="Arial" w:cs="Arial"/>
          <w:lang w:eastAsia="en-GB"/>
        </w:rPr>
        <w:fldChar w:fldCharType="separate"/>
      </w:r>
      <w:r w:rsidRPr="00A92DBD">
        <w:rPr>
          <w:rFonts w:ascii="Arial" w:eastAsia="Times New Roman" w:hAnsi="Arial" w:cs="Arial"/>
          <w:lang w:eastAsia="en-GB"/>
        </w:rPr>
        <w:fldChar w:fldCharType="end"/>
      </w:r>
      <w:r w:rsidR="000D6476">
        <w:rPr>
          <w:rFonts w:ascii="Arial" w:eastAsia="Times New Roman" w:hAnsi="Arial" w:cs="Arial"/>
          <w:lang w:val="cy-GB" w:eastAsia="en-GB"/>
        </w:rPr>
        <w:t xml:space="preserve"> Nac ydy</w:t>
      </w:r>
      <w:r w:rsidRPr="00A92DBD">
        <w:rPr>
          <w:rFonts w:ascii="Arial" w:eastAsia="Times New Roman" w:hAnsi="Arial" w:cs="Arial"/>
          <w:lang w:val="cy-GB" w:eastAsia="en-GB"/>
        </w:rPr>
        <w:t xml:space="preserve">  </w:t>
      </w:r>
      <w:r w:rsidRPr="00A92DBD">
        <w:rPr>
          <w:rFonts w:ascii="Arial" w:eastAsia="Times New Roman" w:hAnsi="Arial" w:cs="Arial"/>
          <w:lang w:eastAsia="en-GB"/>
        </w:rPr>
        <w:fldChar w:fldCharType="begin">
          <w:ffData>
            <w:name w:val="Check12"/>
            <w:enabled/>
            <w:calcOnExit w:val="0"/>
            <w:checkBox>
              <w:sizeAuto/>
              <w:default w:val="0"/>
            </w:checkBox>
          </w:ffData>
        </w:fldChar>
      </w:r>
      <w:r w:rsidRPr="00A92DBD">
        <w:rPr>
          <w:rFonts w:ascii="Arial" w:eastAsia="Times New Roman" w:hAnsi="Arial" w:cs="Arial"/>
          <w:lang w:eastAsia="en-GB"/>
        </w:rPr>
        <w:instrText xml:space="preserve"> FORMCHECKBOX </w:instrText>
      </w:r>
      <w:r w:rsidR="005F399B">
        <w:rPr>
          <w:rFonts w:ascii="Arial" w:eastAsia="Times New Roman" w:hAnsi="Arial" w:cs="Arial"/>
          <w:lang w:eastAsia="en-GB"/>
        </w:rPr>
      </w:r>
      <w:r w:rsidR="005F399B">
        <w:rPr>
          <w:rFonts w:ascii="Arial" w:eastAsia="Times New Roman" w:hAnsi="Arial" w:cs="Arial"/>
          <w:lang w:eastAsia="en-GB"/>
        </w:rPr>
        <w:fldChar w:fldCharType="separate"/>
      </w:r>
      <w:r w:rsidRPr="00A92DBD">
        <w:rPr>
          <w:rFonts w:ascii="Arial" w:eastAsia="Times New Roman" w:hAnsi="Arial" w:cs="Arial"/>
          <w:lang w:eastAsia="en-GB"/>
        </w:rPr>
        <w:fldChar w:fldCharType="end"/>
      </w:r>
    </w:p>
    <w:p w14:paraId="3EA95FA3" w14:textId="77777777" w:rsidR="00F6681D" w:rsidRPr="00A92DBD" w:rsidRDefault="00F6681D" w:rsidP="00F6681D">
      <w:pPr>
        <w:rPr>
          <w:rFonts w:ascii="Arial" w:eastAsia="Times New Roman" w:hAnsi="Arial" w:cs="Arial"/>
          <w:lang w:eastAsia="en-GB"/>
        </w:rPr>
      </w:pPr>
    </w:p>
    <w:p w14:paraId="02C6BC7F" w14:textId="77777777" w:rsidR="00F6681D" w:rsidRPr="00A92DBD" w:rsidRDefault="00F6681D" w:rsidP="00F6681D">
      <w:pPr>
        <w:rPr>
          <w:rFonts w:ascii="Arial" w:eastAsia="Times New Roman" w:hAnsi="Arial" w:cs="Arial"/>
          <w:lang w:eastAsia="en-GB"/>
        </w:rPr>
      </w:pPr>
      <w:r w:rsidRPr="00A92DBD">
        <w:rPr>
          <w:rFonts w:ascii="Arial" w:eastAsia="Times New Roman" w:hAnsi="Arial" w:cs="Arial"/>
          <w:lang w:val="cy-GB" w:eastAsia="en-GB"/>
        </w:rPr>
        <w:t>Os ydyw, rhowch y manylion isod:</w:t>
      </w:r>
    </w:p>
    <w:p w14:paraId="1D3A042B" w14:textId="77777777" w:rsidR="00F6681D" w:rsidRPr="00A92DBD" w:rsidRDefault="00F6681D" w:rsidP="00F6681D">
      <w:pPr>
        <w:rPr>
          <w:rFonts w:ascii="Arial" w:eastAsia="Times New Roman" w:hAnsi="Arial" w:cs="Arial"/>
          <w:lang w:eastAsia="en-GB"/>
        </w:rPr>
      </w:pPr>
    </w:p>
    <w:p w14:paraId="55BEA9A8" w14:textId="77777777" w:rsidR="00F6681D" w:rsidRPr="00A92DBD" w:rsidRDefault="00F6681D" w:rsidP="00F6681D">
      <w:pPr>
        <w:rPr>
          <w:rFonts w:ascii="Arial" w:eastAsia="Times New Roman" w:hAnsi="Arial" w:cs="Arial"/>
          <w:lang w:eastAsia="en-GB"/>
        </w:rPr>
      </w:pPr>
    </w:p>
    <w:p w14:paraId="0E7F802E" w14:textId="77777777" w:rsidR="00F6681D" w:rsidRPr="00A92DBD" w:rsidRDefault="00F6681D" w:rsidP="00F6681D">
      <w:pPr>
        <w:rPr>
          <w:rFonts w:ascii="Arial" w:eastAsia="Times New Roman" w:hAnsi="Arial" w:cs="Arial"/>
          <w:lang w:eastAsia="en-GB"/>
        </w:rPr>
      </w:pPr>
      <w:r w:rsidRPr="00A92DBD">
        <w:rPr>
          <w:rFonts w:ascii="Arial" w:eastAsia="Times New Roman" w:hAnsi="Arial" w:cs="Arial"/>
          <w:lang w:val="cy-GB" w:eastAsia="en-GB"/>
        </w:rPr>
        <w:t>Ydy'r busnes sy'n gwneud cais yn ficro-fenter, yn fusnes bach a chanolig neu'n fenter ganolradd?</w:t>
      </w:r>
    </w:p>
    <w:p w14:paraId="4C6518A3" w14:textId="77777777" w:rsidR="00F6681D" w:rsidRPr="00A92DBD" w:rsidRDefault="00F6681D" w:rsidP="00F6681D">
      <w:pPr>
        <w:numPr>
          <w:ilvl w:val="12"/>
          <w:numId w:val="0"/>
        </w:numPr>
        <w:tabs>
          <w:tab w:val="left" w:pos="567"/>
          <w:tab w:val="left" w:pos="1260"/>
        </w:tabs>
        <w:rPr>
          <w:rFonts w:ascii="Arial" w:eastAsia="Times New Roman" w:hAnsi="Arial" w:cs="Arial"/>
          <w:lang w:eastAsia="en-GB"/>
        </w:rPr>
      </w:pPr>
    </w:p>
    <w:p w14:paraId="5D6EFA55" w14:textId="77777777" w:rsidR="00F6681D" w:rsidRPr="00A92DBD" w:rsidRDefault="00F6681D" w:rsidP="00F6681D">
      <w:pPr>
        <w:rPr>
          <w:rFonts w:ascii="Arial" w:eastAsia="Times New Roman" w:hAnsi="Arial" w:cs="Arial"/>
          <w:lang w:eastAsia="en-GB"/>
        </w:rPr>
      </w:pPr>
      <w:r w:rsidRPr="00A92DBD">
        <w:rPr>
          <w:rFonts w:ascii="Arial" w:eastAsia="Times New Roman" w:hAnsi="Arial" w:cs="Arial"/>
          <w:lang w:val="cy-GB" w:eastAsia="en-GB"/>
        </w:rPr>
        <w:t xml:space="preserve">Micro-fenter </w:t>
      </w:r>
      <w:r w:rsidRPr="00A92DBD">
        <w:rPr>
          <w:rFonts w:ascii="Arial" w:eastAsia="Times New Roman" w:hAnsi="Arial" w:cs="Arial"/>
          <w:lang w:val="cy-GB" w:eastAsia="en-GB"/>
        </w:rPr>
        <w:tab/>
      </w:r>
      <w:r w:rsidRPr="00A92DBD">
        <w:rPr>
          <w:rFonts w:ascii="Arial" w:eastAsia="Times New Roman" w:hAnsi="Arial" w:cs="Arial"/>
          <w:lang w:val="cy-GB" w:eastAsia="en-GB"/>
        </w:rPr>
        <w:tab/>
      </w:r>
      <w:r w:rsidR="000D6476">
        <w:rPr>
          <w:rFonts w:ascii="Arial" w:eastAsia="Times New Roman" w:hAnsi="Arial" w:cs="Arial"/>
          <w:lang w:val="cy-GB" w:eastAsia="en-GB"/>
        </w:rPr>
        <w:tab/>
      </w:r>
      <w:r w:rsidRPr="00A92DBD">
        <w:rPr>
          <w:rFonts w:ascii="Arial" w:eastAsia="Times New Roman" w:hAnsi="Arial" w:cs="Arial"/>
          <w:lang w:eastAsia="en-GB"/>
        </w:rPr>
        <w:fldChar w:fldCharType="begin">
          <w:ffData>
            <w:name w:val="Check7"/>
            <w:enabled/>
            <w:calcOnExit w:val="0"/>
            <w:checkBox>
              <w:sizeAuto/>
              <w:default w:val="0"/>
            </w:checkBox>
          </w:ffData>
        </w:fldChar>
      </w:r>
      <w:r w:rsidRPr="00A92DBD">
        <w:rPr>
          <w:rFonts w:ascii="Arial" w:eastAsia="Times New Roman" w:hAnsi="Arial" w:cs="Arial"/>
          <w:lang w:eastAsia="en-GB"/>
        </w:rPr>
        <w:instrText xml:space="preserve"> FORMCHECKBOX </w:instrText>
      </w:r>
      <w:r w:rsidR="005F399B">
        <w:rPr>
          <w:rFonts w:ascii="Arial" w:eastAsia="Times New Roman" w:hAnsi="Arial" w:cs="Arial"/>
          <w:lang w:eastAsia="en-GB"/>
        </w:rPr>
      </w:r>
      <w:r w:rsidR="005F399B">
        <w:rPr>
          <w:rFonts w:ascii="Arial" w:eastAsia="Times New Roman" w:hAnsi="Arial" w:cs="Arial"/>
          <w:lang w:eastAsia="en-GB"/>
        </w:rPr>
        <w:fldChar w:fldCharType="separate"/>
      </w:r>
      <w:r w:rsidRPr="00A92DBD">
        <w:rPr>
          <w:rFonts w:ascii="Arial" w:eastAsia="Times New Roman" w:hAnsi="Arial" w:cs="Arial"/>
          <w:lang w:eastAsia="en-GB"/>
        </w:rPr>
        <w:fldChar w:fldCharType="end"/>
      </w:r>
      <w:r w:rsidRPr="00A92DBD">
        <w:rPr>
          <w:rFonts w:ascii="Arial" w:eastAsia="Times New Roman" w:hAnsi="Arial" w:cs="Arial"/>
          <w:lang w:val="cy-GB" w:eastAsia="en-GB"/>
        </w:rPr>
        <w:t>Ydy</w:t>
      </w:r>
      <w:r w:rsidRPr="00A92DBD">
        <w:rPr>
          <w:rFonts w:ascii="Arial" w:eastAsia="Times New Roman" w:hAnsi="Arial" w:cs="Arial"/>
          <w:lang w:val="cy-GB" w:eastAsia="en-GB"/>
        </w:rPr>
        <w:tab/>
      </w:r>
      <w:r w:rsidR="000D6476">
        <w:rPr>
          <w:rFonts w:ascii="Arial" w:eastAsia="Times New Roman" w:hAnsi="Arial" w:cs="Arial"/>
          <w:lang w:val="cy-GB" w:eastAsia="en-GB"/>
        </w:rPr>
        <w:tab/>
      </w:r>
      <w:r w:rsidRPr="00A92DBD">
        <w:rPr>
          <w:rFonts w:ascii="Arial" w:eastAsia="Times New Roman" w:hAnsi="Arial" w:cs="Arial"/>
          <w:lang w:eastAsia="en-GB"/>
        </w:rPr>
        <w:fldChar w:fldCharType="begin">
          <w:ffData>
            <w:name w:val="Check8"/>
            <w:enabled/>
            <w:calcOnExit w:val="0"/>
            <w:checkBox>
              <w:sizeAuto/>
              <w:default w:val="0"/>
            </w:checkBox>
          </w:ffData>
        </w:fldChar>
      </w:r>
      <w:r w:rsidRPr="00A92DBD">
        <w:rPr>
          <w:rFonts w:ascii="Arial" w:eastAsia="Times New Roman" w:hAnsi="Arial" w:cs="Arial"/>
          <w:lang w:eastAsia="en-GB"/>
        </w:rPr>
        <w:instrText xml:space="preserve"> FORMCHECKBOX </w:instrText>
      </w:r>
      <w:r w:rsidR="005F399B">
        <w:rPr>
          <w:rFonts w:ascii="Arial" w:eastAsia="Times New Roman" w:hAnsi="Arial" w:cs="Arial"/>
          <w:lang w:eastAsia="en-GB"/>
        </w:rPr>
      </w:r>
      <w:r w:rsidR="005F399B">
        <w:rPr>
          <w:rFonts w:ascii="Arial" w:eastAsia="Times New Roman" w:hAnsi="Arial" w:cs="Arial"/>
          <w:lang w:eastAsia="en-GB"/>
        </w:rPr>
        <w:fldChar w:fldCharType="separate"/>
      </w:r>
      <w:r w:rsidRPr="00A92DBD">
        <w:rPr>
          <w:rFonts w:ascii="Arial" w:eastAsia="Times New Roman" w:hAnsi="Arial" w:cs="Arial"/>
          <w:lang w:eastAsia="en-GB"/>
        </w:rPr>
        <w:fldChar w:fldCharType="end"/>
      </w:r>
      <w:r w:rsidRPr="00A92DBD">
        <w:rPr>
          <w:rFonts w:ascii="Arial" w:eastAsia="Times New Roman" w:hAnsi="Arial" w:cs="Arial"/>
          <w:lang w:val="cy-GB" w:eastAsia="en-GB"/>
        </w:rPr>
        <w:t>Nac ydy</w:t>
      </w:r>
    </w:p>
    <w:p w14:paraId="058675E9" w14:textId="77777777" w:rsidR="00F6681D" w:rsidRPr="00A92DBD" w:rsidRDefault="00F6681D" w:rsidP="00F6681D">
      <w:pPr>
        <w:rPr>
          <w:rFonts w:ascii="Arial" w:eastAsia="Times New Roman" w:hAnsi="Arial" w:cs="Arial"/>
          <w:lang w:eastAsia="en-GB"/>
        </w:rPr>
      </w:pPr>
    </w:p>
    <w:p w14:paraId="126615C2" w14:textId="77777777" w:rsidR="00F6681D" w:rsidRPr="00A92DBD" w:rsidRDefault="000D6476" w:rsidP="00F6681D">
      <w:pPr>
        <w:rPr>
          <w:rFonts w:ascii="Arial" w:eastAsia="Times New Roman" w:hAnsi="Arial" w:cs="Arial"/>
          <w:lang w:eastAsia="en-GB"/>
        </w:rPr>
      </w:pPr>
      <w:r>
        <w:rPr>
          <w:rFonts w:ascii="Arial" w:eastAsia="Times New Roman" w:hAnsi="Arial" w:cs="Arial"/>
          <w:lang w:val="cy-GB" w:eastAsia="en-GB"/>
        </w:rPr>
        <w:t xml:space="preserve">Busnes bach a chanolig </w:t>
      </w:r>
      <w:r>
        <w:rPr>
          <w:rFonts w:ascii="Arial" w:eastAsia="Times New Roman" w:hAnsi="Arial" w:cs="Arial"/>
          <w:lang w:val="cy-GB" w:eastAsia="en-GB"/>
        </w:rPr>
        <w:tab/>
      </w:r>
      <w:r w:rsidR="00F6681D" w:rsidRPr="00A92DBD">
        <w:rPr>
          <w:rFonts w:ascii="Arial" w:eastAsia="Times New Roman" w:hAnsi="Arial" w:cs="Arial"/>
          <w:lang w:eastAsia="en-GB"/>
        </w:rPr>
        <w:fldChar w:fldCharType="begin">
          <w:ffData>
            <w:name w:val="Check7"/>
            <w:enabled/>
            <w:calcOnExit w:val="0"/>
            <w:checkBox>
              <w:sizeAuto/>
              <w:default w:val="0"/>
            </w:checkBox>
          </w:ffData>
        </w:fldChar>
      </w:r>
      <w:r w:rsidR="00F6681D" w:rsidRPr="00A92DBD">
        <w:rPr>
          <w:rFonts w:ascii="Arial" w:eastAsia="Times New Roman" w:hAnsi="Arial" w:cs="Arial"/>
          <w:lang w:eastAsia="en-GB"/>
        </w:rPr>
        <w:instrText xml:space="preserve"> FORMCHECKBOX </w:instrText>
      </w:r>
      <w:r w:rsidR="005F399B">
        <w:rPr>
          <w:rFonts w:ascii="Arial" w:eastAsia="Times New Roman" w:hAnsi="Arial" w:cs="Arial"/>
          <w:lang w:eastAsia="en-GB"/>
        </w:rPr>
      </w:r>
      <w:r w:rsidR="005F399B">
        <w:rPr>
          <w:rFonts w:ascii="Arial" w:eastAsia="Times New Roman" w:hAnsi="Arial" w:cs="Arial"/>
          <w:lang w:eastAsia="en-GB"/>
        </w:rPr>
        <w:fldChar w:fldCharType="separate"/>
      </w:r>
      <w:r w:rsidR="00F6681D" w:rsidRPr="00A92DBD">
        <w:rPr>
          <w:rFonts w:ascii="Arial" w:eastAsia="Times New Roman" w:hAnsi="Arial" w:cs="Arial"/>
          <w:lang w:eastAsia="en-GB"/>
        </w:rPr>
        <w:fldChar w:fldCharType="end"/>
      </w:r>
      <w:r w:rsidR="00F6681D" w:rsidRPr="00A92DBD">
        <w:rPr>
          <w:rFonts w:ascii="Arial" w:eastAsia="Times New Roman" w:hAnsi="Arial" w:cs="Arial"/>
          <w:lang w:val="cy-GB" w:eastAsia="en-GB"/>
        </w:rPr>
        <w:t>Ydy</w:t>
      </w:r>
      <w:r w:rsidR="00F6681D" w:rsidRPr="00A92DBD">
        <w:rPr>
          <w:rFonts w:ascii="Arial" w:eastAsia="Times New Roman" w:hAnsi="Arial" w:cs="Arial"/>
          <w:lang w:val="cy-GB" w:eastAsia="en-GB"/>
        </w:rPr>
        <w:tab/>
      </w:r>
      <w:r>
        <w:rPr>
          <w:rFonts w:ascii="Arial" w:eastAsia="Times New Roman" w:hAnsi="Arial" w:cs="Arial"/>
          <w:lang w:val="cy-GB" w:eastAsia="en-GB"/>
        </w:rPr>
        <w:tab/>
      </w:r>
      <w:r w:rsidR="00F6681D" w:rsidRPr="00A92DBD">
        <w:rPr>
          <w:rFonts w:ascii="Arial" w:eastAsia="Times New Roman" w:hAnsi="Arial" w:cs="Arial"/>
          <w:lang w:eastAsia="en-GB"/>
        </w:rPr>
        <w:fldChar w:fldCharType="begin">
          <w:ffData>
            <w:name w:val="Check8"/>
            <w:enabled/>
            <w:calcOnExit w:val="0"/>
            <w:checkBox>
              <w:sizeAuto/>
              <w:default w:val="0"/>
            </w:checkBox>
          </w:ffData>
        </w:fldChar>
      </w:r>
      <w:r w:rsidR="00F6681D" w:rsidRPr="00A92DBD">
        <w:rPr>
          <w:rFonts w:ascii="Arial" w:eastAsia="Times New Roman" w:hAnsi="Arial" w:cs="Arial"/>
          <w:lang w:eastAsia="en-GB"/>
        </w:rPr>
        <w:instrText xml:space="preserve"> FORMCHECKBOX </w:instrText>
      </w:r>
      <w:r w:rsidR="005F399B">
        <w:rPr>
          <w:rFonts w:ascii="Arial" w:eastAsia="Times New Roman" w:hAnsi="Arial" w:cs="Arial"/>
          <w:lang w:eastAsia="en-GB"/>
        </w:rPr>
      </w:r>
      <w:r w:rsidR="005F399B">
        <w:rPr>
          <w:rFonts w:ascii="Arial" w:eastAsia="Times New Roman" w:hAnsi="Arial" w:cs="Arial"/>
          <w:lang w:eastAsia="en-GB"/>
        </w:rPr>
        <w:fldChar w:fldCharType="separate"/>
      </w:r>
      <w:r w:rsidR="00F6681D" w:rsidRPr="00A92DBD">
        <w:rPr>
          <w:rFonts w:ascii="Arial" w:eastAsia="Times New Roman" w:hAnsi="Arial" w:cs="Arial"/>
          <w:lang w:eastAsia="en-GB"/>
        </w:rPr>
        <w:fldChar w:fldCharType="end"/>
      </w:r>
      <w:r w:rsidR="00F6681D" w:rsidRPr="00A92DBD">
        <w:rPr>
          <w:rFonts w:ascii="Arial" w:eastAsia="Times New Roman" w:hAnsi="Arial" w:cs="Arial"/>
          <w:lang w:val="cy-GB" w:eastAsia="en-GB"/>
        </w:rPr>
        <w:t>Nac ydy</w:t>
      </w:r>
    </w:p>
    <w:p w14:paraId="715D6A19" w14:textId="77777777" w:rsidR="00F6681D" w:rsidRPr="00A92DBD" w:rsidRDefault="00F6681D" w:rsidP="00F6681D">
      <w:pPr>
        <w:rPr>
          <w:rFonts w:ascii="Arial" w:eastAsia="Times New Roman" w:hAnsi="Arial" w:cs="Arial"/>
          <w:lang w:eastAsia="en-GB"/>
        </w:rPr>
      </w:pPr>
    </w:p>
    <w:p w14:paraId="27BC2AE2" w14:textId="77777777" w:rsidR="00F6681D" w:rsidRPr="00A92DBD" w:rsidRDefault="00F6681D" w:rsidP="00F6681D">
      <w:pPr>
        <w:rPr>
          <w:rFonts w:ascii="Arial" w:eastAsia="Times New Roman" w:hAnsi="Arial" w:cs="Arial"/>
          <w:lang w:eastAsia="en-GB"/>
        </w:rPr>
      </w:pPr>
      <w:r w:rsidRPr="00A92DBD">
        <w:rPr>
          <w:rFonts w:ascii="Arial" w:eastAsia="Times New Roman" w:hAnsi="Arial" w:cs="Arial"/>
          <w:lang w:val="cy-GB" w:eastAsia="en-GB"/>
        </w:rPr>
        <w:t xml:space="preserve">Menter Ganolradd </w:t>
      </w:r>
      <w:r w:rsidRPr="00A92DBD">
        <w:rPr>
          <w:rFonts w:ascii="Arial" w:eastAsia="Times New Roman" w:hAnsi="Arial" w:cs="Arial"/>
          <w:lang w:val="cy-GB" w:eastAsia="en-GB"/>
        </w:rPr>
        <w:tab/>
      </w:r>
      <w:r w:rsidR="000D6476">
        <w:rPr>
          <w:rFonts w:ascii="Arial" w:eastAsia="Times New Roman" w:hAnsi="Arial" w:cs="Arial"/>
          <w:lang w:val="cy-GB" w:eastAsia="en-GB"/>
        </w:rPr>
        <w:tab/>
      </w:r>
      <w:r w:rsidRPr="00A92DBD">
        <w:rPr>
          <w:rFonts w:ascii="Arial" w:eastAsia="Times New Roman" w:hAnsi="Arial" w:cs="Arial"/>
          <w:lang w:eastAsia="en-GB"/>
        </w:rPr>
        <w:fldChar w:fldCharType="begin">
          <w:ffData>
            <w:name w:val="Check7"/>
            <w:enabled/>
            <w:calcOnExit w:val="0"/>
            <w:checkBox>
              <w:sizeAuto/>
              <w:default w:val="0"/>
            </w:checkBox>
          </w:ffData>
        </w:fldChar>
      </w:r>
      <w:r w:rsidRPr="00A92DBD">
        <w:rPr>
          <w:rFonts w:ascii="Arial" w:eastAsia="Times New Roman" w:hAnsi="Arial" w:cs="Arial"/>
          <w:lang w:eastAsia="en-GB"/>
        </w:rPr>
        <w:instrText xml:space="preserve"> FORMCHECKBOX </w:instrText>
      </w:r>
      <w:r w:rsidR="005F399B">
        <w:rPr>
          <w:rFonts w:ascii="Arial" w:eastAsia="Times New Roman" w:hAnsi="Arial" w:cs="Arial"/>
          <w:lang w:eastAsia="en-GB"/>
        </w:rPr>
      </w:r>
      <w:r w:rsidR="005F399B">
        <w:rPr>
          <w:rFonts w:ascii="Arial" w:eastAsia="Times New Roman" w:hAnsi="Arial" w:cs="Arial"/>
          <w:lang w:eastAsia="en-GB"/>
        </w:rPr>
        <w:fldChar w:fldCharType="separate"/>
      </w:r>
      <w:r w:rsidRPr="00A92DBD">
        <w:rPr>
          <w:rFonts w:ascii="Arial" w:eastAsia="Times New Roman" w:hAnsi="Arial" w:cs="Arial"/>
          <w:lang w:eastAsia="en-GB"/>
        </w:rPr>
        <w:fldChar w:fldCharType="end"/>
      </w:r>
      <w:r w:rsidRPr="00A92DBD">
        <w:rPr>
          <w:rFonts w:ascii="Arial" w:eastAsia="Times New Roman" w:hAnsi="Arial" w:cs="Arial"/>
          <w:lang w:val="cy-GB" w:eastAsia="en-GB"/>
        </w:rPr>
        <w:t>Ydy</w:t>
      </w:r>
      <w:r w:rsidRPr="00A92DBD">
        <w:rPr>
          <w:rFonts w:ascii="Arial" w:eastAsia="Times New Roman" w:hAnsi="Arial" w:cs="Arial"/>
          <w:lang w:val="cy-GB" w:eastAsia="en-GB"/>
        </w:rPr>
        <w:tab/>
      </w:r>
      <w:r w:rsidR="000D6476">
        <w:rPr>
          <w:rFonts w:ascii="Arial" w:eastAsia="Times New Roman" w:hAnsi="Arial" w:cs="Arial"/>
          <w:lang w:val="cy-GB" w:eastAsia="en-GB"/>
        </w:rPr>
        <w:tab/>
      </w:r>
      <w:r w:rsidRPr="00A92DBD">
        <w:rPr>
          <w:rFonts w:ascii="Arial" w:eastAsia="Times New Roman" w:hAnsi="Arial" w:cs="Arial"/>
          <w:lang w:eastAsia="en-GB"/>
        </w:rPr>
        <w:fldChar w:fldCharType="begin">
          <w:ffData>
            <w:name w:val="Check8"/>
            <w:enabled/>
            <w:calcOnExit w:val="0"/>
            <w:checkBox>
              <w:sizeAuto/>
              <w:default w:val="0"/>
            </w:checkBox>
          </w:ffData>
        </w:fldChar>
      </w:r>
      <w:r w:rsidRPr="00A92DBD">
        <w:rPr>
          <w:rFonts w:ascii="Arial" w:eastAsia="Times New Roman" w:hAnsi="Arial" w:cs="Arial"/>
          <w:lang w:eastAsia="en-GB"/>
        </w:rPr>
        <w:instrText xml:space="preserve"> FORMCHECKBOX </w:instrText>
      </w:r>
      <w:r w:rsidR="005F399B">
        <w:rPr>
          <w:rFonts w:ascii="Arial" w:eastAsia="Times New Roman" w:hAnsi="Arial" w:cs="Arial"/>
          <w:lang w:eastAsia="en-GB"/>
        </w:rPr>
      </w:r>
      <w:r w:rsidR="005F399B">
        <w:rPr>
          <w:rFonts w:ascii="Arial" w:eastAsia="Times New Roman" w:hAnsi="Arial" w:cs="Arial"/>
          <w:lang w:eastAsia="en-GB"/>
        </w:rPr>
        <w:fldChar w:fldCharType="separate"/>
      </w:r>
      <w:r w:rsidRPr="00A92DBD">
        <w:rPr>
          <w:rFonts w:ascii="Arial" w:eastAsia="Times New Roman" w:hAnsi="Arial" w:cs="Arial"/>
          <w:lang w:eastAsia="en-GB"/>
        </w:rPr>
        <w:fldChar w:fldCharType="end"/>
      </w:r>
      <w:r w:rsidRPr="00A92DBD">
        <w:rPr>
          <w:rFonts w:ascii="Arial" w:eastAsia="Times New Roman" w:hAnsi="Arial" w:cs="Arial"/>
          <w:lang w:val="cy-GB" w:eastAsia="en-GB"/>
        </w:rPr>
        <w:t>Nac ydy</w:t>
      </w:r>
    </w:p>
    <w:p w14:paraId="78C5E5DB" w14:textId="77777777" w:rsidR="00F6681D" w:rsidRPr="00A92DBD" w:rsidRDefault="00F6681D" w:rsidP="00F6681D">
      <w:pPr>
        <w:rPr>
          <w:rFonts w:ascii="Arial" w:eastAsia="Times New Roman" w:hAnsi="Arial" w:cs="Arial"/>
          <w:lang w:eastAsia="en-GB"/>
        </w:rPr>
      </w:pPr>
    </w:p>
    <w:p w14:paraId="5B1006E1" w14:textId="77777777" w:rsidR="00F6681D" w:rsidRPr="00A92DBD" w:rsidRDefault="00F6681D" w:rsidP="00F6681D">
      <w:pPr>
        <w:rPr>
          <w:rFonts w:ascii="Arial" w:eastAsia="Times New Roman" w:hAnsi="Arial" w:cs="Arial"/>
          <w:lang w:eastAsia="en-GB"/>
        </w:rPr>
      </w:pPr>
      <w:r w:rsidRPr="00A92DBD">
        <w:rPr>
          <w:rFonts w:ascii="Arial" w:eastAsia="Times New Roman" w:hAnsi="Arial" w:cs="Arial"/>
          <w:lang w:val="cy-GB" w:eastAsia="en-GB"/>
        </w:rPr>
        <w:t>Menter Fawr</w:t>
      </w:r>
      <w:r w:rsidRPr="00A92DBD">
        <w:rPr>
          <w:rFonts w:ascii="Arial" w:eastAsia="Times New Roman" w:hAnsi="Arial" w:cs="Arial"/>
          <w:lang w:val="cy-GB" w:eastAsia="en-GB"/>
        </w:rPr>
        <w:tab/>
      </w:r>
      <w:r w:rsidRPr="00A92DBD">
        <w:rPr>
          <w:rFonts w:ascii="Arial" w:eastAsia="Times New Roman" w:hAnsi="Arial" w:cs="Arial"/>
          <w:lang w:val="cy-GB" w:eastAsia="en-GB"/>
        </w:rPr>
        <w:tab/>
      </w:r>
      <w:r w:rsidR="000D6476">
        <w:rPr>
          <w:rFonts w:ascii="Arial" w:eastAsia="Times New Roman" w:hAnsi="Arial" w:cs="Arial"/>
          <w:lang w:val="cy-GB" w:eastAsia="en-GB"/>
        </w:rPr>
        <w:tab/>
      </w:r>
      <w:r w:rsidRPr="00A92DBD">
        <w:rPr>
          <w:rFonts w:ascii="Arial" w:eastAsia="Times New Roman" w:hAnsi="Arial" w:cs="Arial"/>
          <w:lang w:eastAsia="en-GB"/>
        </w:rPr>
        <w:fldChar w:fldCharType="begin">
          <w:ffData>
            <w:name w:val="Check7"/>
            <w:enabled/>
            <w:calcOnExit w:val="0"/>
            <w:checkBox>
              <w:sizeAuto/>
              <w:default w:val="0"/>
            </w:checkBox>
          </w:ffData>
        </w:fldChar>
      </w:r>
      <w:r w:rsidRPr="00A92DBD">
        <w:rPr>
          <w:rFonts w:ascii="Arial" w:eastAsia="Times New Roman" w:hAnsi="Arial" w:cs="Arial"/>
          <w:lang w:eastAsia="en-GB"/>
        </w:rPr>
        <w:instrText xml:space="preserve"> FORMCHECKBOX </w:instrText>
      </w:r>
      <w:r w:rsidR="005F399B">
        <w:rPr>
          <w:rFonts w:ascii="Arial" w:eastAsia="Times New Roman" w:hAnsi="Arial" w:cs="Arial"/>
          <w:lang w:eastAsia="en-GB"/>
        </w:rPr>
      </w:r>
      <w:r w:rsidR="005F399B">
        <w:rPr>
          <w:rFonts w:ascii="Arial" w:eastAsia="Times New Roman" w:hAnsi="Arial" w:cs="Arial"/>
          <w:lang w:eastAsia="en-GB"/>
        </w:rPr>
        <w:fldChar w:fldCharType="separate"/>
      </w:r>
      <w:r w:rsidRPr="00A92DBD">
        <w:rPr>
          <w:rFonts w:ascii="Arial" w:eastAsia="Times New Roman" w:hAnsi="Arial" w:cs="Arial"/>
          <w:lang w:eastAsia="en-GB"/>
        </w:rPr>
        <w:fldChar w:fldCharType="end"/>
      </w:r>
      <w:r w:rsidRPr="00A92DBD">
        <w:rPr>
          <w:rFonts w:ascii="Arial" w:eastAsia="Times New Roman" w:hAnsi="Arial" w:cs="Arial"/>
          <w:lang w:val="cy-GB" w:eastAsia="en-GB"/>
        </w:rPr>
        <w:t>Ydy</w:t>
      </w:r>
      <w:r w:rsidRPr="00A92DBD">
        <w:rPr>
          <w:rFonts w:ascii="Arial" w:eastAsia="Times New Roman" w:hAnsi="Arial" w:cs="Arial"/>
          <w:lang w:val="cy-GB" w:eastAsia="en-GB"/>
        </w:rPr>
        <w:tab/>
      </w:r>
      <w:r w:rsidR="000D6476">
        <w:rPr>
          <w:rFonts w:ascii="Arial" w:eastAsia="Times New Roman" w:hAnsi="Arial" w:cs="Arial"/>
          <w:lang w:val="cy-GB" w:eastAsia="en-GB"/>
        </w:rPr>
        <w:tab/>
      </w:r>
      <w:r w:rsidRPr="00A92DBD">
        <w:rPr>
          <w:rFonts w:ascii="Arial" w:eastAsia="Times New Roman" w:hAnsi="Arial" w:cs="Arial"/>
          <w:lang w:eastAsia="en-GB"/>
        </w:rPr>
        <w:fldChar w:fldCharType="begin">
          <w:ffData>
            <w:name w:val="Check8"/>
            <w:enabled/>
            <w:calcOnExit w:val="0"/>
            <w:checkBox>
              <w:sizeAuto/>
              <w:default w:val="0"/>
            </w:checkBox>
          </w:ffData>
        </w:fldChar>
      </w:r>
      <w:r w:rsidRPr="00A92DBD">
        <w:rPr>
          <w:rFonts w:ascii="Arial" w:eastAsia="Times New Roman" w:hAnsi="Arial" w:cs="Arial"/>
          <w:lang w:eastAsia="en-GB"/>
        </w:rPr>
        <w:instrText xml:space="preserve"> FORMCHECKBOX </w:instrText>
      </w:r>
      <w:r w:rsidR="005F399B">
        <w:rPr>
          <w:rFonts w:ascii="Arial" w:eastAsia="Times New Roman" w:hAnsi="Arial" w:cs="Arial"/>
          <w:lang w:eastAsia="en-GB"/>
        </w:rPr>
      </w:r>
      <w:r w:rsidR="005F399B">
        <w:rPr>
          <w:rFonts w:ascii="Arial" w:eastAsia="Times New Roman" w:hAnsi="Arial" w:cs="Arial"/>
          <w:lang w:eastAsia="en-GB"/>
        </w:rPr>
        <w:fldChar w:fldCharType="separate"/>
      </w:r>
      <w:r w:rsidRPr="00A92DBD">
        <w:rPr>
          <w:rFonts w:ascii="Arial" w:eastAsia="Times New Roman" w:hAnsi="Arial" w:cs="Arial"/>
          <w:lang w:eastAsia="en-GB"/>
        </w:rPr>
        <w:fldChar w:fldCharType="end"/>
      </w:r>
      <w:r w:rsidRPr="00A92DBD">
        <w:rPr>
          <w:rFonts w:ascii="Arial" w:eastAsia="Times New Roman" w:hAnsi="Arial" w:cs="Arial"/>
          <w:lang w:val="cy-GB" w:eastAsia="en-GB"/>
        </w:rPr>
        <w:t>Nac ydy</w:t>
      </w:r>
    </w:p>
    <w:p w14:paraId="10E4DD8D" w14:textId="77777777" w:rsidR="00F6681D" w:rsidRDefault="00F6681D" w:rsidP="00F6681D">
      <w:pPr>
        <w:rPr>
          <w:rFonts w:ascii="Arial" w:eastAsia="Times New Roman" w:hAnsi="Arial" w:cs="Arial"/>
          <w:lang w:eastAsia="en-GB"/>
        </w:rPr>
      </w:pPr>
    </w:p>
    <w:p w14:paraId="37142EB5" w14:textId="77777777" w:rsidR="00F6681D" w:rsidRDefault="00F6681D" w:rsidP="00F6681D">
      <w:pPr>
        <w:rPr>
          <w:rFonts w:ascii="Arial" w:eastAsia="Times New Roman" w:hAnsi="Arial" w:cs="Arial"/>
          <w:lang w:eastAsia="en-GB"/>
        </w:rPr>
      </w:pPr>
    </w:p>
    <w:p w14:paraId="1C50B058" w14:textId="77777777" w:rsidR="00F6681D" w:rsidRDefault="00F6681D" w:rsidP="00F6681D">
      <w:pPr>
        <w:rPr>
          <w:rFonts w:ascii="Arial" w:eastAsia="Times New Roman" w:hAnsi="Arial" w:cs="Arial"/>
          <w:lang w:eastAsia="en-GB"/>
        </w:rPr>
      </w:pPr>
    </w:p>
    <w:p w14:paraId="5E89EA99" w14:textId="77777777" w:rsidR="00F6681D" w:rsidRPr="00A92DBD" w:rsidRDefault="00F6681D" w:rsidP="00F6681D">
      <w:pPr>
        <w:rPr>
          <w:rFonts w:ascii="Arial" w:eastAsia="Times New Roman" w:hAnsi="Arial" w:cs="Arial"/>
          <w:lang w:eastAsia="en-GB"/>
        </w:rPr>
      </w:pPr>
    </w:p>
    <w:p w14:paraId="6BF9C61F" w14:textId="77777777" w:rsidR="00F6681D" w:rsidRPr="00A92DBD" w:rsidRDefault="00F6681D" w:rsidP="00F6681D">
      <w:pPr>
        <w:rPr>
          <w:rFonts w:ascii="Arial" w:eastAsia="Times New Roman" w:hAnsi="Arial" w:cs="Arial"/>
          <w:lang w:eastAsia="en-GB"/>
        </w:rPr>
      </w:pPr>
      <w:r w:rsidRPr="00A92DBD">
        <w:rPr>
          <w:rFonts w:ascii="Arial" w:eastAsia="Times New Roman" w:hAnsi="Arial" w:cs="Arial"/>
          <w:lang w:val="cy-GB" w:eastAsia="en-GB"/>
        </w:rPr>
        <w:t>Rhowch fanylion:</w:t>
      </w:r>
    </w:p>
    <w:p w14:paraId="68328B98" w14:textId="77777777" w:rsidR="00F6681D" w:rsidRPr="00A92DBD" w:rsidRDefault="00F6681D" w:rsidP="00F6681D">
      <w:pPr>
        <w:numPr>
          <w:ilvl w:val="12"/>
          <w:numId w:val="0"/>
        </w:numPr>
        <w:tabs>
          <w:tab w:val="left" w:pos="567"/>
          <w:tab w:val="left" w:pos="1260"/>
        </w:tabs>
        <w:rPr>
          <w:rFonts w:ascii="Arial" w:eastAsia="Times New Roman" w:hAnsi="Arial" w:cs="Arial"/>
          <w:lang w:eastAsia="en-GB"/>
        </w:rPr>
      </w:pPr>
    </w:p>
    <w:tbl>
      <w:tblPr>
        <w:tblW w:w="824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4536"/>
      </w:tblGrid>
      <w:tr w:rsidR="0068600A" w14:paraId="2238EF85" w14:textId="77777777" w:rsidTr="00F6681D">
        <w:tc>
          <w:tcPr>
            <w:tcW w:w="3713" w:type="dxa"/>
            <w:shd w:val="clear" w:color="auto" w:fill="auto"/>
          </w:tcPr>
          <w:p w14:paraId="76223BA1" w14:textId="77777777" w:rsidR="00F6681D" w:rsidRPr="00A92DBD" w:rsidRDefault="00F6681D" w:rsidP="00F6681D">
            <w:pPr>
              <w:rPr>
                <w:rFonts w:ascii="Arial" w:eastAsia="Times New Roman" w:hAnsi="Arial" w:cs="Arial"/>
                <w:b/>
                <w:lang w:eastAsia="en-GB"/>
              </w:rPr>
            </w:pPr>
            <w:r w:rsidRPr="00A92DBD">
              <w:rPr>
                <w:rFonts w:ascii="Arial" w:eastAsia="Times New Roman" w:hAnsi="Arial" w:cs="Arial"/>
                <w:b/>
                <w:bCs/>
                <w:lang w:val="cy-GB" w:eastAsia="en-GB"/>
              </w:rPr>
              <w:t>Nifer y gweithwyr cyflogedig</w:t>
            </w:r>
            <w:r w:rsidRPr="00A92DBD">
              <w:rPr>
                <w:rFonts w:ascii="Arial" w:eastAsia="Times New Roman" w:hAnsi="Arial" w:cs="Arial"/>
                <w:lang w:val="cy-GB" w:eastAsia="en-GB"/>
              </w:rPr>
              <w:t xml:space="preserve"> </w:t>
            </w:r>
          </w:p>
          <w:p w14:paraId="1A568188" w14:textId="77777777" w:rsidR="00F6681D" w:rsidRPr="00A92DBD" w:rsidRDefault="00F6681D" w:rsidP="00F6681D">
            <w:pPr>
              <w:rPr>
                <w:rFonts w:ascii="Arial" w:eastAsia="Times New Roman" w:hAnsi="Arial" w:cs="Arial"/>
                <w:b/>
                <w:lang w:eastAsia="en-GB"/>
              </w:rPr>
            </w:pPr>
            <w:r w:rsidRPr="00A92DBD">
              <w:rPr>
                <w:rFonts w:ascii="Arial" w:eastAsia="Times New Roman" w:hAnsi="Arial" w:cs="Arial"/>
                <w:b/>
                <w:bCs/>
                <w:lang w:val="cy-GB" w:eastAsia="en-GB"/>
              </w:rPr>
              <w:t>(cyfwerth ag amser llawn yn seiliedig ar 30 awr yr wythnos)</w:t>
            </w:r>
          </w:p>
          <w:p w14:paraId="03B40392" w14:textId="77777777" w:rsidR="00F6681D" w:rsidRPr="00A92DBD" w:rsidRDefault="00F6681D" w:rsidP="00F6681D">
            <w:pPr>
              <w:rPr>
                <w:rFonts w:ascii="Arial" w:eastAsia="Times New Roman" w:hAnsi="Arial" w:cs="Arial"/>
                <w:b/>
                <w:lang w:eastAsia="en-GB"/>
              </w:rPr>
            </w:pPr>
          </w:p>
        </w:tc>
        <w:tc>
          <w:tcPr>
            <w:tcW w:w="4536" w:type="dxa"/>
            <w:shd w:val="clear" w:color="auto" w:fill="auto"/>
          </w:tcPr>
          <w:p w14:paraId="2BF99E41" w14:textId="77777777" w:rsidR="00F6681D" w:rsidRPr="00A92DBD" w:rsidRDefault="00F6681D" w:rsidP="00F6681D">
            <w:pPr>
              <w:rPr>
                <w:rFonts w:ascii="Arial" w:eastAsia="Times New Roman" w:hAnsi="Arial" w:cs="Arial"/>
                <w:b/>
                <w:lang w:eastAsia="en-GB"/>
              </w:rPr>
            </w:pPr>
          </w:p>
        </w:tc>
      </w:tr>
      <w:tr w:rsidR="0068600A" w14:paraId="731196D6" w14:textId="77777777" w:rsidTr="00F6681D">
        <w:tc>
          <w:tcPr>
            <w:tcW w:w="3713" w:type="dxa"/>
            <w:shd w:val="clear" w:color="auto" w:fill="auto"/>
          </w:tcPr>
          <w:p w14:paraId="7D4974DD" w14:textId="77777777" w:rsidR="00F6681D" w:rsidRPr="00A92DBD" w:rsidRDefault="00F6681D" w:rsidP="00F6681D">
            <w:pPr>
              <w:rPr>
                <w:rFonts w:ascii="Arial" w:eastAsia="Times New Roman" w:hAnsi="Arial" w:cs="Arial"/>
                <w:b/>
                <w:lang w:eastAsia="en-GB"/>
              </w:rPr>
            </w:pPr>
            <w:r w:rsidRPr="00A92DBD">
              <w:rPr>
                <w:rFonts w:ascii="Arial" w:eastAsia="Times New Roman" w:hAnsi="Arial" w:cs="Arial"/>
                <w:b/>
                <w:bCs/>
                <w:lang w:val="cy-GB" w:eastAsia="en-GB"/>
              </w:rPr>
              <w:t xml:space="preserve">Trosiant gros blynyddol </w:t>
            </w:r>
          </w:p>
          <w:p w14:paraId="0615414B" w14:textId="77777777" w:rsidR="00F6681D" w:rsidRPr="00A92DBD" w:rsidRDefault="00F6681D" w:rsidP="00F6681D">
            <w:pPr>
              <w:rPr>
                <w:rFonts w:ascii="Arial" w:eastAsia="Times New Roman" w:hAnsi="Arial" w:cs="Arial"/>
                <w:b/>
                <w:lang w:eastAsia="en-GB"/>
              </w:rPr>
            </w:pPr>
            <w:r w:rsidRPr="00A92DBD">
              <w:rPr>
                <w:rFonts w:ascii="Arial" w:eastAsia="Times New Roman" w:hAnsi="Arial" w:cs="Arial"/>
                <w:b/>
                <w:bCs/>
                <w:lang w:val="cy-GB" w:eastAsia="en-GB"/>
              </w:rPr>
              <w:t>(ar gyfer y Flwyddyn Ariannol ddiwethaf)</w:t>
            </w:r>
          </w:p>
          <w:p w14:paraId="78768939" w14:textId="77777777" w:rsidR="00F6681D" w:rsidRPr="00A92DBD" w:rsidRDefault="00F6681D" w:rsidP="00F6681D">
            <w:pPr>
              <w:rPr>
                <w:rFonts w:ascii="Arial" w:eastAsia="Times New Roman" w:hAnsi="Arial" w:cs="Arial"/>
                <w:b/>
                <w:lang w:eastAsia="en-GB"/>
              </w:rPr>
            </w:pPr>
          </w:p>
        </w:tc>
        <w:tc>
          <w:tcPr>
            <w:tcW w:w="4536" w:type="dxa"/>
            <w:shd w:val="clear" w:color="auto" w:fill="auto"/>
          </w:tcPr>
          <w:p w14:paraId="767B4BA3" w14:textId="77777777" w:rsidR="00F6681D" w:rsidRPr="00A92DBD" w:rsidRDefault="00F6681D" w:rsidP="00F6681D">
            <w:pPr>
              <w:rPr>
                <w:rFonts w:ascii="Arial" w:eastAsia="Times New Roman" w:hAnsi="Arial" w:cs="Arial"/>
                <w:b/>
                <w:lang w:eastAsia="en-GB"/>
              </w:rPr>
            </w:pPr>
          </w:p>
        </w:tc>
      </w:tr>
      <w:tr w:rsidR="0068600A" w14:paraId="51F30A94" w14:textId="77777777" w:rsidTr="00F6681D">
        <w:tc>
          <w:tcPr>
            <w:tcW w:w="3713" w:type="dxa"/>
            <w:shd w:val="clear" w:color="auto" w:fill="auto"/>
          </w:tcPr>
          <w:p w14:paraId="04D47BDE" w14:textId="77777777" w:rsidR="00F6681D" w:rsidRPr="00A92DBD" w:rsidRDefault="00F6681D" w:rsidP="00F6681D">
            <w:pPr>
              <w:rPr>
                <w:rFonts w:ascii="Arial" w:eastAsia="Times New Roman" w:hAnsi="Arial" w:cs="Arial"/>
                <w:b/>
                <w:lang w:eastAsia="en-GB"/>
              </w:rPr>
            </w:pPr>
            <w:r w:rsidRPr="00A92DBD">
              <w:rPr>
                <w:rFonts w:ascii="Arial" w:eastAsia="Times New Roman" w:hAnsi="Arial" w:cs="Arial"/>
                <w:b/>
                <w:bCs/>
                <w:lang w:val="cy-GB" w:eastAsia="en-GB"/>
              </w:rPr>
              <w:t xml:space="preserve">Elw gros blynyddol </w:t>
            </w:r>
          </w:p>
          <w:p w14:paraId="66A0AB51" w14:textId="77777777" w:rsidR="00F6681D" w:rsidRPr="00A92DBD" w:rsidRDefault="00F6681D" w:rsidP="00F6681D">
            <w:pPr>
              <w:rPr>
                <w:rFonts w:ascii="Arial" w:eastAsia="Times New Roman" w:hAnsi="Arial" w:cs="Arial"/>
                <w:b/>
                <w:lang w:eastAsia="en-GB"/>
              </w:rPr>
            </w:pPr>
            <w:r w:rsidRPr="00A92DBD">
              <w:rPr>
                <w:rFonts w:ascii="Arial" w:eastAsia="Times New Roman" w:hAnsi="Arial" w:cs="Arial"/>
                <w:b/>
                <w:bCs/>
                <w:lang w:val="cy-GB" w:eastAsia="en-GB"/>
              </w:rPr>
              <w:t>(ar gyfer y Flwyddyn Ariannol ddiwethaf)</w:t>
            </w:r>
          </w:p>
          <w:p w14:paraId="3CD9410E" w14:textId="77777777" w:rsidR="00F6681D" w:rsidRPr="00A92DBD" w:rsidRDefault="00F6681D" w:rsidP="00F6681D">
            <w:pPr>
              <w:rPr>
                <w:rFonts w:ascii="Arial" w:eastAsia="Times New Roman" w:hAnsi="Arial" w:cs="Arial"/>
                <w:b/>
                <w:lang w:eastAsia="en-GB"/>
              </w:rPr>
            </w:pPr>
          </w:p>
        </w:tc>
        <w:tc>
          <w:tcPr>
            <w:tcW w:w="4536" w:type="dxa"/>
            <w:shd w:val="clear" w:color="auto" w:fill="auto"/>
          </w:tcPr>
          <w:p w14:paraId="75A18EDF" w14:textId="77777777" w:rsidR="00F6681D" w:rsidRPr="00A92DBD" w:rsidRDefault="00F6681D" w:rsidP="00F6681D">
            <w:pPr>
              <w:rPr>
                <w:rFonts w:ascii="Arial" w:eastAsia="Times New Roman" w:hAnsi="Arial" w:cs="Arial"/>
                <w:b/>
                <w:lang w:eastAsia="en-GB"/>
              </w:rPr>
            </w:pPr>
          </w:p>
        </w:tc>
      </w:tr>
    </w:tbl>
    <w:p w14:paraId="73E9BC7C" w14:textId="77777777" w:rsidR="00F6681D" w:rsidRPr="00A92DBD" w:rsidRDefault="00F6681D" w:rsidP="00F6681D">
      <w:pPr>
        <w:rPr>
          <w:rFonts w:ascii="Arial" w:eastAsia="Times New Roman" w:hAnsi="Arial" w:cs="Arial"/>
          <w:b/>
          <w:sz w:val="28"/>
          <w:lang w:eastAsia="en-GB"/>
        </w:rPr>
      </w:pPr>
      <w:r w:rsidRPr="00A92DBD">
        <w:rPr>
          <w:rFonts w:ascii="Arial" w:eastAsia="Times New Roman" w:hAnsi="Arial" w:cs="Arial"/>
          <w:lang w:val="cy-GB" w:eastAsia="en-GB"/>
        </w:rPr>
        <w:br w:type="page"/>
      </w:r>
      <w:r w:rsidRPr="00A92DBD">
        <w:rPr>
          <w:rFonts w:ascii="Arial" w:eastAsia="Times New Roman" w:hAnsi="Arial" w:cs="Arial"/>
          <w:b/>
          <w:bCs/>
          <w:sz w:val="28"/>
          <w:lang w:val="cy-GB" w:eastAsia="en-GB"/>
        </w:rPr>
        <w:lastRenderedPageBreak/>
        <w:t>Manylion y Prosiect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68600A" w14:paraId="3115F829" w14:textId="77777777" w:rsidTr="00F6681D">
        <w:tc>
          <w:tcPr>
            <w:tcW w:w="9242" w:type="dxa"/>
            <w:tcBorders>
              <w:top w:val="single" w:sz="4" w:space="0" w:color="auto"/>
              <w:left w:val="single" w:sz="4" w:space="0" w:color="auto"/>
              <w:bottom w:val="single" w:sz="4" w:space="0" w:color="auto"/>
              <w:right w:val="single" w:sz="4" w:space="0" w:color="auto"/>
            </w:tcBorders>
            <w:shd w:val="pct5" w:color="auto" w:fill="auto"/>
          </w:tcPr>
          <w:p w14:paraId="68F0D063" w14:textId="77777777" w:rsidR="00F6681D" w:rsidRPr="00A92DBD" w:rsidRDefault="00F6681D" w:rsidP="00F6681D">
            <w:pPr>
              <w:rPr>
                <w:rFonts w:ascii="Arial" w:eastAsia="Times New Roman" w:hAnsi="Arial" w:cs="Arial"/>
                <w:b/>
                <w:lang w:eastAsia="en-GB"/>
              </w:rPr>
            </w:pPr>
          </w:p>
          <w:p w14:paraId="7977632B" w14:textId="77777777" w:rsidR="00F6681D" w:rsidRPr="00A92DBD" w:rsidRDefault="00F6681D" w:rsidP="00F6681D">
            <w:pPr>
              <w:rPr>
                <w:rFonts w:ascii="Arial" w:eastAsia="Times New Roman" w:hAnsi="Arial" w:cs="Arial"/>
                <w:b/>
                <w:lang w:eastAsia="en-GB"/>
              </w:rPr>
            </w:pPr>
            <w:r w:rsidRPr="00084969">
              <w:rPr>
                <w:rFonts w:ascii="Arial" w:eastAsia="Times New Roman" w:hAnsi="Arial" w:cs="Arial"/>
                <w:b/>
                <w:bCs/>
                <w:lang w:val="cy-GB" w:eastAsia="en-GB"/>
              </w:rPr>
              <w:t>Esboniwch sut bydd eich prosiect</w:t>
            </w:r>
            <w:r w:rsidR="004D04A9">
              <w:rPr>
                <w:rFonts w:ascii="Arial" w:eastAsia="Times New Roman" w:hAnsi="Arial" w:cs="Arial"/>
                <w:b/>
                <w:bCs/>
                <w:lang w:val="cy-GB" w:eastAsia="en-GB"/>
              </w:rPr>
              <w:t xml:space="preserve"> arfaethedig yn cwrdd â'r meini prawf ar gyfer dethol</w:t>
            </w:r>
            <w:r w:rsidRPr="00084969">
              <w:rPr>
                <w:rFonts w:ascii="Arial" w:eastAsia="Times New Roman" w:hAnsi="Arial" w:cs="Arial"/>
                <w:b/>
                <w:bCs/>
                <w:lang w:val="cy-GB" w:eastAsia="en-GB"/>
              </w:rPr>
              <w:t xml:space="preserve"> ffurflenni Mynegi Diddordeb yn y Cynllun Datblygu Cadwyni Cyflenwi a Chydweithio</w:t>
            </w:r>
          </w:p>
          <w:p w14:paraId="74245677" w14:textId="77777777" w:rsidR="00F6681D" w:rsidRPr="00A92DBD" w:rsidRDefault="00F6681D" w:rsidP="00F6681D">
            <w:pPr>
              <w:rPr>
                <w:rFonts w:ascii="Arial" w:eastAsia="Times New Roman" w:hAnsi="Arial" w:cs="Arial"/>
                <w:b/>
              </w:rPr>
            </w:pPr>
          </w:p>
        </w:tc>
      </w:tr>
      <w:tr w:rsidR="0068600A" w14:paraId="0BB7A457" w14:textId="77777777" w:rsidTr="00F6681D">
        <w:tc>
          <w:tcPr>
            <w:tcW w:w="9242" w:type="dxa"/>
            <w:tcBorders>
              <w:top w:val="single" w:sz="4" w:space="0" w:color="auto"/>
              <w:left w:val="single" w:sz="4" w:space="0" w:color="auto"/>
              <w:bottom w:val="single" w:sz="4" w:space="0" w:color="auto"/>
              <w:right w:val="single" w:sz="4" w:space="0" w:color="auto"/>
            </w:tcBorders>
            <w:shd w:val="clear" w:color="auto" w:fill="auto"/>
          </w:tcPr>
          <w:p w14:paraId="32DE0A26" w14:textId="77777777" w:rsidR="00F6681D" w:rsidRPr="00A92DBD" w:rsidRDefault="00F6681D" w:rsidP="00F6681D">
            <w:pPr>
              <w:rPr>
                <w:rFonts w:ascii="Arial" w:eastAsia="Times New Roman" w:hAnsi="Arial" w:cs="Arial"/>
                <w:lang w:eastAsia="en-GB"/>
              </w:rPr>
            </w:pPr>
            <w:r w:rsidRPr="00A92DBD">
              <w:rPr>
                <w:rFonts w:ascii="Arial" w:eastAsia="Times New Roman" w:hAnsi="Arial" w:cs="Arial"/>
                <w:lang w:val="cy-GB" w:eastAsia="en-GB"/>
              </w:rPr>
              <w:t xml:space="preserve">1. Ymgysylltu â rhanddeiliaid </w:t>
            </w:r>
          </w:p>
          <w:p w14:paraId="0B3811B3" w14:textId="77777777" w:rsidR="00F6681D" w:rsidRPr="00A92DBD" w:rsidRDefault="00F6681D" w:rsidP="00F6681D">
            <w:pPr>
              <w:rPr>
                <w:rFonts w:ascii="Arial" w:eastAsia="Times New Roman" w:hAnsi="Arial" w:cs="Arial"/>
                <w:lang w:eastAsia="en-GB"/>
              </w:rPr>
            </w:pPr>
          </w:p>
          <w:p w14:paraId="010BB4DB" w14:textId="77777777" w:rsidR="00F6681D" w:rsidRPr="00A92DBD" w:rsidRDefault="00F6681D" w:rsidP="00F6681D">
            <w:pPr>
              <w:rPr>
                <w:rFonts w:ascii="Arial" w:eastAsia="Times New Roman" w:hAnsi="Arial" w:cs="Arial"/>
                <w:lang w:eastAsia="en-GB"/>
              </w:rPr>
            </w:pPr>
          </w:p>
          <w:p w14:paraId="3925EB35" w14:textId="77777777" w:rsidR="00F6681D" w:rsidRPr="00A92DBD" w:rsidRDefault="00F6681D" w:rsidP="00F6681D">
            <w:pPr>
              <w:rPr>
                <w:rFonts w:ascii="Arial" w:eastAsia="Times New Roman" w:hAnsi="Arial" w:cs="Arial"/>
                <w:lang w:eastAsia="en-GB"/>
              </w:rPr>
            </w:pPr>
          </w:p>
          <w:p w14:paraId="7EBD2C30" w14:textId="77777777" w:rsidR="00F6681D" w:rsidRPr="00A92DBD" w:rsidRDefault="00F6681D" w:rsidP="00F6681D">
            <w:pPr>
              <w:rPr>
                <w:rFonts w:ascii="Arial" w:eastAsia="Times New Roman" w:hAnsi="Arial" w:cs="Arial"/>
                <w:lang w:eastAsia="en-GB"/>
              </w:rPr>
            </w:pPr>
          </w:p>
          <w:p w14:paraId="3A55343C" w14:textId="77777777" w:rsidR="00F6681D" w:rsidRPr="00A92DBD" w:rsidRDefault="00F6681D" w:rsidP="00F6681D">
            <w:pPr>
              <w:rPr>
                <w:rFonts w:ascii="Arial" w:eastAsia="Times New Roman" w:hAnsi="Arial" w:cs="Arial"/>
                <w:lang w:eastAsia="en-GB"/>
              </w:rPr>
            </w:pPr>
          </w:p>
          <w:p w14:paraId="71C1B2F1" w14:textId="77777777" w:rsidR="00F6681D" w:rsidRPr="00A92DBD" w:rsidRDefault="00F6681D" w:rsidP="00F6681D">
            <w:pPr>
              <w:rPr>
                <w:rFonts w:ascii="Arial" w:eastAsia="Times New Roman" w:hAnsi="Arial" w:cs="Arial"/>
                <w:lang w:eastAsia="en-GB"/>
              </w:rPr>
            </w:pPr>
          </w:p>
          <w:p w14:paraId="2EFABCE4" w14:textId="77777777" w:rsidR="00F6681D" w:rsidRPr="00A92DBD" w:rsidRDefault="00F6681D" w:rsidP="00F6681D">
            <w:pPr>
              <w:rPr>
                <w:rFonts w:ascii="Arial" w:eastAsia="Times New Roman" w:hAnsi="Arial" w:cs="Arial"/>
                <w:lang w:eastAsia="en-GB"/>
              </w:rPr>
            </w:pPr>
          </w:p>
          <w:p w14:paraId="642D3BAF" w14:textId="77777777" w:rsidR="00F6681D" w:rsidRPr="00A92DBD" w:rsidRDefault="00F6681D" w:rsidP="00F6681D">
            <w:pPr>
              <w:rPr>
                <w:rFonts w:ascii="Arial" w:eastAsia="Times New Roman" w:hAnsi="Arial" w:cs="Arial"/>
                <w:lang w:eastAsia="en-GB"/>
              </w:rPr>
            </w:pPr>
          </w:p>
          <w:p w14:paraId="3657A601" w14:textId="77777777" w:rsidR="00F6681D" w:rsidRPr="00A92DBD" w:rsidRDefault="00F6681D" w:rsidP="00F6681D">
            <w:pPr>
              <w:rPr>
                <w:rFonts w:ascii="Arial" w:eastAsia="Times New Roman" w:hAnsi="Arial" w:cs="Arial"/>
                <w:lang w:eastAsia="en-GB"/>
              </w:rPr>
            </w:pPr>
          </w:p>
          <w:p w14:paraId="5B8850C0" w14:textId="77777777" w:rsidR="00F6681D" w:rsidRPr="00A92DBD" w:rsidRDefault="00F6681D" w:rsidP="00F6681D">
            <w:pPr>
              <w:rPr>
                <w:rFonts w:ascii="Arial" w:eastAsia="Times New Roman" w:hAnsi="Arial" w:cs="Arial"/>
                <w:lang w:eastAsia="en-GB"/>
              </w:rPr>
            </w:pPr>
          </w:p>
          <w:p w14:paraId="178EAE2B" w14:textId="77777777" w:rsidR="00F6681D" w:rsidRPr="00A92DBD" w:rsidRDefault="00F6681D" w:rsidP="00F6681D">
            <w:pPr>
              <w:rPr>
                <w:rFonts w:ascii="Arial" w:eastAsia="Times New Roman" w:hAnsi="Arial" w:cs="Arial"/>
                <w:lang w:eastAsia="en-GB"/>
              </w:rPr>
            </w:pPr>
          </w:p>
          <w:p w14:paraId="57BC67FC" w14:textId="77777777" w:rsidR="00F6681D" w:rsidRPr="00A92DBD" w:rsidRDefault="00F6681D" w:rsidP="00F6681D">
            <w:pPr>
              <w:rPr>
                <w:rFonts w:ascii="Arial" w:eastAsia="Times New Roman" w:hAnsi="Arial" w:cs="Arial"/>
                <w:lang w:eastAsia="en-GB"/>
              </w:rPr>
            </w:pPr>
          </w:p>
          <w:p w14:paraId="71EE0982" w14:textId="77777777" w:rsidR="00F6681D" w:rsidRPr="00A92DBD" w:rsidRDefault="00F6681D" w:rsidP="00F6681D">
            <w:pPr>
              <w:rPr>
                <w:rFonts w:ascii="Arial" w:eastAsia="Times New Roman" w:hAnsi="Arial" w:cs="Arial"/>
                <w:lang w:eastAsia="en-GB"/>
              </w:rPr>
            </w:pPr>
          </w:p>
          <w:p w14:paraId="53EFADB2" w14:textId="77777777" w:rsidR="00F6681D" w:rsidRPr="00A92DBD" w:rsidRDefault="00F6681D" w:rsidP="00F6681D">
            <w:pPr>
              <w:rPr>
                <w:rFonts w:ascii="Arial" w:eastAsia="Times New Roman" w:hAnsi="Arial" w:cs="Arial"/>
                <w:lang w:eastAsia="en-GB"/>
              </w:rPr>
            </w:pPr>
          </w:p>
          <w:p w14:paraId="2CE76E0A" w14:textId="77777777" w:rsidR="00F6681D" w:rsidRPr="00A92DBD" w:rsidRDefault="00F6681D" w:rsidP="00F6681D">
            <w:pPr>
              <w:rPr>
                <w:rFonts w:ascii="Arial" w:eastAsia="Times New Roman" w:hAnsi="Arial" w:cs="Arial"/>
                <w:lang w:eastAsia="en-GB"/>
              </w:rPr>
            </w:pPr>
          </w:p>
          <w:p w14:paraId="45755072" w14:textId="77777777" w:rsidR="00F6681D" w:rsidRPr="00A92DBD" w:rsidRDefault="00F6681D" w:rsidP="00F6681D">
            <w:pPr>
              <w:rPr>
                <w:rFonts w:ascii="Arial" w:eastAsia="Times New Roman" w:hAnsi="Arial" w:cs="Arial"/>
                <w:lang w:eastAsia="en-GB"/>
              </w:rPr>
            </w:pPr>
          </w:p>
          <w:p w14:paraId="409C04F3" w14:textId="77777777" w:rsidR="00F6681D" w:rsidRPr="00A92DBD" w:rsidRDefault="00F6681D" w:rsidP="00F6681D">
            <w:pPr>
              <w:rPr>
                <w:rFonts w:ascii="Arial" w:eastAsia="Times New Roman" w:hAnsi="Arial" w:cs="Arial"/>
                <w:lang w:eastAsia="en-GB"/>
              </w:rPr>
            </w:pPr>
          </w:p>
          <w:p w14:paraId="3C76A875" w14:textId="77777777" w:rsidR="00F6681D" w:rsidRPr="00A92DBD" w:rsidRDefault="00F6681D" w:rsidP="00F6681D">
            <w:pPr>
              <w:rPr>
                <w:rFonts w:ascii="Arial" w:eastAsia="Times New Roman" w:hAnsi="Arial" w:cs="Arial"/>
                <w:lang w:eastAsia="en-GB"/>
              </w:rPr>
            </w:pPr>
          </w:p>
          <w:p w14:paraId="2F29639A" w14:textId="77777777" w:rsidR="00F6681D" w:rsidRPr="00A92DBD" w:rsidRDefault="00F6681D" w:rsidP="00F6681D">
            <w:pPr>
              <w:rPr>
                <w:rFonts w:ascii="Arial" w:eastAsia="Times New Roman" w:hAnsi="Arial" w:cs="Arial"/>
                <w:lang w:eastAsia="en-GB"/>
              </w:rPr>
            </w:pPr>
          </w:p>
          <w:p w14:paraId="61DECF47" w14:textId="77777777" w:rsidR="00F6681D" w:rsidRPr="00A92DBD" w:rsidRDefault="00F6681D" w:rsidP="00F6681D">
            <w:pPr>
              <w:rPr>
                <w:rFonts w:ascii="Arial" w:eastAsia="Times New Roman" w:hAnsi="Arial" w:cs="Arial"/>
                <w:lang w:eastAsia="en-GB"/>
              </w:rPr>
            </w:pPr>
          </w:p>
          <w:p w14:paraId="3BC2C9CF" w14:textId="77777777" w:rsidR="00F6681D" w:rsidRPr="00A92DBD" w:rsidRDefault="00F6681D" w:rsidP="00F6681D">
            <w:pPr>
              <w:rPr>
                <w:rFonts w:ascii="Arial" w:eastAsia="Times New Roman" w:hAnsi="Arial" w:cs="Arial"/>
                <w:lang w:eastAsia="en-GB"/>
              </w:rPr>
            </w:pPr>
          </w:p>
          <w:p w14:paraId="3AC4DD12" w14:textId="77777777" w:rsidR="00F6681D" w:rsidRPr="00A92DBD" w:rsidRDefault="00F6681D" w:rsidP="00F6681D">
            <w:pPr>
              <w:rPr>
                <w:rFonts w:ascii="Arial" w:eastAsia="Times New Roman" w:hAnsi="Arial" w:cs="Arial"/>
                <w:lang w:eastAsia="en-GB"/>
              </w:rPr>
            </w:pPr>
          </w:p>
          <w:p w14:paraId="2D61D155" w14:textId="77777777" w:rsidR="00F6681D" w:rsidRPr="00A92DBD" w:rsidRDefault="00F6681D" w:rsidP="00F6681D">
            <w:pPr>
              <w:rPr>
                <w:rFonts w:ascii="Arial" w:eastAsia="Times New Roman" w:hAnsi="Arial" w:cs="Arial"/>
                <w:lang w:eastAsia="en-GB"/>
              </w:rPr>
            </w:pPr>
          </w:p>
          <w:p w14:paraId="1CA882E5" w14:textId="77777777" w:rsidR="00F6681D" w:rsidRPr="00A92DBD" w:rsidRDefault="00F6681D" w:rsidP="00F6681D">
            <w:pPr>
              <w:rPr>
                <w:rFonts w:ascii="Arial" w:eastAsia="Times New Roman" w:hAnsi="Arial" w:cs="Arial"/>
                <w:lang w:eastAsia="en-GB"/>
              </w:rPr>
            </w:pPr>
          </w:p>
          <w:p w14:paraId="07B25CF1" w14:textId="77777777" w:rsidR="00F6681D" w:rsidRPr="00A92DBD" w:rsidRDefault="00F6681D" w:rsidP="00F6681D">
            <w:pPr>
              <w:rPr>
                <w:rFonts w:ascii="Arial" w:eastAsia="Times New Roman" w:hAnsi="Arial" w:cs="Arial"/>
                <w:lang w:eastAsia="en-GB"/>
              </w:rPr>
            </w:pPr>
          </w:p>
          <w:p w14:paraId="60A4438B" w14:textId="77777777" w:rsidR="00F6681D" w:rsidRPr="00A92DBD" w:rsidRDefault="00F6681D" w:rsidP="00F6681D">
            <w:pPr>
              <w:rPr>
                <w:rFonts w:ascii="Arial" w:eastAsia="Times New Roman" w:hAnsi="Arial" w:cs="Arial"/>
                <w:lang w:eastAsia="en-GB"/>
              </w:rPr>
            </w:pPr>
          </w:p>
          <w:p w14:paraId="18C01BF7" w14:textId="77777777" w:rsidR="00F6681D" w:rsidRPr="00A92DBD" w:rsidRDefault="00F6681D" w:rsidP="00F6681D">
            <w:pPr>
              <w:rPr>
                <w:rFonts w:ascii="Arial" w:eastAsia="Times New Roman" w:hAnsi="Arial" w:cs="Arial"/>
                <w:lang w:eastAsia="en-GB"/>
              </w:rPr>
            </w:pPr>
          </w:p>
          <w:p w14:paraId="1CFD9EDC" w14:textId="77777777" w:rsidR="00F6681D" w:rsidRPr="00A92DBD" w:rsidRDefault="00F6681D" w:rsidP="00F6681D">
            <w:pPr>
              <w:rPr>
                <w:rFonts w:ascii="Arial" w:eastAsia="Times New Roman" w:hAnsi="Arial" w:cs="Arial"/>
                <w:lang w:eastAsia="en-GB"/>
              </w:rPr>
            </w:pPr>
          </w:p>
          <w:p w14:paraId="48C42661" w14:textId="77777777" w:rsidR="00F6681D" w:rsidRPr="00A92DBD" w:rsidRDefault="00F6681D" w:rsidP="00F6681D">
            <w:pPr>
              <w:rPr>
                <w:rFonts w:ascii="Arial" w:eastAsia="Times New Roman" w:hAnsi="Arial" w:cs="Arial"/>
                <w:lang w:eastAsia="en-GB"/>
              </w:rPr>
            </w:pPr>
          </w:p>
          <w:p w14:paraId="28012384" w14:textId="77777777" w:rsidR="00F6681D" w:rsidRPr="00A92DBD" w:rsidRDefault="00F6681D" w:rsidP="00F6681D">
            <w:pPr>
              <w:rPr>
                <w:rFonts w:ascii="Arial" w:eastAsia="Times New Roman" w:hAnsi="Arial" w:cs="Arial"/>
                <w:lang w:eastAsia="en-GB"/>
              </w:rPr>
            </w:pPr>
          </w:p>
          <w:p w14:paraId="4EBC5558" w14:textId="77777777" w:rsidR="00F6681D" w:rsidRPr="00A92DBD" w:rsidRDefault="00F6681D" w:rsidP="00F6681D">
            <w:pPr>
              <w:rPr>
                <w:rFonts w:ascii="Arial" w:eastAsia="Times New Roman" w:hAnsi="Arial" w:cs="Arial"/>
                <w:lang w:eastAsia="en-GB"/>
              </w:rPr>
            </w:pPr>
          </w:p>
          <w:p w14:paraId="2A22FB5E" w14:textId="77777777" w:rsidR="00F6681D" w:rsidRPr="00A92DBD" w:rsidRDefault="00F6681D" w:rsidP="00F6681D">
            <w:pPr>
              <w:rPr>
                <w:rFonts w:ascii="Arial" w:eastAsia="Times New Roman" w:hAnsi="Arial" w:cs="Arial"/>
                <w:lang w:eastAsia="en-GB"/>
              </w:rPr>
            </w:pPr>
          </w:p>
          <w:p w14:paraId="1B121C4B" w14:textId="77777777" w:rsidR="00F6681D" w:rsidRPr="00A92DBD" w:rsidRDefault="00F6681D" w:rsidP="00F6681D">
            <w:pPr>
              <w:rPr>
                <w:rFonts w:ascii="Arial" w:eastAsia="Times New Roman" w:hAnsi="Arial" w:cs="Arial"/>
                <w:lang w:eastAsia="en-GB"/>
              </w:rPr>
            </w:pPr>
          </w:p>
          <w:p w14:paraId="20D4263D" w14:textId="77777777" w:rsidR="00F6681D" w:rsidRPr="00A92DBD" w:rsidRDefault="00F6681D" w:rsidP="00F6681D">
            <w:pPr>
              <w:rPr>
                <w:rFonts w:ascii="Arial" w:eastAsia="Times New Roman" w:hAnsi="Arial" w:cs="Arial"/>
                <w:lang w:eastAsia="en-GB"/>
              </w:rPr>
            </w:pPr>
          </w:p>
          <w:p w14:paraId="05CBC675" w14:textId="77777777" w:rsidR="00F6681D" w:rsidRPr="00A92DBD" w:rsidRDefault="00F6681D" w:rsidP="00F6681D">
            <w:pPr>
              <w:rPr>
                <w:rFonts w:ascii="Arial" w:eastAsia="Times New Roman" w:hAnsi="Arial" w:cs="Arial"/>
                <w:lang w:eastAsia="en-GB"/>
              </w:rPr>
            </w:pPr>
          </w:p>
          <w:p w14:paraId="7589373D" w14:textId="77777777" w:rsidR="00F6681D" w:rsidRPr="00A92DBD" w:rsidRDefault="00F6681D" w:rsidP="00F6681D">
            <w:pPr>
              <w:rPr>
                <w:rFonts w:ascii="Arial" w:eastAsia="Times New Roman" w:hAnsi="Arial" w:cs="Arial"/>
                <w:lang w:eastAsia="en-GB"/>
              </w:rPr>
            </w:pPr>
          </w:p>
          <w:p w14:paraId="2C191CF7" w14:textId="77777777" w:rsidR="00F6681D" w:rsidRPr="00A92DBD" w:rsidRDefault="00F6681D" w:rsidP="00F6681D">
            <w:pPr>
              <w:rPr>
                <w:rFonts w:ascii="Arial" w:eastAsia="Times New Roman" w:hAnsi="Arial" w:cs="Arial"/>
                <w:lang w:eastAsia="en-GB"/>
              </w:rPr>
            </w:pPr>
          </w:p>
          <w:p w14:paraId="5A7908AB" w14:textId="77777777" w:rsidR="00F6681D" w:rsidRDefault="00F6681D" w:rsidP="00F6681D">
            <w:pPr>
              <w:rPr>
                <w:rFonts w:ascii="Arial" w:eastAsia="Times New Roman" w:hAnsi="Arial" w:cs="Arial"/>
                <w:lang w:eastAsia="en-GB"/>
              </w:rPr>
            </w:pPr>
          </w:p>
          <w:p w14:paraId="704E7943" w14:textId="77777777" w:rsidR="00F6681D" w:rsidRDefault="00F6681D" w:rsidP="00F6681D">
            <w:pPr>
              <w:rPr>
                <w:rFonts w:ascii="Arial" w:eastAsia="Times New Roman" w:hAnsi="Arial" w:cs="Arial"/>
                <w:lang w:eastAsia="en-GB"/>
              </w:rPr>
            </w:pPr>
          </w:p>
          <w:p w14:paraId="0D8EE3D2" w14:textId="77777777" w:rsidR="00F6681D" w:rsidRPr="00A92DBD" w:rsidRDefault="00F6681D" w:rsidP="00F6681D">
            <w:pPr>
              <w:rPr>
                <w:rFonts w:ascii="Arial" w:eastAsia="Times New Roman" w:hAnsi="Arial" w:cs="Arial"/>
                <w:lang w:eastAsia="en-GB"/>
              </w:rPr>
            </w:pPr>
          </w:p>
          <w:p w14:paraId="3DC6B918" w14:textId="77777777" w:rsidR="00F6681D" w:rsidRPr="00A92DBD" w:rsidRDefault="00F6681D" w:rsidP="00F6681D">
            <w:pPr>
              <w:rPr>
                <w:rFonts w:ascii="Arial" w:eastAsia="Times New Roman" w:hAnsi="Arial" w:cs="Arial"/>
              </w:rPr>
            </w:pPr>
          </w:p>
        </w:tc>
      </w:tr>
      <w:tr w:rsidR="0068600A" w14:paraId="5D5A3690" w14:textId="77777777" w:rsidTr="00F6681D">
        <w:tc>
          <w:tcPr>
            <w:tcW w:w="9242" w:type="dxa"/>
            <w:tcBorders>
              <w:top w:val="single" w:sz="4" w:space="0" w:color="auto"/>
              <w:left w:val="single" w:sz="4" w:space="0" w:color="auto"/>
              <w:bottom w:val="single" w:sz="4" w:space="0" w:color="auto"/>
              <w:right w:val="single" w:sz="4" w:space="0" w:color="auto"/>
            </w:tcBorders>
            <w:shd w:val="clear" w:color="auto" w:fill="auto"/>
          </w:tcPr>
          <w:p w14:paraId="1F28502F" w14:textId="77777777" w:rsidR="00F6681D" w:rsidRPr="00A92DBD" w:rsidRDefault="00F6681D" w:rsidP="00F6681D">
            <w:pPr>
              <w:rPr>
                <w:rFonts w:ascii="Arial" w:eastAsia="Times New Roman" w:hAnsi="Arial" w:cs="Arial"/>
                <w:lang w:eastAsia="en-GB"/>
              </w:rPr>
            </w:pPr>
            <w:r w:rsidRPr="00A92DBD">
              <w:rPr>
                <w:rFonts w:ascii="Arial" w:eastAsia="Times New Roman" w:hAnsi="Arial" w:cs="Arial"/>
                <w:lang w:val="cy-GB" w:eastAsia="en-GB"/>
              </w:rPr>
              <w:lastRenderedPageBreak/>
              <w:t>2. Rhwystrau rhag ymgysylltu</w:t>
            </w:r>
          </w:p>
          <w:p w14:paraId="6898E5DA" w14:textId="77777777" w:rsidR="00F6681D" w:rsidRPr="00A92DBD" w:rsidRDefault="00F6681D" w:rsidP="00F6681D">
            <w:pPr>
              <w:rPr>
                <w:rFonts w:ascii="Arial" w:eastAsia="Times New Roman" w:hAnsi="Arial" w:cs="Arial"/>
                <w:lang w:eastAsia="en-GB"/>
              </w:rPr>
            </w:pPr>
          </w:p>
          <w:p w14:paraId="4CB6C0AC" w14:textId="77777777" w:rsidR="00F6681D" w:rsidRPr="00A92DBD" w:rsidRDefault="00F6681D" w:rsidP="00F6681D">
            <w:pPr>
              <w:rPr>
                <w:rFonts w:ascii="Arial" w:eastAsia="Times New Roman" w:hAnsi="Arial" w:cs="Arial"/>
                <w:lang w:eastAsia="en-GB"/>
              </w:rPr>
            </w:pPr>
          </w:p>
          <w:p w14:paraId="1A0A7694" w14:textId="77777777" w:rsidR="00F6681D" w:rsidRPr="00A92DBD" w:rsidRDefault="00F6681D" w:rsidP="00F6681D">
            <w:pPr>
              <w:rPr>
                <w:rFonts w:ascii="Arial" w:eastAsia="Times New Roman" w:hAnsi="Arial" w:cs="Arial"/>
                <w:lang w:eastAsia="en-GB"/>
              </w:rPr>
            </w:pPr>
          </w:p>
          <w:p w14:paraId="1E73DB6B" w14:textId="77777777" w:rsidR="00F6681D" w:rsidRPr="00A92DBD" w:rsidRDefault="00F6681D" w:rsidP="00F6681D">
            <w:pPr>
              <w:rPr>
                <w:rFonts w:ascii="Arial" w:eastAsia="Times New Roman" w:hAnsi="Arial" w:cs="Arial"/>
                <w:lang w:eastAsia="en-GB"/>
              </w:rPr>
            </w:pPr>
          </w:p>
          <w:p w14:paraId="5DB54E91" w14:textId="77777777" w:rsidR="00F6681D" w:rsidRPr="00A92DBD" w:rsidRDefault="00F6681D" w:rsidP="00F6681D">
            <w:pPr>
              <w:rPr>
                <w:rFonts w:ascii="Arial" w:eastAsia="Times New Roman" w:hAnsi="Arial" w:cs="Arial"/>
                <w:lang w:eastAsia="en-GB"/>
              </w:rPr>
            </w:pPr>
          </w:p>
          <w:p w14:paraId="0F940172" w14:textId="77777777" w:rsidR="00F6681D" w:rsidRPr="00A92DBD" w:rsidRDefault="00F6681D" w:rsidP="00F6681D">
            <w:pPr>
              <w:rPr>
                <w:rFonts w:ascii="Arial" w:eastAsia="Times New Roman" w:hAnsi="Arial" w:cs="Arial"/>
                <w:lang w:eastAsia="en-GB"/>
              </w:rPr>
            </w:pPr>
          </w:p>
          <w:p w14:paraId="3C08340D" w14:textId="77777777" w:rsidR="00F6681D" w:rsidRPr="00A92DBD" w:rsidRDefault="00F6681D" w:rsidP="00F6681D">
            <w:pPr>
              <w:rPr>
                <w:rFonts w:ascii="Arial" w:eastAsia="Times New Roman" w:hAnsi="Arial" w:cs="Arial"/>
                <w:lang w:eastAsia="en-GB"/>
              </w:rPr>
            </w:pPr>
          </w:p>
          <w:p w14:paraId="21C1B50F" w14:textId="77777777" w:rsidR="00F6681D" w:rsidRPr="00A92DBD" w:rsidRDefault="00F6681D" w:rsidP="00F6681D">
            <w:pPr>
              <w:rPr>
                <w:rFonts w:ascii="Arial" w:eastAsia="Times New Roman" w:hAnsi="Arial" w:cs="Arial"/>
                <w:lang w:eastAsia="en-GB"/>
              </w:rPr>
            </w:pPr>
          </w:p>
          <w:p w14:paraId="1F4BCE3A" w14:textId="77777777" w:rsidR="00F6681D" w:rsidRPr="00A92DBD" w:rsidRDefault="00F6681D" w:rsidP="00F6681D">
            <w:pPr>
              <w:rPr>
                <w:rFonts w:ascii="Arial" w:eastAsia="Times New Roman" w:hAnsi="Arial" w:cs="Arial"/>
                <w:lang w:eastAsia="en-GB"/>
              </w:rPr>
            </w:pPr>
          </w:p>
          <w:p w14:paraId="3A334F60" w14:textId="77777777" w:rsidR="00F6681D" w:rsidRPr="00A92DBD" w:rsidRDefault="00F6681D" w:rsidP="00F6681D">
            <w:pPr>
              <w:rPr>
                <w:rFonts w:ascii="Arial" w:eastAsia="Times New Roman" w:hAnsi="Arial" w:cs="Arial"/>
                <w:lang w:eastAsia="en-GB"/>
              </w:rPr>
            </w:pPr>
          </w:p>
          <w:p w14:paraId="5D78FA94" w14:textId="77777777" w:rsidR="00F6681D" w:rsidRPr="00A92DBD" w:rsidRDefault="00F6681D" w:rsidP="00F6681D">
            <w:pPr>
              <w:rPr>
                <w:rFonts w:ascii="Arial" w:eastAsia="Times New Roman" w:hAnsi="Arial" w:cs="Arial"/>
                <w:lang w:eastAsia="en-GB"/>
              </w:rPr>
            </w:pPr>
          </w:p>
          <w:p w14:paraId="0531DE67" w14:textId="77777777" w:rsidR="00F6681D" w:rsidRPr="00A92DBD" w:rsidRDefault="00F6681D" w:rsidP="00F6681D">
            <w:pPr>
              <w:rPr>
                <w:rFonts w:ascii="Arial" w:eastAsia="Times New Roman" w:hAnsi="Arial" w:cs="Arial"/>
                <w:lang w:eastAsia="en-GB"/>
              </w:rPr>
            </w:pPr>
          </w:p>
          <w:p w14:paraId="652DD8B4" w14:textId="77777777" w:rsidR="00F6681D" w:rsidRPr="00A92DBD" w:rsidRDefault="00F6681D" w:rsidP="00F6681D">
            <w:pPr>
              <w:rPr>
                <w:rFonts w:ascii="Arial" w:eastAsia="Times New Roman" w:hAnsi="Arial" w:cs="Arial"/>
                <w:lang w:eastAsia="en-GB"/>
              </w:rPr>
            </w:pPr>
          </w:p>
          <w:p w14:paraId="2ADF4F94" w14:textId="77777777" w:rsidR="00F6681D" w:rsidRPr="00A92DBD" w:rsidRDefault="00F6681D" w:rsidP="00F6681D">
            <w:pPr>
              <w:rPr>
                <w:rFonts w:ascii="Arial" w:eastAsia="Times New Roman" w:hAnsi="Arial" w:cs="Arial"/>
                <w:lang w:eastAsia="en-GB"/>
              </w:rPr>
            </w:pPr>
          </w:p>
          <w:p w14:paraId="53FCA09B" w14:textId="77777777" w:rsidR="00F6681D" w:rsidRPr="00A92DBD" w:rsidRDefault="00F6681D" w:rsidP="00F6681D">
            <w:pPr>
              <w:rPr>
                <w:rFonts w:ascii="Arial" w:eastAsia="Times New Roman" w:hAnsi="Arial" w:cs="Arial"/>
                <w:lang w:eastAsia="en-GB"/>
              </w:rPr>
            </w:pPr>
          </w:p>
          <w:p w14:paraId="1DAA2ADC" w14:textId="77777777" w:rsidR="00F6681D" w:rsidRPr="00A92DBD" w:rsidRDefault="00F6681D" w:rsidP="00F6681D">
            <w:pPr>
              <w:rPr>
                <w:rFonts w:ascii="Arial" w:eastAsia="Times New Roman" w:hAnsi="Arial" w:cs="Arial"/>
                <w:lang w:eastAsia="en-GB"/>
              </w:rPr>
            </w:pPr>
          </w:p>
          <w:p w14:paraId="243AF784" w14:textId="77777777" w:rsidR="00F6681D" w:rsidRPr="00A92DBD" w:rsidRDefault="00F6681D" w:rsidP="00F6681D">
            <w:pPr>
              <w:rPr>
                <w:rFonts w:ascii="Arial" w:eastAsia="Times New Roman" w:hAnsi="Arial" w:cs="Arial"/>
                <w:lang w:eastAsia="en-GB"/>
              </w:rPr>
            </w:pPr>
          </w:p>
          <w:p w14:paraId="05364245" w14:textId="77777777" w:rsidR="00F6681D" w:rsidRPr="00A92DBD" w:rsidRDefault="00F6681D" w:rsidP="00F6681D">
            <w:pPr>
              <w:rPr>
                <w:rFonts w:ascii="Arial" w:eastAsia="Times New Roman" w:hAnsi="Arial" w:cs="Arial"/>
                <w:lang w:eastAsia="en-GB"/>
              </w:rPr>
            </w:pPr>
          </w:p>
          <w:p w14:paraId="0D991734" w14:textId="77777777" w:rsidR="00F6681D" w:rsidRPr="00A92DBD" w:rsidRDefault="00F6681D" w:rsidP="00F6681D">
            <w:pPr>
              <w:rPr>
                <w:rFonts w:ascii="Arial" w:eastAsia="Times New Roman" w:hAnsi="Arial" w:cs="Arial"/>
                <w:lang w:eastAsia="en-GB"/>
              </w:rPr>
            </w:pPr>
          </w:p>
          <w:p w14:paraId="451BD9F7" w14:textId="77777777" w:rsidR="00F6681D" w:rsidRPr="00A92DBD" w:rsidRDefault="00F6681D" w:rsidP="00F6681D">
            <w:pPr>
              <w:rPr>
                <w:rFonts w:ascii="Arial" w:eastAsia="Times New Roman" w:hAnsi="Arial" w:cs="Arial"/>
                <w:lang w:eastAsia="en-GB"/>
              </w:rPr>
            </w:pPr>
          </w:p>
          <w:p w14:paraId="5885BBC9" w14:textId="77777777" w:rsidR="00F6681D" w:rsidRPr="00A92DBD" w:rsidRDefault="00F6681D" w:rsidP="00F6681D">
            <w:pPr>
              <w:rPr>
                <w:rFonts w:ascii="Arial" w:eastAsia="Times New Roman" w:hAnsi="Arial" w:cs="Arial"/>
                <w:lang w:eastAsia="en-GB"/>
              </w:rPr>
            </w:pPr>
          </w:p>
          <w:p w14:paraId="1D81ECCE" w14:textId="77777777" w:rsidR="00F6681D" w:rsidRPr="00A92DBD" w:rsidRDefault="00F6681D" w:rsidP="00F6681D">
            <w:pPr>
              <w:rPr>
                <w:rFonts w:ascii="Arial" w:eastAsia="Times New Roman" w:hAnsi="Arial" w:cs="Arial"/>
                <w:lang w:eastAsia="en-GB"/>
              </w:rPr>
            </w:pPr>
          </w:p>
          <w:p w14:paraId="1C666C10" w14:textId="77777777" w:rsidR="00F6681D" w:rsidRPr="00A92DBD" w:rsidRDefault="00F6681D" w:rsidP="00F6681D">
            <w:pPr>
              <w:rPr>
                <w:rFonts w:ascii="Arial" w:eastAsia="Times New Roman" w:hAnsi="Arial" w:cs="Arial"/>
                <w:lang w:eastAsia="en-GB"/>
              </w:rPr>
            </w:pPr>
          </w:p>
          <w:p w14:paraId="204C5165" w14:textId="77777777" w:rsidR="00F6681D" w:rsidRPr="00A92DBD" w:rsidRDefault="00F6681D" w:rsidP="00F6681D">
            <w:pPr>
              <w:rPr>
                <w:rFonts w:ascii="Arial" w:eastAsia="Times New Roman" w:hAnsi="Arial" w:cs="Arial"/>
                <w:lang w:eastAsia="en-GB"/>
              </w:rPr>
            </w:pPr>
          </w:p>
          <w:p w14:paraId="2ADB5048" w14:textId="77777777" w:rsidR="00F6681D" w:rsidRPr="00A92DBD" w:rsidRDefault="00F6681D" w:rsidP="00F6681D">
            <w:pPr>
              <w:rPr>
                <w:rFonts w:ascii="Arial" w:eastAsia="Times New Roman" w:hAnsi="Arial" w:cs="Arial"/>
                <w:lang w:eastAsia="en-GB"/>
              </w:rPr>
            </w:pPr>
          </w:p>
          <w:p w14:paraId="3AA3A3A9" w14:textId="77777777" w:rsidR="00F6681D" w:rsidRPr="00A92DBD" w:rsidRDefault="00F6681D" w:rsidP="00F6681D">
            <w:pPr>
              <w:rPr>
                <w:rFonts w:ascii="Arial" w:eastAsia="Times New Roman" w:hAnsi="Arial" w:cs="Arial"/>
                <w:lang w:eastAsia="en-GB"/>
              </w:rPr>
            </w:pPr>
          </w:p>
          <w:p w14:paraId="32CA6B81" w14:textId="77777777" w:rsidR="00F6681D" w:rsidRPr="00A92DBD" w:rsidRDefault="00F6681D" w:rsidP="00F6681D">
            <w:pPr>
              <w:rPr>
                <w:rFonts w:ascii="Arial" w:eastAsia="Times New Roman" w:hAnsi="Arial" w:cs="Arial"/>
                <w:lang w:eastAsia="en-GB"/>
              </w:rPr>
            </w:pPr>
          </w:p>
          <w:p w14:paraId="1A8AF6ED" w14:textId="77777777" w:rsidR="00F6681D" w:rsidRPr="00A92DBD" w:rsidRDefault="00F6681D" w:rsidP="00F6681D">
            <w:pPr>
              <w:rPr>
                <w:rFonts w:ascii="Arial" w:eastAsia="Times New Roman" w:hAnsi="Arial" w:cs="Arial"/>
                <w:lang w:eastAsia="en-GB"/>
              </w:rPr>
            </w:pPr>
          </w:p>
          <w:p w14:paraId="602FAB60" w14:textId="77777777" w:rsidR="00F6681D" w:rsidRPr="00A92DBD" w:rsidRDefault="00F6681D" w:rsidP="00F6681D">
            <w:pPr>
              <w:rPr>
                <w:rFonts w:ascii="Arial" w:eastAsia="Times New Roman" w:hAnsi="Arial" w:cs="Arial"/>
                <w:lang w:eastAsia="en-GB"/>
              </w:rPr>
            </w:pPr>
          </w:p>
          <w:p w14:paraId="1FCE7471" w14:textId="77777777" w:rsidR="00F6681D" w:rsidRPr="00A92DBD" w:rsidRDefault="00F6681D" w:rsidP="00F6681D">
            <w:pPr>
              <w:rPr>
                <w:rFonts w:ascii="Arial" w:eastAsia="Times New Roman" w:hAnsi="Arial" w:cs="Arial"/>
                <w:lang w:eastAsia="en-GB"/>
              </w:rPr>
            </w:pPr>
          </w:p>
          <w:p w14:paraId="4E55E279" w14:textId="77777777" w:rsidR="00F6681D" w:rsidRPr="00A92DBD" w:rsidRDefault="00F6681D" w:rsidP="00F6681D">
            <w:pPr>
              <w:rPr>
                <w:rFonts w:ascii="Arial" w:eastAsia="Times New Roman" w:hAnsi="Arial" w:cs="Arial"/>
                <w:lang w:eastAsia="en-GB"/>
              </w:rPr>
            </w:pPr>
          </w:p>
          <w:p w14:paraId="4FDE2A7A" w14:textId="77777777" w:rsidR="00F6681D" w:rsidRPr="00A92DBD" w:rsidRDefault="00F6681D" w:rsidP="00F6681D">
            <w:pPr>
              <w:rPr>
                <w:rFonts w:ascii="Arial" w:eastAsia="Times New Roman" w:hAnsi="Arial" w:cs="Arial"/>
                <w:lang w:eastAsia="en-GB"/>
              </w:rPr>
            </w:pPr>
          </w:p>
          <w:p w14:paraId="19106117" w14:textId="77777777" w:rsidR="00F6681D" w:rsidRPr="00A92DBD" w:rsidRDefault="00F6681D" w:rsidP="00F6681D">
            <w:pPr>
              <w:rPr>
                <w:rFonts w:ascii="Arial" w:eastAsia="Times New Roman" w:hAnsi="Arial" w:cs="Arial"/>
                <w:lang w:eastAsia="en-GB"/>
              </w:rPr>
            </w:pPr>
          </w:p>
          <w:p w14:paraId="24696FDF" w14:textId="77777777" w:rsidR="00F6681D" w:rsidRPr="00A92DBD" w:rsidRDefault="00F6681D" w:rsidP="00F6681D">
            <w:pPr>
              <w:rPr>
                <w:rFonts w:ascii="Arial" w:eastAsia="Times New Roman" w:hAnsi="Arial" w:cs="Arial"/>
                <w:lang w:eastAsia="en-GB"/>
              </w:rPr>
            </w:pPr>
          </w:p>
          <w:p w14:paraId="7BF5808B" w14:textId="77777777" w:rsidR="00F6681D" w:rsidRPr="00A92DBD" w:rsidRDefault="00F6681D" w:rsidP="00F6681D">
            <w:pPr>
              <w:rPr>
                <w:rFonts w:ascii="Arial" w:eastAsia="Times New Roman" w:hAnsi="Arial" w:cs="Arial"/>
                <w:lang w:eastAsia="en-GB"/>
              </w:rPr>
            </w:pPr>
          </w:p>
          <w:p w14:paraId="14516017" w14:textId="77777777" w:rsidR="00F6681D" w:rsidRPr="00A92DBD" w:rsidRDefault="00F6681D" w:rsidP="00F6681D">
            <w:pPr>
              <w:rPr>
                <w:rFonts w:ascii="Arial" w:eastAsia="Times New Roman" w:hAnsi="Arial" w:cs="Arial"/>
                <w:lang w:eastAsia="en-GB"/>
              </w:rPr>
            </w:pPr>
          </w:p>
          <w:p w14:paraId="10E0151F" w14:textId="77777777" w:rsidR="00F6681D" w:rsidRPr="00A92DBD" w:rsidRDefault="00F6681D" w:rsidP="00F6681D">
            <w:pPr>
              <w:rPr>
                <w:rFonts w:ascii="Arial" w:eastAsia="Times New Roman" w:hAnsi="Arial" w:cs="Arial"/>
                <w:lang w:eastAsia="en-GB"/>
              </w:rPr>
            </w:pPr>
          </w:p>
          <w:p w14:paraId="7F96F3AA" w14:textId="77777777" w:rsidR="00F6681D" w:rsidRPr="00A92DBD" w:rsidRDefault="00F6681D" w:rsidP="00F6681D">
            <w:pPr>
              <w:rPr>
                <w:rFonts w:ascii="Arial" w:eastAsia="Times New Roman" w:hAnsi="Arial" w:cs="Arial"/>
                <w:lang w:eastAsia="en-GB"/>
              </w:rPr>
            </w:pPr>
          </w:p>
          <w:p w14:paraId="5D0EC3CE" w14:textId="77777777" w:rsidR="00F6681D" w:rsidRPr="00A92DBD" w:rsidRDefault="00F6681D" w:rsidP="00F6681D">
            <w:pPr>
              <w:rPr>
                <w:rFonts w:ascii="Arial" w:eastAsia="Times New Roman" w:hAnsi="Arial" w:cs="Arial"/>
                <w:lang w:eastAsia="en-GB"/>
              </w:rPr>
            </w:pPr>
          </w:p>
          <w:p w14:paraId="1A7AAA34" w14:textId="77777777" w:rsidR="00F6681D" w:rsidRPr="00A92DBD" w:rsidRDefault="00F6681D" w:rsidP="00F6681D">
            <w:pPr>
              <w:rPr>
                <w:rFonts w:ascii="Arial" w:eastAsia="Times New Roman" w:hAnsi="Arial" w:cs="Arial"/>
                <w:lang w:eastAsia="en-GB"/>
              </w:rPr>
            </w:pPr>
          </w:p>
          <w:p w14:paraId="6EE043BC" w14:textId="77777777" w:rsidR="00F6681D" w:rsidRDefault="00F6681D" w:rsidP="00F6681D">
            <w:pPr>
              <w:rPr>
                <w:rFonts w:ascii="Arial" w:eastAsia="Times New Roman" w:hAnsi="Arial" w:cs="Arial"/>
                <w:lang w:eastAsia="en-GB"/>
              </w:rPr>
            </w:pPr>
          </w:p>
          <w:p w14:paraId="2C938201" w14:textId="77777777" w:rsidR="00F6681D" w:rsidRPr="00A92DBD" w:rsidRDefault="00F6681D" w:rsidP="00F6681D">
            <w:pPr>
              <w:rPr>
                <w:rFonts w:ascii="Arial" w:eastAsia="Times New Roman" w:hAnsi="Arial" w:cs="Arial"/>
                <w:lang w:eastAsia="en-GB"/>
              </w:rPr>
            </w:pPr>
          </w:p>
          <w:p w14:paraId="31EF19D6" w14:textId="77777777" w:rsidR="00F6681D" w:rsidRPr="00A92DBD" w:rsidRDefault="00F6681D" w:rsidP="00F6681D">
            <w:pPr>
              <w:rPr>
                <w:rFonts w:ascii="Arial" w:eastAsia="Times New Roman" w:hAnsi="Arial" w:cs="Arial"/>
                <w:lang w:eastAsia="en-GB"/>
              </w:rPr>
            </w:pPr>
          </w:p>
          <w:p w14:paraId="3CBEE66F" w14:textId="77777777" w:rsidR="00F6681D" w:rsidRPr="00A92DBD" w:rsidRDefault="00F6681D" w:rsidP="00F6681D">
            <w:pPr>
              <w:rPr>
                <w:rFonts w:ascii="Arial" w:eastAsia="Times New Roman" w:hAnsi="Arial" w:cs="Arial"/>
                <w:lang w:eastAsia="en-GB"/>
              </w:rPr>
            </w:pPr>
          </w:p>
          <w:p w14:paraId="029AF2F1" w14:textId="77777777" w:rsidR="00F6681D" w:rsidRPr="00A92DBD" w:rsidRDefault="00F6681D" w:rsidP="00F6681D">
            <w:pPr>
              <w:rPr>
                <w:rFonts w:ascii="Arial" w:eastAsia="Times New Roman" w:hAnsi="Arial" w:cs="Arial"/>
                <w:lang w:eastAsia="en-GB"/>
              </w:rPr>
            </w:pPr>
          </w:p>
          <w:p w14:paraId="0D66A706" w14:textId="77777777" w:rsidR="00F6681D" w:rsidRPr="00A92DBD" w:rsidRDefault="00F6681D" w:rsidP="00F6681D">
            <w:pPr>
              <w:rPr>
                <w:rFonts w:ascii="Arial" w:eastAsia="Times New Roman" w:hAnsi="Arial" w:cs="Arial"/>
                <w:lang w:eastAsia="en-GB"/>
              </w:rPr>
            </w:pPr>
          </w:p>
          <w:p w14:paraId="36224FC0" w14:textId="77777777" w:rsidR="00F6681D" w:rsidRPr="00A92DBD" w:rsidRDefault="00F6681D" w:rsidP="00F6681D">
            <w:pPr>
              <w:rPr>
                <w:rFonts w:ascii="Arial" w:eastAsia="Times New Roman" w:hAnsi="Arial" w:cs="Arial"/>
              </w:rPr>
            </w:pPr>
          </w:p>
        </w:tc>
      </w:tr>
      <w:tr w:rsidR="0068600A" w14:paraId="5E2B7385" w14:textId="77777777" w:rsidTr="00F6681D">
        <w:tc>
          <w:tcPr>
            <w:tcW w:w="9242" w:type="dxa"/>
            <w:tcBorders>
              <w:top w:val="single" w:sz="4" w:space="0" w:color="auto"/>
              <w:left w:val="single" w:sz="4" w:space="0" w:color="auto"/>
              <w:bottom w:val="single" w:sz="4" w:space="0" w:color="auto"/>
              <w:right w:val="single" w:sz="4" w:space="0" w:color="auto"/>
            </w:tcBorders>
            <w:shd w:val="clear" w:color="auto" w:fill="auto"/>
          </w:tcPr>
          <w:p w14:paraId="68EC2CE5" w14:textId="77777777" w:rsidR="00F6681D" w:rsidRDefault="00F6681D" w:rsidP="00F6681D">
            <w:pPr>
              <w:rPr>
                <w:rFonts w:ascii="Arial" w:eastAsia="Times New Roman" w:hAnsi="Arial" w:cs="Arial"/>
                <w:lang w:eastAsia="en-GB"/>
              </w:rPr>
            </w:pPr>
            <w:r>
              <w:rPr>
                <w:rFonts w:ascii="Arial" w:eastAsia="Times New Roman" w:hAnsi="Arial" w:cs="Arial"/>
                <w:lang w:val="cy-GB" w:eastAsia="en-GB"/>
              </w:rPr>
              <w:lastRenderedPageBreak/>
              <w:t>3. Ychwanegedd a Chydymffurfedd Strategol</w:t>
            </w:r>
          </w:p>
          <w:p w14:paraId="47832D53" w14:textId="77777777" w:rsidR="00F6681D" w:rsidRDefault="00F6681D" w:rsidP="00F6681D">
            <w:pPr>
              <w:rPr>
                <w:rFonts w:ascii="Arial" w:eastAsia="Times New Roman" w:hAnsi="Arial" w:cs="Arial"/>
                <w:lang w:eastAsia="en-GB"/>
              </w:rPr>
            </w:pPr>
          </w:p>
          <w:p w14:paraId="0E6EA4B8" w14:textId="77777777" w:rsidR="00F6681D" w:rsidRDefault="00F6681D" w:rsidP="00F6681D">
            <w:pPr>
              <w:rPr>
                <w:rFonts w:ascii="Arial" w:eastAsia="Times New Roman" w:hAnsi="Arial" w:cs="Arial"/>
                <w:lang w:eastAsia="en-GB"/>
              </w:rPr>
            </w:pPr>
          </w:p>
          <w:p w14:paraId="45B1D8F9" w14:textId="77777777" w:rsidR="00F6681D" w:rsidRDefault="00F6681D" w:rsidP="00F6681D">
            <w:pPr>
              <w:rPr>
                <w:rFonts w:ascii="Arial" w:eastAsia="Times New Roman" w:hAnsi="Arial" w:cs="Arial"/>
                <w:lang w:eastAsia="en-GB"/>
              </w:rPr>
            </w:pPr>
          </w:p>
          <w:p w14:paraId="52DD8FCA" w14:textId="77777777" w:rsidR="00F6681D" w:rsidRDefault="00F6681D" w:rsidP="00F6681D">
            <w:pPr>
              <w:rPr>
                <w:rFonts w:ascii="Arial" w:eastAsia="Times New Roman" w:hAnsi="Arial" w:cs="Arial"/>
                <w:lang w:eastAsia="en-GB"/>
              </w:rPr>
            </w:pPr>
          </w:p>
          <w:p w14:paraId="18E20F3A" w14:textId="77777777" w:rsidR="00F6681D" w:rsidRDefault="00F6681D" w:rsidP="00F6681D">
            <w:pPr>
              <w:rPr>
                <w:rFonts w:ascii="Arial" w:eastAsia="Times New Roman" w:hAnsi="Arial" w:cs="Arial"/>
                <w:lang w:eastAsia="en-GB"/>
              </w:rPr>
            </w:pPr>
          </w:p>
          <w:p w14:paraId="336EEB8E" w14:textId="77777777" w:rsidR="00F6681D" w:rsidRDefault="00F6681D" w:rsidP="00F6681D">
            <w:pPr>
              <w:rPr>
                <w:rFonts w:ascii="Arial" w:eastAsia="Times New Roman" w:hAnsi="Arial" w:cs="Arial"/>
                <w:lang w:eastAsia="en-GB"/>
              </w:rPr>
            </w:pPr>
          </w:p>
          <w:p w14:paraId="414F6500" w14:textId="77777777" w:rsidR="00F6681D" w:rsidRDefault="00F6681D" w:rsidP="00F6681D">
            <w:pPr>
              <w:rPr>
                <w:rFonts w:ascii="Arial" w:eastAsia="Times New Roman" w:hAnsi="Arial" w:cs="Arial"/>
                <w:lang w:eastAsia="en-GB"/>
              </w:rPr>
            </w:pPr>
          </w:p>
          <w:p w14:paraId="1DE2969B" w14:textId="77777777" w:rsidR="00F6681D" w:rsidRDefault="00F6681D" w:rsidP="00F6681D">
            <w:pPr>
              <w:rPr>
                <w:rFonts w:ascii="Arial" w:eastAsia="Times New Roman" w:hAnsi="Arial" w:cs="Arial"/>
                <w:lang w:eastAsia="en-GB"/>
              </w:rPr>
            </w:pPr>
          </w:p>
          <w:p w14:paraId="18B8777A" w14:textId="77777777" w:rsidR="00F6681D" w:rsidRDefault="00F6681D" w:rsidP="00F6681D">
            <w:pPr>
              <w:rPr>
                <w:rFonts w:ascii="Arial" w:eastAsia="Times New Roman" w:hAnsi="Arial" w:cs="Arial"/>
                <w:lang w:eastAsia="en-GB"/>
              </w:rPr>
            </w:pPr>
          </w:p>
          <w:p w14:paraId="77CC3B83" w14:textId="77777777" w:rsidR="00F6681D" w:rsidRDefault="00F6681D" w:rsidP="00F6681D">
            <w:pPr>
              <w:rPr>
                <w:rFonts w:ascii="Arial" w:eastAsia="Times New Roman" w:hAnsi="Arial" w:cs="Arial"/>
                <w:lang w:eastAsia="en-GB"/>
              </w:rPr>
            </w:pPr>
          </w:p>
          <w:p w14:paraId="711419A2" w14:textId="77777777" w:rsidR="00F6681D" w:rsidRDefault="00F6681D" w:rsidP="00F6681D">
            <w:pPr>
              <w:rPr>
                <w:rFonts w:ascii="Arial" w:eastAsia="Times New Roman" w:hAnsi="Arial" w:cs="Arial"/>
                <w:lang w:eastAsia="en-GB"/>
              </w:rPr>
            </w:pPr>
          </w:p>
          <w:p w14:paraId="2B283E3C" w14:textId="77777777" w:rsidR="00F6681D" w:rsidRDefault="00F6681D" w:rsidP="00F6681D">
            <w:pPr>
              <w:rPr>
                <w:rFonts w:ascii="Arial" w:eastAsia="Times New Roman" w:hAnsi="Arial" w:cs="Arial"/>
                <w:lang w:eastAsia="en-GB"/>
              </w:rPr>
            </w:pPr>
          </w:p>
          <w:p w14:paraId="41E84A4E" w14:textId="77777777" w:rsidR="00F6681D" w:rsidRDefault="00F6681D" w:rsidP="00F6681D">
            <w:pPr>
              <w:rPr>
                <w:rFonts w:ascii="Arial" w:eastAsia="Times New Roman" w:hAnsi="Arial" w:cs="Arial"/>
                <w:lang w:eastAsia="en-GB"/>
              </w:rPr>
            </w:pPr>
          </w:p>
          <w:p w14:paraId="07776942" w14:textId="77777777" w:rsidR="00F6681D" w:rsidRDefault="00F6681D" w:rsidP="00F6681D">
            <w:pPr>
              <w:rPr>
                <w:rFonts w:ascii="Arial" w:eastAsia="Times New Roman" w:hAnsi="Arial" w:cs="Arial"/>
                <w:lang w:eastAsia="en-GB"/>
              </w:rPr>
            </w:pPr>
          </w:p>
          <w:p w14:paraId="0B0DB111" w14:textId="77777777" w:rsidR="00F6681D" w:rsidRDefault="00F6681D" w:rsidP="00F6681D">
            <w:pPr>
              <w:rPr>
                <w:rFonts w:ascii="Arial" w:eastAsia="Times New Roman" w:hAnsi="Arial" w:cs="Arial"/>
                <w:lang w:eastAsia="en-GB"/>
              </w:rPr>
            </w:pPr>
          </w:p>
          <w:p w14:paraId="274E9379" w14:textId="77777777" w:rsidR="00F6681D" w:rsidRDefault="00F6681D" w:rsidP="00F6681D">
            <w:pPr>
              <w:rPr>
                <w:rFonts w:ascii="Arial" w:eastAsia="Times New Roman" w:hAnsi="Arial" w:cs="Arial"/>
                <w:lang w:eastAsia="en-GB"/>
              </w:rPr>
            </w:pPr>
          </w:p>
          <w:p w14:paraId="0C7C4893" w14:textId="77777777" w:rsidR="00F6681D" w:rsidRDefault="00F6681D" w:rsidP="00F6681D">
            <w:pPr>
              <w:rPr>
                <w:rFonts w:ascii="Arial" w:eastAsia="Times New Roman" w:hAnsi="Arial" w:cs="Arial"/>
                <w:lang w:eastAsia="en-GB"/>
              </w:rPr>
            </w:pPr>
          </w:p>
          <w:p w14:paraId="16F8EB0C" w14:textId="77777777" w:rsidR="00F6681D" w:rsidRDefault="00F6681D" w:rsidP="00F6681D">
            <w:pPr>
              <w:rPr>
                <w:rFonts w:ascii="Arial" w:eastAsia="Times New Roman" w:hAnsi="Arial" w:cs="Arial"/>
                <w:lang w:eastAsia="en-GB"/>
              </w:rPr>
            </w:pPr>
          </w:p>
          <w:p w14:paraId="665DF550" w14:textId="77777777" w:rsidR="00F6681D" w:rsidRDefault="00F6681D" w:rsidP="00F6681D">
            <w:pPr>
              <w:rPr>
                <w:rFonts w:ascii="Arial" w:eastAsia="Times New Roman" w:hAnsi="Arial" w:cs="Arial"/>
                <w:lang w:eastAsia="en-GB"/>
              </w:rPr>
            </w:pPr>
          </w:p>
          <w:p w14:paraId="3D98E29E" w14:textId="77777777" w:rsidR="00F6681D" w:rsidRDefault="00F6681D" w:rsidP="00F6681D">
            <w:pPr>
              <w:rPr>
                <w:rFonts w:ascii="Arial" w:eastAsia="Times New Roman" w:hAnsi="Arial" w:cs="Arial"/>
                <w:lang w:eastAsia="en-GB"/>
              </w:rPr>
            </w:pPr>
          </w:p>
          <w:p w14:paraId="2D3A9819" w14:textId="77777777" w:rsidR="00F6681D" w:rsidRDefault="00F6681D" w:rsidP="00F6681D">
            <w:pPr>
              <w:rPr>
                <w:rFonts w:ascii="Arial" w:eastAsia="Times New Roman" w:hAnsi="Arial" w:cs="Arial"/>
                <w:lang w:eastAsia="en-GB"/>
              </w:rPr>
            </w:pPr>
          </w:p>
          <w:p w14:paraId="3BE9C29C" w14:textId="77777777" w:rsidR="00F6681D" w:rsidRDefault="00F6681D" w:rsidP="00F6681D">
            <w:pPr>
              <w:rPr>
                <w:rFonts w:ascii="Arial" w:eastAsia="Times New Roman" w:hAnsi="Arial" w:cs="Arial"/>
                <w:lang w:eastAsia="en-GB"/>
              </w:rPr>
            </w:pPr>
          </w:p>
          <w:p w14:paraId="11DBB81C" w14:textId="77777777" w:rsidR="00F6681D" w:rsidRDefault="00F6681D" w:rsidP="00F6681D">
            <w:pPr>
              <w:rPr>
                <w:rFonts w:ascii="Arial" w:eastAsia="Times New Roman" w:hAnsi="Arial" w:cs="Arial"/>
                <w:lang w:eastAsia="en-GB"/>
              </w:rPr>
            </w:pPr>
          </w:p>
          <w:p w14:paraId="3532D10E" w14:textId="77777777" w:rsidR="00F6681D" w:rsidRDefault="00F6681D" w:rsidP="00F6681D">
            <w:pPr>
              <w:rPr>
                <w:rFonts w:ascii="Arial" w:eastAsia="Times New Roman" w:hAnsi="Arial" w:cs="Arial"/>
                <w:lang w:eastAsia="en-GB"/>
              </w:rPr>
            </w:pPr>
          </w:p>
          <w:p w14:paraId="798AD97A" w14:textId="77777777" w:rsidR="00F6681D" w:rsidRDefault="00F6681D" w:rsidP="00F6681D">
            <w:pPr>
              <w:rPr>
                <w:rFonts w:ascii="Arial" w:eastAsia="Times New Roman" w:hAnsi="Arial" w:cs="Arial"/>
                <w:lang w:eastAsia="en-GB"/>
              </w:rPr>
            </w:pPr>
          </w:p>
          <w:p w14:paraId="5EC623E4" w14:textId="77777777" w:rsidR="00F6681D" w:rsidRDefault="00F6681D" w:rsidP="00F6681D">
            <w:pPr>
              <w:rPr>
                <w:rFonts w:ascii="Arial" w:eastAsia="Times New Roman" w:hAnsi="Arial" w:cs="Arial"/>
                <w:lang w:eastAsia="en-GB"/>
              </w:rPr>
            </w:pPr>
          </w:p>
          <w:p w14:paraId="725BC45B" w14:textId="77777777" w:rsidR="00F6681D" w:rsidRDefault="00F6681D" w:rsidP="00F6681D">
            <w:pPr>
              <w:rPr>
                <w:rFonts w:ascii="Arial" w:eastAsia="Times New Roman" w:hAnsi="Arial" w:cs="Arial"/>
                <w:lang w:eastAsia="en-GB"/>
              </w:rPr>
            </w:pPr>
          </w:p>
          <w:p w14:paraId="4588D1CB" w14:textId="77777777" w:rsidR="00F6681D" w:rsidRDefault="00F6681D" w:rsidP="00F6681D">
            <w:pPr>
              <w:rPr>
                <w:rFonts w:ascii="Arial" w:eastAsia="Times New Roman" w:hAnsi="Arial" w:cs="Arial"/>
                <w:lang w:eastAsia="en-GB"/>
              </w:rPr>
            </w:pPr>
          </w:p>
          <w:p w14:paraId="2CE5209B" w14:textId="77777777" w:rsidR="00F6681D" w:rsidRDefault="00F6681D" w:rsidP="00F6681D">
            <w:pPr>
              <w:rPr>
                <w:rFonts w:ascii="Arial" w:eastAsia="Times New Roman" w:hAnsi="Arial" w:cs="Arial"/>
                <w:lang w:eastAsia="en-GB"/>
              </w:rPr>
            </w:pPr>
          </w:p>
          <w:p w14:paraId="6D209533" w14:textId="77777777" w:rsidR="00F6681D" w:rsidRDefault="00F6681D" w:rsidP="00F6681D">
            <w:pPr>
              <w:rPr>
                <w:rFonts w:ascii="Arial" w:eastAsia="Times New Roman" w:hAnsi="Arial" w:cs="Arial"/>
                <w:lang w:eastAsia="en-GB"/>
              </w:rPr>
            </w:pPr>
          </w:p>
          <w:p w14:paraId="1608BCE4" w14:textId="77777777" w:rsidR="00F6681D" w:rsidRDefault="00F6681D" w:rsidP="00F6681D">
            <w:pPr>
              <w:rPr>
                <w:rFonts w:ascii="Arial" w:eastAsia="Times New Roman" w:hAnsi="Arial" w:cs="Arial"/>
                <w:lang w:eastAsia="en-GB"/>
              </w:rPr>
            </w:pPr>
          </w:p>
          <w:p w14:paraId="684337F0" w14:textId="77777777" w:rsidR="00F6681D" w:rsidRDefault="00F6681D" w:rsidP="00F6681D">
            <w:pPr>
              <w:rPr>
                <w:rFonts w:ascii="Arial" w:eastAsia="Times New Roman" w:hAnsi="Arial" w:cs="Arial"/>
                <w:lang w:eastAsia="en-GB"/>
              </w:rPr>
            </w:pPr>
          </w:p>
          <w:p w14:paraId="75C5EC78" w14:textId="77777777" w:rsidR="00F6681D" w:rsidRDefault="00F6681D" w:rsidP="00F6681D">
            <w:pPr>
              <w:rPr>
                <w:rFonts w:ascii="Arial" w:eastAsia="Times New Roman" w:hAnsi="Arial" w:cs="Arial"/>
                <w:lang w:eastAsia="en-GB"/>
              </w:rPr>
            </w:pPr>
          </w:p>
          <w:p w14:paraId="450DA237" w14:textId="77777777" w:rsidR="00F6681D" w:rsidRDefault="00F6681D" w:rsidP="00F6681D">
            <w:pPr>
              <w:rPr>
                <w:rFonts w:ascii="Arial" w:eastAsia="Times New Roman" w:hAnsi="Arial" w:cs="Arial"/>
                <w:lang w:eastAsia="en-GB"/>
              </w:rPr>
            </w:pPr>
          </w:p>
          <w:p w14:paraId="3715041A" w14:textId="77777777" w:rsidR="00F6681D" w:rsidRDefault="00F6681D" w:rsidP="00F6681D">
            <w:pPr>
              <w:rPr>
                <w:rFonts w:ascii="Arial" w:eastAsia="Times New Roman" w:hAnsi="Arial" w:cs="Arial"/>
                <w:lang w:eastAsia="en-GB"/>
              </w:rPr>
            </w:pPr>
          </w:p>
          <w:p w14:paraId="3C4B3768" w14:textId="77777777" w:rsidR="00F6681D" w:rsidRDefault="00F6681D" w:rsidP="00F6681D">
            <w:pPr>
              <w:rPr>
                <w:rFonts w:ascii="Arial" w:eastAsia="Times New Roman" w:hAnsi="Arial" w:cs="Arial"/>
                <w:lang w:eastAsia="en-GB"/>
              </w:rPr>
            </w:pPr>
          </w:p>
          <w:p w14:paraId="2C996214" w14:textId="77777777" w:rsidR="00F6681D" w:rsidRDefault="00F6681D" w:rsidP="00F6681D">
            <w:pPr>
              <w:rPr>
                <w:rFonts w:ascii="Arial" w:eastAsia="Times New Roman" w:hAnsi="Arial" w:cs="Arial"/>
                <w:lang w:eastAsia="en-GB"/>
              </w:rPr>
            </w:pPr>
          </w:p>
          <w:p w14:paraId="1354762E" w14:textId="77777777" w:rsidR="00F6681D" w:rsidRDefault="00F6681D" w:rsidP="00F6681D">
            <w:pPr>
              <w:rPr>
                <w:rFonts w:ascii="Arial" w:eastAsia="Times New Roman" w:hAnsi="Arial" w:cs="Arial"/>
                <w:lang w:eastAsia="en-GB"/>
              </w:rPr>
            </w:pPr>
          </w:p>
          <w:p w14:paraId="2A467F2E" w14:textId="77777777" w:rsidR="00F6681D" w:rsidRDefault="00F6681D" w:rsidP="00F6681D">
            <w:pPr>
              <w:rPr>
                <w:rFonts w:ascii="Arial" w:eastAsia="Times New Roman" w:hAnsi="Arial" w:cs="Arial"/>
                <w:lang w:eastAsia="en-GB"/>
              </w:rPr>
            </w:pPr>
          </w:p>
          <w:p w14:paraId="6D89D196" w14:textId="77777777" w:rsidR="00F6681D" w:rsidRDefault="00F6681D" w:rsidP="00F6681D">
            <w:pPr>
              <w:rPr>
                <w:rFonts w:ascii="Arial" w:eastAsia="Times New Roman" w:hAnsi="Arial" w:cs="Arial"/>
                <w:lang w:eastAsia="en-GB"/>
              </w:rPr>
            </w:pPr>
          </w:p>
          <w:p w14:paraId="5B3A6B71" w14:textId="77777777" w:rsidR="00F6681D" w:rsidRDefault="00F6681D" w:rsidP="00F6681D">
            <w:pPr>
              <w:rPr>
                <w:rFonts w:ascii="Arial" w:eastAsia="Times New Roman" w:hAnsi="Arial" w:cs="Arial"/>
                <w:lang w:eastAsia="en-GB"/>
              </w:rPr>
            </w:pPr>
          </w:p>
          <w:p w14:paraId="6B38A2F1" w14:textId="77777777" w:rsidR="00F6681D" w:rsidRDefault="00F6681D" w:rsidP="00F6681D">
            <w:pPr>
              <w:rPr>
                <w:rFonts w:ascii="Arial" w:eastAsia="Times New Roman" w:hAnsi="Arial" w:cs="Arial"/>
                <w:lang w:eastAsia="en-GB"/>
              </w:rPr>
            </w:pPr>
          </w:p>
          <w:p w14:paraId="76CFF008" w14:textId="77777777" w:rsidR="00F6681D" w:rsidRDefault="00F6681D" w:rsidP="00F6681D">
            <w:pPr>
              <w:rPr>
                <w:rFonts w:ascii="Arial" w:eastAsia="Times New Roman" w:hAnsi="Arial" w:cs="Arial"/>
                <w:lang w:eastAsia="en-GB"/>
              </w:rPr>
            </w:pPr>
          </w:p>
          <w:p w14:paraId="2238661C" w14:textId="77777777" w:rsidR="00F6681D" w:rsidRDefault="00F6681D" w:rsidP="00F6681D">
            <w:pPr>
              <w:rPr>
                <w:rFonts w:ascii="Arial" w:eastAsia="Times New Roman" w:hAnsi="Arial" w:cs="Arial"/>
                <w:lang w:eastAsia="en-GB"/>
              </w:rPr>
            </w:pPr>
          </w:p>
          <w:p w14:paraId="68B1F5BE" w14:textId="77777777" w:rsidR="00F6681D" w:rsidRDefault="00F6681D" w:rsidP="00F6681D">
            <w:pPr>
              <w:rPr>
                <w:rFonts w:ascii="Arial" w:eastAsia="Times New Roman" w:hAnsi="Arial" w:cs="Arial"/>
                <w:lang w:eastAsia="en-GB"/>
              </w:rPr>
            </w:pPr>
          </w:p>
          <w:p w14:paraId="0E2D755C" w14:textId="77777777" w:rsidR="00F6681D" w:rsidRDefault="00F6681D" w:rsidP="00F6681D">
            <w:pPr>
              <w:rPr>
                <w:rFonts w:ascii="Arial" w:eastAsia="Times New Roman" w:hAnsi="Arial" w:cs="Arial"/>
                <w:lang w:eastAsia="en-GB"/>
              </w:rPr>
            </w:pPr>
          </w:p>
          <w:p w14:paraId="00FBFD27" w14:textId="77777777" w:rsidR="00F6681D" w:rsidRPr="00A92DBD" w:rsidRDefault="00F6681D" w:rsidP="00F6681D">
            <w:pPr>
              <w:rPr>
                <w:rFonts w:ascii="Arial" w:eastAsia="Times New Roman" w:hAnsi="Arial" w:cs="Arial"/>
                <w:lang w:eastAsia="en-GB"/>
              </w:rPr>
            </w:pPr>
          </w:p>
        </w:tc>
      </w:tr>
      <w:tr w:rsidR="0068600A" w14:paraId="3E22D5BC" w14:textId="77777777" w:rsidTr="00F6681D">
        <w:tc>
          <w:tcPr>
            <w:tcW w:w="9242" w:type="dxa"/>
            <w:tcBorders>
              <w:top w:val="single" w:sz="4" w:space="0" w:color="auto"/>
              <w:left w:val="single" w:sz="4" w:space="0" w:color="auto"/>
              <w:bottom w:val="single" w:sz="4" w:space="0" w:color="auto"/>
              <w:right w:val="single" w:sz="4" w:space="0" w:color="auto"/>
            </w:tcBorders>
            <w:shd w:val="clear" w:color="auto" w:fill="auto"/>
          </w:tcPr>
          <w:p w14:paraId="43FB918E" w14:textId="77777777" w:rsidR="00F6681D" w:rsidRPr="00A92DBD" w:rsidRDefault="00F6681D" w:rsidP="00F6681D">
            <w:pPr>
              <w:rPr>
                <w:rFonts w:ascii="Arial" w:eastAsia="Times New Roman" w:hAnsi="Arial" w:cs="Arial"/>
                <w:lang w:eastAsia="en-GB"/>
              </w:rPr>
            </w:pPr>
            <w:r>
              <w:rPr>
                <w:rFonts w:ascii="Arial" w:eastAsia="Times New Roman" w:hAnsi="Arial" w:cs="Arial"/>
                <w:lang w:val="cy-GB" w:eastAsia="en-GB"/>
              </w:rPr>
              <w:lastRenderedPageBreak/>
              <w:t>4. Cyfathrebu</w:t>
            </w:r>
          </w:p>
          <w:p w14:paraId="250BCA88" w14:textId="77777777" w:rsidR="00F6681D" w:rsidRPr="00A92DBD" w:rsidRDefault="00F6681D" w:rsidP="00F6681D">
            <w:pPr>
              <w:rPr>
                <w:rFonts w:ascii="Arial" w:eastAsia="Times New Roman" w:hAnsi="Arial" w:cs="Arial"/>
                <w:lang w:eastAsia="en-GB"/>
              </w:rPr>
            </w:pPr>
          </w:p>
          <w:p w14:paraId="506583FE" w14:textId="77777777" w:rsidR="00F6681D" w:rsidRPr="00A92DBD" w:rsidRDefault="00F6681D" w:rsidP="00F6681D">
            <w:pPr>
              <w:rPr>
                <w:rFonts w:ascii="Arial" w:eastAsia="Times New Roman" w:hAnsi="Arial" w:cs="Arial"/>
                <w:lang w:eastAsia="en-GB"/>
              </w:rPr>
            </w:pPr>
          </w:p>
          <w:p w14:paraId="61859724" w14:textId="77777777" w:rsidR="00F6681D" w:rsidRPr="00A92DBD" w:rsidRDefault="00F6681D" w:rsidP="00F6681D">
            <w:pPr>
              <w:rPr>
                <w:rFonts w:ascii="Arial" w:eastAsia="Times New Roman" w:hAnsi="Arial" w:cs="Arial"/>
                <w:lang w:eastAsia="en-GB"/>
              </w:rPr>
            </w:pPr>
          </w:p>
          <w:p w14:paraId="5D04212F" w14:textId="77777777" w:rsidR="00F6681D" w:rsidRPr="00A92DBD" w:rsidRDefault="00F6681D" w:rsidP="00F6681D">
            <w:pPr>
              <w:rPr>
                <w:rFonts w:ascii="Arial" w:eastAsia="Times New Roman" w:hAnsi="Arial" w:cs="Arial"/>
                <w:lang w:eastAsia="en-GB"/>
              </w:rPr>
            </w:pPr>
          </w:p>
          <w:p w14:paraId="0279F181" w14:textId="77777777" w:rsidR="00F6681D" w:rsidRPr="00A92DBD" w:rsidRDefault="00F6681D" w:rsidP="00F6681D">
            <w:pPr>
              <w:rPr>
                <w:rFonts w:ascii="Arial" w:eastAsia="Times New Roman" w:hAnsi="Arial" w:cs="Arial"/>
                <w:lang w:eastAsia="en-GB"/>
              </w:rPr>
            </w:pPr>
          </w:p>
          <w:p w14:paraId="1B3284C8" w14:textId="77777777" w:rsidR="00F6681D" w:rsidRPr="00A92DBD" w:rsidRDefault="00F6681D" w:rsidP="00F6681D">
            <w:pPr>
              <w:rPr>
                <w:rFonts w:ascii="Arial" w:eastAsia="Times New Roman" w:hAnsi="Arial" w:cs="Arial"/>
                <w:lang w:eastAsia="en-GB"/>
              </w:rPr>
            </w:pPr>
          </w:p>
          <w:p w14:paraId="7C1CB8DB" w14:textId="77777777" w:rsidR="00F6681D" w:rsidRPr="00A92DBD" w:rsidRDefault="00F6681D" w:rsidP="00F6681D">
            <w:pPr>
              <w:rPr>
                <w:rFonts w:ascii="Arial" w:eastAsia="Times New Roman" w:hAnsi="Arial" w:cs="Arial"/>
                <w:lang w:eastAsia="en-GB"/>
              </w:rPr>
            </w:pPr>
          </w:p>
          <w:p w14:paraId="74ECB659" w14:textId="77777777" w:rsidR="00F6681D" w:rsidRPr="00A92DBD" w:rsidRDefault="00F6681D" w:rsidP="00F6681D">
            <w:pPr>
              <w:rPr>
                <w:rFonts w:ascii="Arial" w:eastAsia="Times New Roman" w:hAnsi="Arial" w:cs="Arial"/>
                <w:lang w:eastAsia="en-GB"/>
              </w:rPr>
            </w:pPr>
          </w:p>
          <w:p w14:paraId="381C59DC" w14:textId="77777777" w:rsidR="00F6681D" w:rsidRPr="00A92DBD" w:rsidRDefault="00F6681D" w:rsidP="00F6681D">
            <w:pPr>
              <w:rPr>
                <w:rFonts w:ascii="Arial" w:eastAsia="Times New Roman" w:hAnsi="Arial" w:cs="Arial"/>
                <w:lang w:eastAsia="en-GB"/>
              </w:rPr>
            </w:pPr>
          </w:p>
          <w:p w14:paraId="32B02B8F" w14:textId="77777777" w:rsidR="00F6681D" w:rsidRPr="00A92DBD" w:rsidRDefault="00F6681D" w:rsidP="00F6681D">
            <w:pPr>
              <w:rPr>
                <w:rFonts w:ascii="Arial" w:eastAsia="Times New Roman" w:hAnsi="Arial" w:cs="Arial"/>
                <w:lang w:eastAsia="en-GB"/>
              </w:rPr>
            </w:pPr>
          </w:p>
          <w:p w14:paraId="2B83D03D" w14:textId="77777777" w:rsidR="00F6681D" w:rsidRPr="00A92DBD" w:rsidRDefault="00F6681D" w:rsidP="00F6681D">
            <w:pPr>
              <w:rPr>
                <w:rFonts w:ascii="Arial" w:eastAsia="Times New Roman" w:hAnsi="Arial" w:cs="Arial"/>
                <w:lang w:eastAsia="en-GB"/>
              </w:rPr>
            </w:pPr>
          </w:p>
          <w:p w14:paraId="7AD86BFA" w14:textId="77777777" w:rsidR="00F6681D" w:rsidRPr="00A92DBD" w:rsidRDefault="00F6681D" w:rsidP="00F6681D">
            <w:pPr>
              <w:rPr>
                <w:rFonts w:ascii="Arial" w:eastAsia="Times New Roman" w:hAnsi="Arial" w:cs="Arial"/>
                <w:lang w:eastAsia="en-GB"/>
              </w:rPr>
            </w:pPr>
          </w:p>
          <w:p w14:paraId="5BB36262" w14:textId="77777777" w:rsidR="00F6681D" w:rsidRPr="00A92DBD" w:rsidRDefault="00F6681D" w:rsidP="00F6681D">
            <w:pPr>
              <w:rPr>
                <w:rFonts w:ascii="Arial" w:eastAsia="Times New Roman" w:hAnsi="Arial" w:cs="Arial"/>
                <w:lang w:eastAsia="en-GB"/>
              </w:rPr>
            </w:pPr>
          </w:p>
          <w:p w14:paraId="0BD24084" w14:textId="77777777" w:rsidR="00F6681D" w:rsidRPr="00A92DBD" w:rsidRDefault="00F6681D" w:rsidP="00F6681D">
            <w:pPr>
              <w:rPr>
                <w:rFonts w:ascii="Arial" w:eastAsia="Times New Roman" w:hAnsi="Arial" w:cs="Arial"/>
                <w:lang w:eastAsia="en-GB"/>
              </w:rPr>
            </w:pPr>
          </w:p>
          <w:p w14:paraId="1C01C58C" w14:textId="77777777" w:rsidR="00F6681D" w:rsidRPr="00A92DBD" w:rsidRDefault="00F6681D" w:rsidP="00F6681D">
            <w:pPr>
              <w:rPr>
                <w:rFonts w:ascii="Arial" w:eastAsia="Times New Roman" w:hAnsi="Arial" w:cs="Arial"/>
                <w:lang w:eastAsia="en-GB"/>
              </w:rPr>
            </w:pPr>
          </w:p>
          <w:p w14:paraId="0B044B2D" w14:textId="77777777" w:rsidR="00F6681D" w:rsidRPr="00A92DBD" w:rsidRDefault="00F6681D" w:rsidP="00F6681D">
            <w:pPr>
              <w:rPr>
                <w:rFonts w:ascii="Arial" w:eastAsia="Times New Roman" w:hAnsi="Arial" w:cs="Arial"/>
                <w:lang w:eastAsia="en-GB"/>
              </w:rPr>
            </w:pPr>
          </w:p>
          <w:p w14:paraId="3EC4C37B" w14:textId="77777777" w:rsidR="00F6681D" w:rsidRPr="00A92DBD" w:rsidRDefault="00F6681D" w:rsidP="00F6681D">
            <w:pPr>
              <w:rPr>
                <w:rFonts w:ascii="Arial" w:eastAsia="Times New Roman" w:hAnsi="Arial" w:cs="Arial"/>
                <w:lang w:eastAsia="en-GB"/>
              </w:rPr>
            </w:pPr>
          </w:p>
          <w:p w14:paraId="1D8C2020" w14:textId="77777777" w:rsidR="00F6681D" w:rsidRPr="00A92DBD" w:rsidRDefault="00F6681D" w:rsidP="00F6681D">
            <w:pPr>
              <w:rPr>
                <w:rFonts w:ascii="Arial" w:eastAsia="Times New Roman" w:hAnsi="Arial" w:cs="Arial"/>
                <w:lang w:eastAsia="en-GB"/>
              </w:rPr>
            </w:pPr>
          </w:p>
          <w:p w14:paraId="23B92852" w14:textId="77777777" w:rsidR="00F6681D" w:rsidRPr="00A92DBD" w:rsidRDefault="00F6681D" w:rsidP="00F6681D">
            <w:pPr>
              <w:rPr>
                <w:rFonts w:ascii="Arial" w:eastAsia="Times New Roman" w:hAnsi="Arial" w:cs="Arial"/>
                <w:lang w:eastAsia="en-GB"/>
              </w:rPr>
            </w:pPr>
          </w:p>
          <w:p w14:paraId="114C8A37" w14:textId="77777777" w:rsidR="00F6681D" w:rsidRPr="00A92DBD" w:rsidRDefault="00F6681D" w:rsidP="00F6681D">
            <w:pPr>
              <w:rPr>
                <w:rFonts w:ascii="Arial" w:eastAsia="Times New Roman" w:hAnsi="Arial" w:cs="Arial"/>
                <w:lang w:eastAsia="en-GB"/>
              </w:rPr>
            </w:pPr>
          </w:p>
          <w:p w14:paraId="405F0AD7" w14:textId="77777777" w:rsidR="00F6681D" w:rsidRPr="00A92DBD" w:rsidRDefault="00F6681D" w:rsidP="00F6681D">
            <w:pPr>
              <w:rPr>
                <w:rFonts w:ascii="Arial" w:eastAsia="Times New Roman" w:hAnsi="Arial" w:cs="Arial"/>
                <w:lang w:eastAsia="en-GB"/>
              </w:rPr>
            </w:pPr>
          </w:p>
          <w:p w14:paraId="192FB00D" w14:textId="77777777" w:rsidR="00F6681D" w:rsidRPr="00A92DBD" w:rsidRDefault="00F6681D" w:rsidP="00F6681D">
            <w:pPr>
              <w:rPr>
                <w:rFonts w:ascii="Arial" w:eastAsia="Times New Roman" w:hAnsi="Arial" w:cs="Arial"/>
                <w:lang w:eastAsia="en-GB"/>
              </w:rPr>
            </w:pPr>
          </w:p>
          <w:p w14:paraId="5581A34F" w14:textId="77777777" w:rsidR="00F6681D" w:rsidRPr="00A92DBD" w:rsidRDefault="00F6681D" w:rsidP="00F6681D">
            <w:pPr>
              <w:rPr>
                <w:rFonts w:ascii="Arial" w:eastAsia="Times New Roman" w:hAnsi="Arial" w:cs="Arial"/>
                <w:lang w:eastAsia="en-GB"/>
              </w:rPr>
            </w:pPr>
          </w:p>
          <w:p w14:paraId="6962FD91" w14:textId="77777777" w:rsidR="00F6681D" w:rsidRPr="00A92DBD" w:rsidRDefault="00F6681D" w:rsidP="00F6681D">
            <w:pPr>
              <w:rPr>
                <w:rFonts w:ascii="Arial" w:eastAsia="Times New Roman" w:hAnsi="Arial" w:cs="Arial"/>
                <w:lang w:eastAsia="en-GB"/>
              </w:rPr>
            </w:pPr>
          </w:p>
          <w:p w14:paraId="15A684C9" w14:textId="77777777" w:rsidR="00F6681D" w:rsidRPr="00A92DBD" w:rsidRDefault="00F6681D" w:rsidP="00F6681D">
            <w:pPr>
              <w:rPr>
                <w:rFonts w:ascii="Arial" w:eastAsia="Times New Roman" w:hAnsi="Arial" w:cs="Arial"/>
                <w:lang w:eastAsia="en-GB"/>
              </w:rPr>
            </w:pPr>
          </w:p>
          <w:p w14:paraId="3040D615" w14:textId="77777777" w:rsidR="00F6681D" w:rsidRPr="00A92DBD" w:rsidRDefault="00F6681D" w:rsidP="00F6681D">
            <w:pPr>
              <w:rPr>
                <w:rFonts w:ascii="Arial" w:eastAsia="Times New Roman" w:hAnsi="Arial" w:cs="Arial"/>
                <w:lang w:eastAsia="en-GB"/>
              </w:rPr>
            </w:pPr>
          </w:p>
          <w:p w14:paraId="4261ACE9" w14:textId="77777777" w:rsidR="00F6681D" w:rsidRPr="00A92DBD" w:rsidRDefault="00F6681D" w:rsidP="00F6681D">
            <w:pPr>
              <w:rPr>
                <w:rFonts w:ascii="Arial" w:eastAsia="Times New Roman" w:hAnsi="Arial" w:cs="Arial"/>
                <w:lang w:eastAsia="en-GB"/>
              </w:rPr>
            </w:pPr>
          </w:p>
          <w:p w14:paraId="383332D9" w14:textId="77777777" w:rsidR="00F6681D" w:rsidRPr="00A92DBD" w:rsidRDefault="00F6681D" w:rsidP="00F6681D">
            <w:pPr>
              <w:rPr>
                <w:rFonts w:ascii="Arial" w:eastAsia="Times New Roman" w:hAnsi="Arial" w:cs="Arial"/>
                <w:lang w:eastAsia="en-GB"/>
              </w:rPr>
            </w:pPr>
          </w:p>
          <w:p w14:paraId="1F327E42" w14:textId="77777777" w:rsidR="00F6681D" w:rsidRPr="00A92DBD" w:rsidRDefault="00F6681D" w:rsidP="00F6681D">
            <w:pPr>
              <w:rPr>
                <w:rFonts w:ascii="Arial" w:eastAsia="Times New Roman" w:hAnsi="Arial" w:cs="Arial"/>
                <w:lang w:eastAsia="en-GB"/>
              </w:rPr>
            </w:pPr>
          </w:p>
          <w:p w14:paraId="6F227221" w14:textId="77777777" w:rsidR="00F6681D" w:rsidRPr="00A92DBD" w:rsidRDefault="00F6681D" w:rsidP="00F6681D">
            <w:pPr>
              <w:rPr>
                <w:rFonts w:ascii="Arial" w:eastAsia="Times New Roman" w:hAnsi="Arial" w:cs="Arial"/>
                <w:lang w:eastAsia="en-GB"/>
              </w:rPr>
            </w:pPr>
          </w:p>
          <w:p w14:paraId="1781591F" w14:textId="77777777" w:rsidR="00F6681D" w:rsidRPr="00A92DBD" w:rsidRDefault="00F6681D" w:rsidP="00F6681D">
            <w:pPr>
              <w:rPr>
                <w:rFonts w:ascii="Arial" w:eastAsia="Times New Roman" w:hAnsi="Arial" w:cs="Arial"/>
                <w:lang w:eastAsia="en-GB"/>
              </w:rPr>
            </w:pPr>
          </w:p>
          <w:p w14:paraId="5844BAEC" w14:textId="77777777" w:rsidR="00F6681D" w:rsidRPr="00A92DBD" w:rsidRDefault="00F6681D" w:rsidP="00F6681D">
            <w:pPr>
              <w:rPr>
                <w:rFonts w:ascii="Arial" w:eastAsia="Times New Roman" w:hAnsi="Arial" w:cs="Arial"/>
                <w:lang w:eastAsia="en-GB"/>
              </w:rPr>
            </w:pPr>
          </w:p>
          <w:p w14:paraId="5FC3E692" w14:textId="77777777" w:rsidR="00F6681D" w:rsidRPr="00A92DBD" w:rsidRDefault="00F6681D" w:rsidP="00F6681D">
            <w:pPr>
              <w:rPr>
                <w:rFonts w:ascii="Arial" w:eastAsia="Times New Roman" w:hAnsi="Arial" w:cs="Arial"/>
                <w:lang w:eastAsia="en-GB"/>
              </w:rPr>
            </w:pPr>
          </w:p>
          <w:p w14:paraId="79714C06" w14:textId="77777777" w:rsidR="00F6681D" w:rsidRPr="00A92DBD" w:rsidRDefault="00F6681D" w:rsidP="00F6681D">
            <w:pPr>
              <w:rPr>
                <w:rFonts w:ascii="Arial" w:eastAsia="Times New Roman" w:hAnsi="Arial" w:cs="Arial"/>
                <w:lang w:eastAsia="en-GB"/>
              </w:rPr>
            </w:pPr>
          </w:p>
          <w:p w14:paraId="0A7E6BFB" w14:textId="77777777" w:rsidR="00F6681D" w:rsidRPr="00A92DBD" w:rsidRDefault="00F6681D" w:rsidP="00F6681D">
            <w:pPr>
              <w:rPr>
                <w:rFonts w:ascii="Arial" w:eastAsia="Times New Roman" w:hAnsi="Arial" w:cs="Arial"/>
                <w:lang w:eastAsia="en-GB"/>
              </w:rPr>
            </w:pPr>
          </w:p>
          <w:p w14:paraId="2F0141F1" w14:textId="77777777" w:rsidR="00F6681D" w:rsidRPr="00A92DBD" w:rsidRDefault="00F6681D" w:rsidP="00F6681D">
            <w:pPr>
              <w:rPr>
                <w:rFonts w:ascii="Arial" w:eastAsia="Times New Roman" w:hAnsi="Arial" w:cs="Arial"/>
                <w:lang w:eastAsia="en-GB"/>
              </w:rPr>
            </w:pPr>
          </w:p>
          <w:p w14:paraId="5E4B9882" w14:textId="77777777" w:rsidR="00F6681D" w:rsidRPr="00A92DBD" w:rsidRDefault="00F6681D" w:rsidP="00F6681D">
            <w:pPr>
              <w:rPr>
                <w:rFonts w:ascii="Arial" w:eastAsia="Times New Roman" w:hAnsi="Arial" w:cs="Arial"/>
                <w:lang w:eastAsia="en-GB"/>
              </w:rPr>
            </w:pPr>
          </w:p>
          <w:p w14:paraId="1526AAE4" w14:textId="77777777" w:rsidR="00F6681D" w:rsidRPr="00A92DBD" w:rsidRDefault="00F6681D" w:rsidP="00F6681D">
            <w:pPr>
              <w:rPr>
                <w:rFonts w:ascii="Arial" w:eastAsia="Times New Roman" w:hAnsi="Arial" w:cs="Arial"/>
                <w:lang w:eastAsia="en-GB"/>
              </w:rPr>
            </w:pPr>
          </w:p>
          <w:p w14:paraId="0776A361" w14:textId="77777777" w:rsidR="00F6681D" w:rsidRPr="00A92DBD" w:rsidRDefault="00F6681D" w:rsidP="00F6681D">
            <w:pPr>
              <w:rPr>
                <w:rFonts w:ascii="Arial" w:eastAsia="Times New Roman" w:hAnsi="Arial" w:cs="Arial"/>
                <w:lang w:eastAsia="en-GB"/>
              </w:rPr>
            </w:pPr>
          </w:p>
          <w:p w14:paraId="6D667CB4" w14:textId="77777777" w:rsidR="00F6681D" w:rsidRPr="00A92DBD" w:rsidRDefault="00F6681D" w:rsidP="00F6681D">
            <w:pPr>
              <w:rPr>
                <w:rFonts w:ascii="Arial" w:eastAsia="Times New Roman" w:hAnsi="Arial" w:cs="Arial"/>
                <w:lang w:eastAsia="en-GB"/>
              </w:rPr>
            </w:pPr>
          </w:p>
          <w:p w14:paraId="0FCAF5A3" w14:textId="77777777" w:rsidR="00F6681D" w:rsidRPr="00A92DBD" w:rsidRDefault="00F6681D" w:rsidP="00F6681D">
            <w:pPr>
              <w:rPr>
                <w:rFonts w:ascii="Arial" w:eastAsia="Times New Roman" w:hAnsi="Arial" w:cs="Arial"/>
                <w:lang w:eastAsia="en-GB"/>
              </w:rPr>
            </w:pPr>
          </w:p>
          <w:p w14:paraId="783E2595" w14:textId="77777777" w:rsidR="00F6681D" w:rsidRPr="00A92DBD" w:rsidRDefault="00F6681D" w:rsidP="00F6681D">
            <w:pPr>
              <w:rPr>
                <w:rFonts w:ascii="Arial" w:eastAsia="Times New Roman" w:hAnsi="Arial" w:cs="Arial"/>
                <w:lang w:eastAsia="en-GB"/>
              </w:rPr>
            </w:pPr>
          </w:p>
          <w:p w14:paraId="0334CE40" w14:textId="77777777" w:rsidR="00F6681D" w:rsidRPr="00A92DBD" w:rsidRDefault="00F6681D" w:rsidP="00F6681D">
            <w:pPr>
              <w:rPr>
                <w:rFonts w:ascii="Arial" w:eastAsia="Times New Roman" w:hAnsi="Arial" w:cs="Arial"/>
                <w:lang w:eastAsia="en-GB"/>
              </w:rPr>
            </w:pPr>
          </w:p>
          <w:p w14:paraId="1BD93050" w14:textId="77777777" w:rsidR="00F6681D" w:rsidRPr="00A92DBD" w:rsidRDefault="00F6681D" w:rsidP="00F6681D">
            <w:pPr>
              <w:rPr>
                <w:rFonts w:ascii="Arial" w:eastAsia="Times New Roman" w:hAnsi="Arial" w:cs="Arial"/>
                <w:lang w:eastAsia="en-GB"/>
              </w:rPr>
            </w:pPr>
          </w:p>
          <w:p w14:paraId="761F3657" w14:textId="77777777" w:rsidR="00F6681D" w:rsidRPr="00A92DBD" w:rsidRDefault="00F6681D" w:rsidP="00F6681D">
            <w:pPr>
              <w:rPr>
                <w:rFonts w:ascii="Arial" w:eastAsia="Times New Roman" w:hAnsi="Arial" w:cs="Arial"/>
                <w:lang w:eastAsia="en-GB"/>
              </w:rPr>
            </w:pPr>
          </w:p>
          <w:p w14:paraId="2674B12D" w14:textId="77777777" w:rsidR="00F6681D" w:rsidRDefault="00F6681D" w:rsidP="00F6681D">
            <w:pPr>
              <w:rPr>
                <w:rFonts w:ascii="Arial" w:eastAsia="Times New Roman" w:hAnsi="Arial" w:cs="Arial"/>
              </w:rPr>
            </w:pPr>
          </w:p>
          <w:p w14:paraId="65BDD1B4" w14:textId="77777777" w:rsidR="00F6681D" w:rsidRPr="00A92DBD" w:rsidRDefault="00F6681D" w:rsidP="00F6681D">
            <w:pPr>
              <w:rPr>
                <w:rFonts w:ascii="Arial" w:eastAsia="Times New Roman" w:hAnsi="Arial" w:cs="Arial"/>
              </w:rPr>
            </w:pPr>
          </w:p>
        </w:tc>
      </w:tr>
      <w:tr w:rsidR="0068600A" w14:paraId="347221C2" w14:textId="77777777" w:rsidTr="00F6681D">
        <w:tc>
          <w:tcPr>
            <w:tcW w:w="9242" w:type="dxa"/>
            <w:tcBorders>
              <w:top w:val="single" w:sz="4" w:space="0" w:color="auto"/>
              <w:left w:val="single" w:sz="4" w:space="0" w:color="auto"/>
              <w:bottom w:val="single" w:sz="4" w:space="0" w:color="auto"/>
              <w:right w:val="single" w:sz="4" w:space="0" w:color="auto"/>
            </w:tcBorders>
            <w:shd w:val="clear" w:color="auto" w:fill="auto"/>
          </w:tcPr>
          <w:p w14:paraId="596E63FD" w14:textId="77777777" w:rsidR="00F6681D" w:rsidRPr="00A92DBD" w:rsidRDefault="00F6681D" w:rsidP="00F6681D">
            <w:pPr>
              <w:rPr>
                <w:rFonts w:ascii="Arial" w:eastAsia="Times New Roman" w:hAnsi="Arial" w:cs="Arial"/>
                <w:lang w:eastAsia="en-GB"/>
              </w:rPr>
            </w:pPr>
            <w:r>
              <w:rPr>
                <w:rFonts w:ascii="Arial" w:eastAsia="Times New Roman" w:hAnsi="Arial" w:cs="Arial"/>
                <w:lang w:val="cy-GB" w:eastAsia="en-GB"/>
              </w:rPr>
              <w:lastRenderedPageBreak/>
              <w:t>5. Gwerthuso</w:t>
            </w:r>
          </w:p>
          <w:p w14:paraId="7AFEC0D1" w14:textId="77777777" w:rsidR="00F6681D" w:rsidRDefault="00F6681D" w:rsidP="00F6681D">
            <w:pPr>
              <w:rPr>
                <w:rFonts w:ascii="Times New Roman" w:eastAsia="Times New Roman" w:hAnsi="Times New Roman" w:cs="Times New Roman"/>
                <w:sz w:val="26"/>
                <w:szCs w:val="26"/>
                <w:lang w:eastAsia="en-GB"/>
              </w:rPr>
            </w:pPr>
          </w:p>
          <w:p w14:paraId="1A37FEF3" w14:textId="77777777" w:rsidR="00F6681D" w:rsidRPr="00A92DBD" w:rsidRDefault="00F6681D" w:rsidP="00F6681D">
            <w:pPr>
              <w:rPr>
                <w:rFonts w:ascii="Times New Roman" w:eastAsia="Times New Roman" w:hAnsi="Times New Roman" w:cs="Times New Roman"/>
                <w:sz w:val="26"/>
                <w:szCs w:val="26"/>
                <w:lang w:eastAsia="en-GB"/>
              </w:rPr>
            </w:pPr>
          </w:p>
          <w:p w14:paraId="713C6ED7" w14:textId="77777777" w:rsidR="00F6681D" w:rsidRPr="00A92DBD" w:rsidRDefault="00F6681D" w:rsidP="00F6681D">
            <w:pPr>
              <w:rPr>
                <w:rFonts w:ascii="Times New Roman" w:eastAsia="Times New Roman" w:hAnsi="Times New Roman" w:cs="Times New Roman"/>
                <w:sz w:val="26"/>
                <w:szCs w:val="26"/>
                <w:lang w:eastAsia="en-GB"/>
              </w:rPr>
            </w:pPr>
          </w:p>
          <w:p w14:paraId="367521A5" w14:textId="77777777" w:rsidR="00F6681D" w:rsidRPr="00A92DBD" w:rsidRDefault="00F6681D" w:rsidP="00F6681D">
            <w:pPr>
              <w:rPr>
                <w:rFonts w:ascii="Times New Roman" w:eastAsia="Times New Roman" w:hAnsi="Times New Roman" w:cs="Times New Roman"/>
                <w:sz w:val="26"/>
                <w:szCs w:val="26"/>
                <w:lang w:eastAsia="en-GB"/>
              </w:rPr>
            </w:pPr>
          </w:p>
          <w:p w14:paraId="46989460" w14:textId="77777777" w:rsidR="00F6681D" w:rsidRPr="00A92DBD" w:rsidRDefault="00F6681D" w:rsidP="00F6681D">
            <w:pPr>
              <w:rPr>
                <w:rFonts w:ascii="Times New Roman" w:eastAsia="Times New Roman" w:hAnsi="Times New Roman" w:cs="Times New Roman"/>
                <w:sz w:val="26"/>
                <w:szCs w:val="26"/>
                <w:lang w:eastAsia="en-GB"/>
              </w:rPr>
            </w:pPr>
          </w:p>
          <w:p w14:paraId="6681141E" w14:textId="77777777" w:rsidR="00F6681D" w:rsidRPr="00A92DBD" w:rsidRDefault="00F6681D" w:rsidP="00F6681D">
            <w:pPr>
              <w:rPr>
                <w:rFonts w:ascii="Times New Roman" w:eastAsia="Times New Roman" w:hAnsi="Times New Roman" w:cs="Times New Roman"/>
                <w:sz w:val="26"/>
                <w:szCs w:val="26"/>
                <w:lang w:eastAsia="en-GB"/>
              </w:rPr>
            </w:pPr>
          </w:p>
          <w:p w14:paraId="00EDBCA9" w14:textId="77777777" w:rsidR="00F6681D" w:rsidRPr="00A92DBD" w:rsidRDefault="00F6681D" w:rsidP="00F6681D">
            <w:pPr>
              <w:rPr>
                <w:rFonts w:ascii="Times New Roman" w:eastAsia="Times New Roman" w:hAnsi="Times New Roman" w:cs="Times New Roman"/>
                <w:sz w:val="26"/>
                <w:szCs w:val="26"/>
                <w:lang w:eastAsia="en-GB"/>
              </w:rPr>
            </w:pPr>
          </w:p>
          <w:p w14:paraId="3B6B593D" w14:textId="77777777" w:rsidR="00F6681D" w:rsidRPr="00A92DBD" w:rsidRDefault="00F6681D" w:rsidP="00F6681D">
            <w:pPr>
              <w:rPr>
                <w:rFonts w:ascii="Times New Roman" w:eastAsia="Times New Roman" w:hAnsi="Times New Roman" w:cs="Times New Roman"/>
                <w:sz w:val="26"/>
                <w:szCs w:val="26"/>
                <w:lang w:eastAsia="en-GB"/>
              </w:rPr>
            </w:pPr>
          </w:p>
          <w:p w14:paraId="204B5BB2" w14:textId="77777777" w:rsidR="00F6681D" w:rsidRPr="00A92DBD" w:rsidRDefault="00F6681D" w:rsidP="00F6681D">
            <w:pPr>
              <w:rPr>
                <w:rFonts w:ascii="Times New Roman" w:eastAsia="Times New Roman" w:hAnsi="Times New Roman" w:cs="Times New Roman"/>
                <w:sz w:val="26"/>
                <w:szCs w:val="26"/>
                <w:lang w:eastAsia="en-GB"/>
              </w:rPr>
            </w:pPr>
          </w:p>
          <w:p w14:paraId="06097523" w14:textId="77777777" w:rsidR="00F6681D" w:rsidRPr="00A92DBD" w:rsidRDefault="00F6681D" w:rsidP="00F6681D">
            <w:pPr>
              <w:rPr>
                <w:rFonts w:ascii="Times New Roman" w:eastAsia="Times New Roman" w:hAnsi="Times New Roman" w:cs="Times New Roman"/>
                <w:sz w:val="26"/>
                <w:szCs w:val="26"/>
                <w:lang w:eastAsia="en-GB"/>
              </w:rPr>
            </w:pPr>
          </w:p>
          <w:p w14:paraId="33DF7F68" w14:textId="77777777" w:rsidR="00F6681D" w:rsidRPr="00A92DBD" w:rsidRDefault="00F6681D" w:rsidP="00F6681D">
            <w:pPr>
              <w:rPr>
                <w:rFonts w:ascii="Times New Roman" w:eastAsia="Times New Roman" w:hAnsi="Times New Roman" w:cs="Times New Roman"/>
                <w:sz w:val="26"/>
                <w:szCs w:val="26"/>
                <w:lang w:eastAsia="en-GB"/>
              </w:rPr>
            </w:pPr>
          </w:p>
          <w:p w14:paraId="20277B65" w14:textId="77777777" w:rsidR="00F6681D" w:rsidRPr="00A92DBD" w:rsidRDefault="00F6681D" w:rsidP="00F6681D">
            <w:pPr>
              <w:rPr>
                <w:rFonts w:ascii="Times New Roman" w:eastAsia="Times New Roman" w:hAnsi="Times New Roman" w:cs="Times New Roman"/>
                <w:sz w:val="26"/>
                <w:szCs w:val="26"/>
                <w:lang w:eastAsia="en-GB"/>
              </w:rPr>
            </w:pPr>
          </w:p>
          <w:p w14:paraId="25B59787" w14:textId="77777777" w:rsidR="00F6681D" w:rsidRPr="00A92DBD" w:rsidRDefault="00F6681D" w:rsidP="00F6681D">
            <w:pPr>
              <w:rPr>
                <w:rFonts w:ascii="Times New Roman" w:eastAsia="Times New Roman" w:hAnsi="Times New Roman" w:cs="Times New Roman"/>
                <w:sz w:val="26"/>
                <w:szCs w:val="26"/>
                <w:lang w:eastAsia="en-GB"/>
              </w:rPr>
            </w:pPr>
          </w:p>
          <w:p w14:paraId="4282D49C" w14:textId="77777777" w:rsidR="00F6681D" w:rsidRPr="00A92DBD" w:rsidRDefault="00F6681D" w:rsidP="00F6681D">
            <w:pPr>
              <w:rPr>
                <w:rFonts w:ascii="Times New Roman" w:eastAsia="Times New Roman" w:hAnsi="Times New Roman" w:cs="Times New Roman"/>
                <w:sz w:val="26"/>
                <w:szCs w:val="26"/>
                <w:lang w:eastAsia="en-GB"/>
              </w:rPr>
            </w:pPr>
          </w:p>
          <w:p w14:paraId="302331D9" w14:textId="77777777" w:rsidR="00F6681D" w:rsidRPr="00A92DBD" w:rsidRDefault="00F6681D" w:rsidP="00F6681D">
            <w:pPr>
              <w:rPr>
                <w:rFonts w:ascii="Times New Roman" w:eastAsia="Times New Roman" w:hAnsi="Times New Roman" w:cs="Times New Roman"/>
                <w:sz w:val="26"/>
                <w:szCs w:val="26"/>
                <w:lang w:eastAsia="en-GB"/>
              </w:rPr>
            </w:pPr>
          </w:p>
          <w:p w14:paraId="513C2F1E" w14:textId="77777777" w:rsidR="00F6681D" w:rsidRPr="00A92DBD" w:rsidRDefault="00F6681D" w:rsidP="00F6681D">
            <w:pPr>
              <w:rPr>
                <w:rFonts w:ascii="Times New Roman" w:eastAsia="Times New Roman" w:hAnsi="Times New Roman" w:cs="Times New Roman"/>
                <w:sz w:val="26"/>
                <w:szCs w:val="26"/>
                <w:lang w:eastAsia="en-GB"/>
              </w:rPr>
            </w:pPr>
          </w:p>
          <w:p w14:paraId="0CE87136" w14:textId="77777777" w:rsidR="00F6681D" w:rsidRPr="00A92DBD" w:rsidRDefault="00F6681D" w:rsidP="00F6681D">
            <w:pPr>
              <w:rPr>
                <w:rFonts w:ascii="Times New Roman" w:eastAsia="Times New Roman" w:hAnsi="Times New Roman" w:cs="Times New Roman"/>
                <w:sz w:val="26"/>
                <w:szCs w:val="26"/>
                <w:lang w:eastAsia="en-GB"/>
              </w:rPr>
            </w:pPr>
          </w:p>
          <w:p w14:paraId="4C4BD9E4" w14:textId="77777777" w:rsidR="00F6681D" w:rsidRPr="00A92DBD" w:rsidRDefault="00F6681D" w:rsidP="00F6681D">
            <w:pPr>
              <w:rPr>
                <w:rFonts w:ascii="Times New Roman" w:eastAsia="Times New Roman" w:hAnsi="Times New Roman" w:cs="Times New Roman"/>
                <w:sz w:val="26"/>
                <w:szCs w:val="26"/>
                <w:lang w:eastAsia="en-GB"/>
              </w:rPr>
            </w:pPr>
          </w:p>
          <w:p w14:paraId="14F2DF4A" w14:textId="77777777" w:rsidR="00F6681D" w:rsidRPr="00A92DBD" w:rsidRDefault="00F6681D" w:rsidP="00F6681D">
            <w:pPr>
              <w:rPr>
                <w:rFonts w:ascii="Times New Roman" w:eastAsia="Times New Roman" w:hAnsi="Times New Roman" w:cs="Times New Roman"/>
                <w:sz w:val="26"/>
                <w:szCs w:val="26"/>
                <w:lang w:eastAsia="en-GB"/>
              </w:rPr>
            </w:pPr>
          </w:p>
          <w:p w14:paraId="446CDD18" w14:textId="77777777" w:rsidR="00F6681D" w:rsidRPr="00A92DBD" w:rsidRDefault="00F6681D" w:rsidP="00F6681D">
            <w:pPr>
              <w:rPr>
                <w:rFonts w:ascii="Times New Roman" w:eastAsia="Times New Roman" w:hAnsi="Times New Roman" w:cs="Times New Roman"/>
                <w:sz w:val="26"/>
                <w:szCs w:val="26"/>
                <w:lang w:eastAsia="en-GB"/>
              </w:rPr>
            </w:pPr>
          </w:p>
          <w:p w14:paraId="1F6AB8F0" w14:textId="77777777" w:rsidR="00F6681D" w:rsidRPr="00A92DBD" w:rsidRDefault="00F6681D" w:rsidP="00F6681D">
            <w:pPr>
              <w:rPr>
                <w:rFonts w:ascii="Times New Roman" w:eastAsia="Times New Roman" w:hAnsi="Times New Roman" w:cs="Times New Roman"/>
                <w:sz w:val="26"/>
                <w:szCs w:val="26"/>
                <w:lang w:eastAsia="en-GB"/>
              </w:rPr>
            </w:pPr>
          </w:p>
          <w:p w14:paraId="5C459325" w14:textId="77777777" w:rsidR="00F6681D" w:rsidRPr="00A92DBD" w:rsidRDefault="00F6681D" w:rsidP="00F6681D">
            <w:pPr>
              <w:rPr>
                <w:rFonts w:ascii="Times New Roman" w:eastAsia="Times New Roman" w:hAnsi="Times New Roman" w:cs="Times New Roman"/>
                <w:sz w:val="26"/>
                <w:szCs w:val="26"/>
                <w:lang w:eastAsia="en-GB"/>
              </w:rPr>
            </w:pPr>
          </w:p>
          <w:p w14:paraId="742AE8FA" w14:textId="77777777" w:rsidR="00F6681D" w:rsidRPr="00A92DBD" w:rsidRDefault="00F6681D" w:rsidP="00F6681D">
            <w:pPr>
              <w:rPr>
                <w:rFonts w:ascii="Times New Roman" w:eastAsia="Times New Roman" w:hAnsi="Times New Roman" w:cs="Times New Roman"/>
                <w:sz w:val="26"/>
                <w:szCs w:val="26"/>
                <w:lang w:eastAsia="en-GB"/>
              </w:rPr>
            </w:pPr>
          </w:p>
          <w:p w14:paraId="2D38A64C" w14:textId="77777777" w:rsidR="00F6681D" w:rsidRPr="00A92DBD" w:rsidRDefault="00F6681D" w:rsidP="00F6681D">
            <w:pPr>
              <w:rPr>
                <w:rFonts w:ascii="Times New Roman" w:eastAsia="Times New Roman" w:hAnsi="Times New Roman" w:cs="Times New Roman"/>
                <w:sz w:val="26"/>
                <w:szCs w:val="26"/>
                <w:lang w:eastAsia="en-GB"/>
              </w:rPr>
            </w:pPr>
          </w:p>
          <w:p w14:paraId="7150859A" w14:textId="77777777" w:rsidR="00F6681D" w:rsidRPr="00A92DBD" w:rsidRDefault="00F6681D" w:rsidP="00F6681D">
            <w:pPr>
              <w:rPr>
                <w:rFonts w:ascii="Times New Roman" w:eastAsia="Times New Roman" w:hAnsi="Times New Roman" w:cs="Times New Roman"/>
                <w:sz w:val="26"/>
                <w:szCs w:val="26"/>
                <w:lang w:eastAsia="en-GB"/>
              </w:rPr>
            </w:pPr>
          </w:p>
          <w:p w14:paraId="3922568A" w14:textId="77777777" w:rsidR="00F6681D" w:rsidRPr="00A92DBD" w:rsidRDefault="00F6681D" w:rsidP="00F6681D">
            <w:pPr>
              <w:rPr>
                <w:rFonts w:ascii="Times New Roman" w:eastAsia="Times New Roman" w:hAnsi="Times New Roman" w:cs="Times New Roman"/>
                <w:sz w:val="26"/>
                <w:szCs w:val="26"/>
                <w:lang w:eastAsia="en-GB"/>
              </w:rPr>
            </w:pPr>
          </w:p>
          <w:p w14:paraId="755EADB1" w14:textId="77777777" w:rsidR="00F6681D" w:rsidRPr="00A92DBD" w:rsidRDefault="00F6681D" w:rsidP="00F6681D">
            <w:pPr>
              <w:rPr>
                <w:rFonts w:ascii="Times New Roman" w:eastAsia="Times New Roman" w:hAnsi="Times New Roman" w:cs="Times New Roman"/>
                <w:sz w:val="26"/>
                <w:szCs w:val="26"/>
                <w:lang w:eastAsia="en-GB"/>
              </w:rPr>
            </w:pPr>
          </w:p>
          <w:p w14:paraId="4C3A5D08" w14:textId="77777777" w:rsidR="00F6681D" w:rsidRPr="00A92DBD" w:rsidRDefault="00F6681D" w:rsidP="00F6681D">
            <w:pPr>
              <w:rPr>
                <w:rFonts w:ascii="Times New Roman" w:eastAsia="Times New Roman" w:hAnsi="Times New Roman" w:cs="Times New Roman"/>
                <w:sz w:val="26"/>
                <w:szCs w:val="26"/>
                <w:lang w:eastAsia="en-GB"/>
              </w:rPr>
            </w:pPr>
          </w:p>
          <w:p w14:paraId="760FCDF3" w14:textId="77777777" w:rsidR="00F6681D" w:rsidRPr="00A92DBD" w:rsidRDefault="00F6681D" w:rsidP="00F6681D">
            <w:pPr>
              <w:rPr>
                <w:rFonts w:ascii="Times New Roman" w:eastAsia="Times New Roman" w:hAnsi="Times New Roman" w:cs="Times New Roman"/>
                <w:sz w:val="26"/>
                <w:szCs w:val="26"/>
                <w:lang w:eastAsia="en-GB"/>
              </w:rPr>
            </w:pPr>
          </w:p>
          <w:p w14:paraId="575CDF82" w14:textId="77777777" w:rsidR="00F6681D" w:rsidRPr="00A92DBD" w:rsidRDefault="00F6681D" w:rsidP="00F6681D">
            <w:pPr>
              <w:rPr>
                <w:rFonts w:ascii="Times New Roman" w:eastAsia="Times New Roman" w:hAnsi="Times New Roman" w:cs="Times New Roman"/>
                <w:sz w:val="26"/>
                <w:szCs w:val="26"/>
                <w:lang w:eastAsia="en-GB"/>
              </w:rPr>
            </w:pPr>
          </w:p>
          <w:p w14:paraId="20F75E5D" w14:textId="77777777" w:rsidR="00F6681D" w:rsidRPr="00A92DBD" w:rsidRDefault="00F6681D" w:rsidP="00F6681D">
            <w:pPr>
              <w:rPr>
                <w:rFonts w:ascii="Times New Roman" w:eastAsia="Times New Roman" w:hAnsi="Times New Roman" w:cs="Times New Roman"/>
                <w:sz w:val="26"/>
                <w:szCs w:val="26"/>
                <w:lang w:eastAsia="en-GB"/>
              </w:rPr>
            </w:pPr>
          </w:p>
          <w:p w14:paraId="4CEBCAFC" w14:textId="77777777" w:rsidR="00F6681D" w:rsidRPr="00A92DBD" w:rsidRDefault="00F6681D" w:rsidP="00F6681D">
            <w:pPr>
              <w:rPr>
                <w:rFonts w:ascii="Times New Roman" w:eastAsia="Times New Roman" w:hAnsi="Times New Roman" w:cs="Times New Roman"/>
                <w:sz w:val="26"/>
                <w:szCs w:val="26"/>
                <w:lang w:eastAsia="en-GB"/>
              </w:rPr>
            </w:pPr>
          </w:p>
          <w:p w14:paraId="0CD6FE0A" w14:textId="77777777" w:rsidR="00F6681D" w:rsidRPr="00A92DBD" w:rsidRDefault="00F6681D" w:rsidP="00F6681D">
            <w:pPr>
              <w:rPr>
                <w:rFonts w:ascii="Times New Roman" w:eastAsia="Times New Roman" w:hAnsi="Times New Roman" w:cs="Times New Roman"/>
                <w:sz w:val="26"/>
                <w:szCs w:val="26"/>
                <w:lang w:eastAsia="en-GB"/>
              </w:rPr>
            </w:pPr>
          </w:p>
          <w:p w14:paraId="2EDC8CF7" w14:textId="77777777" w:rsidR="00F6681D" w:rsidRPr="00A92DBD" w:rsidRDefault="00F6681D" w:rsidP="00F6681D">
            <w:pPr>
              <w:rPr>
                <w:rFonts w:ascii="Times New Roman" w:eastAsia="Times New Roman" w:hAnsi="Times New Roman" w:cs="Times New Roman"/>
                <w:sz w:val="26"/>
                <w:szCs w:val="26"/>
                <w:lang w:eastAsia="en-GB"/>
              </w:rPr>
            </w:pPr>
          </w:p>
          <w:p w14:paraId="5E18B692" w14:textId="77777777" w:rsidR="00F6681D" w:rsidRPr="00A92DBD" w:rsidRDefault="00F6681D" w:rsidP="00F6681D">
            <w:pPr>
              <w:rPr>
                <w:rFonts w:ascii="Times New Roman" w:eastAsia="Times New Roman" w:hAnsi="Times New Roman" w:cs="Times New Roman"/>
                <w:sz w:val="26"/>
                <w:szCs w:val="26"/>
                <w:lang w:eastAsia="en-GB"/>
              </w:rPr>
            </w:pPr>
          </w:p>
          <w:p w14:paraId="7520ECE2" w14:textId="77777777" w:rsidR="00F6681D" w:rsidRPr="00A92DBD" w:rsidRDefault="00F6681D" w:rsidP="00F6681D">
            <w:pPr>
              <w:rPr>
                <w:rFonts w:ascii="Times New Roman" w:eastAsia="Times New Roman" w:hAnsi="Times New Roman" w:cs="Times New Roman"/>
                <w:sz w:val="26"/>
                <w:szCs w:val="26"/>
                <w:lang w:eastAsia="en-GB"/>
              </w:rPr>
            </w:pPr>
          </w:p>
          <w:p w14:paraId="0B2C7EE2" w14:textId="77777777" w:rsidR="00F6681D" w:rsidRPr="00A92DBD" w:rsidRDefault="00F6681D" w:rsidP="00F6681D">
            <w:pPr>
              <w:rPr>
                <w:rFonts w:ascii="Times New Roman" w:eastAsia="Times New Roman" w:hAnsi="Times New Roman" w:cs="Times New Roman"/>
                <w:sz w:val="26"/>
                <w:szCs w:val="26"/>
                <w:lang w:eastAsia="en-GB"/>
              </w:rPr>
            </w:pPr>
          </w:p>
          <w:p w14:paraId="450C636A" w14:textId="77777777" w:rsidR="00F6681D" w:rsidRPr="00A92DBD" w:rsidRDefault="00F6681D" w:rsidP="00F6681D">
            <w:pPr>
              <w:rPr>
                <w:rFonts w:ascii="Times New Roman" w:eastAsia="Times New Roman" w:hAnsi="Times New Roman" w:cs="Times New Roman"/>
                <w:sz w:val="26"/>
                <w:szCs w:val="26"/>
                <w:lang w:eastAsia="en-GB"/>
              </w:rPr>
            </w:pPr>
          </w:p>
          <w:p w14:paraId="074EC602" w14:textId="77777777" w:rsidR="00F6681D" w:rsidRPr="00A92DBD" w:rsidRDefault="00F6681D" w:rsidP="00F6681D">
            <w:pPr>
              <w:rPr>
                <w:rFonts w:ascii="Times New Roman" w:eastAsia="Times New Roman" w:hAnsi="Times New Roman" w:cs="Times New Roman"/>
                <w:sz w:val="26"/>
                <w:szCs w:val="26"/>
                <w:lang w:eastAsia="en-GB"/>
              </w:rPr>
            </w:pPr>
          </w:p>
          <w:p w14:paraId="740EEECD" w14:textId="77777777" w:rsidR="00F6681D" w:rsidRDefault="00F6681D" w:rsidP="00F6681D">
            <w:pPr>
              <w:rPr>
                <w:rFonts w:ascii="Times New Roman" w:eastAsia="Times New Roman" w:hAnsi="Times New Roman" w:cs="Times New Roman"/>
                <w:sz w:val="26"/>
                <w:szCs w:val="26"/>
                <w:lang w:eastAsia="en-GB"/>
              </w:rPr>
            </w:pPr>
          </w:p>
          <w:p w14:paraId="7BEC1186" w14:textId="77777777" w:rsidR="00F6681D" w:rsidRDefault="00F6681D" w:rsidP="00F6681D">
            <w:pPr>
              <w:rPr>
                <w:rFonts w:ascii="Times New Roman" w:eastAsia="Times New Roman" w:hAnsi="Times New Roman" w:cs="Times New Roman"/>
                <w:sz w:val="26"/>
                <w:szCs w:val="26"/>
                <w:lang w:eastAsia="en-GB"/>
              </w:rPr>
            </w:pPr>
          </w:p>
          <w:p w14:paraId="2A6946FB" w14:textId="77777777" w:rsidR="00F6681D" w:rsidRPr="00A92DBD" w:rsidRDefault="00F6681D" w:rsidP="00F6681D">
            <w:pPr>
              <w:rPr>
                <w:rFonts w:ascii="Times New Roman" w:eastAsia="Times New Roman" w:hAnsi="Times New Roman" w:cs="Times New Roman"/>
                <w:sz w:val="26"/>
                <w:szCs w:val="26"/>
                <w:lang w:eastAsia="en-GB"/>
              </w:rPr>
            </w:pPr>
          </w:p>
          <w:p w14:paraId="23D4C40E" w14:textId="77777777" w:rsidR="00F6681D" w:rsidRPr="00A92DBD" w:rsidRDefault="00F6681D" w:rsidP="00F6681D">
            <w:pPr>
              <w:rPr>
                <w:rFonts w:ascii="Times New Roman" w:eastAsia="Times New Roman" w:hAnsi="Times New Roman" w:cs="Times New Roman"/>
              </w:rPr>
            </w:pPr>
          </w:p>
        </w:tc>
      </w:tr>
      <w:tr w:rsidR="0068600A" w14:paraId="57238FFB" w14:textId="77777777" w:rsidTr="00F6681D">
        <w:tc>
          <w:tcPr>
            <w:tcW w:w="9242" w:type="dxa"/>
            <w:tcBorders>
              <w:top w:val="single" w:sz="4" w:space="0" w:color="auto"/>
              <w:left w:val="single" w:sz="4" w:space="0" w:color="auto"/>
              <w:bottom w:val="single" w:sz="4" w:space="0" w:color="auto"/>
              <w:right w:val="single" w:sz="4" w:space="0" w:color="auto"/>
            </w:tcBorders>
            <w:shd w:val="clear" w:color="auto" w:fill="auto"/>
          </w:tcPr>
          <w:p w14:paraId="1985CCB2" w14:textId="77777777" w:rsidR="00F6681D" w:rsidRPr="00A92DBD" w:rsidRDefault="00F6681D" w:rsidP="00F6681D">
            <w:pPr>
              <w:rPr>
                <w:rFonts w:ascii="Arial" w:eastAsia="Times New Roman" w:hAnsi="Arial" w:cs="Arial"/>
                <w:lang w:eastAsia="en-GB"/>
              </w:rPr>
            </w:pPr>
            <w:r>
              <w:rPr>
                <w:rFonts w:ascii="Arial" w:eastAsia="Times New Roman" w:hAnsi="Arial" w:cs="Arial"/>
                <w:lang w:val="cy-GB" w:eastAsia="en-GB"/>
              </w:rPr>
              <w:lastRenderedPageBreak/>
              <w:t xml:space="preserve">6. Allbynnau / Canlyniadau </w:t>
            </w:r>
          </w:p>
          <w:p w14:paraId="3D0A8B80" w14:textId="77777777" w:rsidR="00F6681D" w:rsidRPr="00A92DBD" w:rsidRDefault="00F6681D" w:rsidP="00F6681D">
            <w:pPr>
              <w:rPr>
                <w:rFonts w:ascii="Arial" w:eastAsia="Times New Roman" w:hAnsi="Arial" w:cs="Arial"/>
                <w:lang w:eastAsia="en-GB"/>
              </w:rPr>
            </w:pPr>
          </w:p>
          <w:p w14:paraId="5896883D" w14:textId="77777777" w:rsidR="00F6681D" w:rsidRPr="00A92DBD" w:rsidRDefault="00F6681D" w:rsidP="00F6681D">
            <w:pPr>
              <w:rPr>
                <w:rFonts w:ascii="Arial" w:eastAsia="Times New Roman" w:hAnsi="Arial" w:cs="Arial"/>
                <w:lang w:eastAsia="en-GB"/>
              </w:rPr>
            </w:pPr>
          </w:p>
          <w:p w14:paraId="21F564BA" w14:textId="77777777" w:rsidR="00F6681D" w:rsidRPr="00A92DBD" w:rsidRDefault="00F6681D" w:rsidP="00F6681D">
            <w:pPr>
              <w:rPr>
                <w:rFonts w:ascii="Arial" w:eastAsia="Times New Roman" w:hAnsi="Arial" w:cs="Arial"/>
                <w:lang w:eastAsia="en-GB"/>
              </w:rPr>
            </w:pPr>
          </w:p>
          <w:p w14:paraId="5E2601DE" w14:textId="77777777" w:rsidR="00F6681D" w:rsidRPr="00A92DBD" w:rsidRDefault="00F6681D" w:rsidP="00F6681D">
            <w:pPr>
              <w:rPr>
                <w:rFonts w:ascii="Arial" w:eastAsia="Times New Roman" w:hAnsi="Arial" w:cs="Arial"/>
                <w:lang w:eastAsia="en-GB"/>
              </w:rPr>
            </w:pPr>
          </w:p>
          <w:p w14:paraId="73229ABB" w14:textId="77777777" w:rsidR="00F6681D" w:rsidRPr="00A92DBD" w:rsidRDefault="00F6681D" w:rsidP="00F6681D">
            <w:pPr>
              <w:rPr>
                <w:rFonts w:ascii="Arial" w:eastAsia="Times New Roman" w:hAnsi="Arial" w:cs="Arial"/>
                <w:lang w:eastAsia="en-GB"/>
              </w:rPr>
            </w:pPr>
          </w:p>
          <w:p w14:paraId="1196E628" w14:textId="77777777" w:rsidR="00F6681D" w:rsidRPr="00A92DBD" w:rsidRDefault="00F6681D" w:rsidP="00F6681D">
            <w:pPr>
              <w:rPr>
                <w:rFonts w:ascii="Arial" w:eastAsia="Times New Roman" w:hAnsi="Arial" w:cs="Arial"/>
                <w:lang w:eastAsia="en-GB"/>
              </w:rPr>
            </w:pPr>
          </w:p>
          <w:p w14:paraId="6508477F" w14:textId="77777777" w:rsidR="00F6681D" w:rsidRPr="00A92DBD" w:rsidRDefault="00F6681D" w:rsidP="00F6681D">
            <w:pPr>
              <w:rPr>
                <w:rFonts w:ascii="Arial" w:eastAsia="Times New Roman" w:hAnsi="Arial" w:cs="Arial"/>
                <w:lang w:eastAsia="en-GB"/>
              </w:rPr>
            </w:pPr>
          </w:p>
          <w:p w14:paraId="09ABD178" w14:textId="77777777" w:rsidR="00F6681D" w:rsidRPr="00A92DBD" w:rsidRDefault="00F6681D" w:rsidP="00F6681D">
            <w:pPr>
              <w:rPr>
                <w:rFonts w:ascii="Arial" w:eastAsia="Times New Roman" w:hAnsi="Arial" w:cs="Arial"/>
                <w:lang w:eastAsia="en-GB"/>
              </w:rPr>
            </w:pPr>
          </w:p>
          <w:p w14:paraId="1F8FA583" w14:textId="77777777" w:rsidR="00F6681D" w:rsidRPr="00A92DBD" w:rsidRDefault="00F6681D" w:rsidP="00F6681D">
            <w:pPr>
              <w:rPr>
                <w:rFonts w:ascii="Arial" w:eastAsia="Times New Roman" w:hAnsi="Arial" w:cs="Arial"/>
                <w:lang w:eastAsia="en-GB"/>
              </w:rPr>
            </w:pPr>
          </w:p>
          <w:p w14:paraId="64CD5FEA" w14:textId="77777777" w:rsidR="00F6681D" w:rsidRPr="00A92DBD" w:rsidRDefault="00F6681D" w:rsidP="00F6681D">
            <w:pPr>
              <w:rPr>
                <w:rFonts w:ascii="Arial" w:eastAsia="Times New Roman" w:hAnsi="Arial" w:cs="Arial"/>
                <w:lang w:eastAsia="en-GB"/>
              </w:rPr>
            </w:pPr>
          </w:p>
          <w:p w14:paraId="35E57F3B" w14:textId="77777777" w:rsidR="00F6681D" w:rsidRPr="00A92DBD" w:rsidRDefault="00F6681D" w:rsidP="00F6681D">
            <w:pPr>
              <w:rPr>
                <w:rFonts w:ascii="Arial" w:eastAsia="Times New Roman" w:hAnsi="Arial" w:cs="Arial"/>
                <w:lang w:eastAsia="en-GB"/>
              </w:rPr>
            </w:pPr>
          </w:p>
          <w:p w14:paraId="404ED180" w14:textId="77777777" w:rsidR="00F6681D" w:rsidRPr="00A92DBD" w:rsidRDefault="00F6681D" w:rsidP="00F6681D">
            <w:pPr>
              <w:rPr>
                <w:rFonts w:ascii="Arial" w:eastAsia="Times New Roman" w:hAnsi="Arial" w:cs="Arial"/>
                <w:lang w:eastAsia="en-GB"/>
              </w:rPr>
            </w:pPr>
          </w:p>
          <w:p w14:paraId="2AC7F7E3" w14:textId="77777777" w:rsidR="00F6681D" w:rsidRPr="00A92DBD" w:rsidRDefault="00F6681D" w:rsidP="00F6681D">
            <w:pPr>
              <w:rPr>
                <w:rFonts w:ascii="Arial" w:eastAsia="Times New Roman" w:hAnsi="Arial" w:cs="Arial"/>
                <w:lang w:eastAsia="en-GB"/>
              </w:rPr>
            </w:pPr>
          </w:p>
          <w:p w14:paraId="547D97E1" w14:textId="77777777" w:rsidR="00F6681D" w:rsidRPr="00A92DBD" w:rsidRDefault="00F6681D" w:rsidP="00F6681D">
            <w:pPr>
              <w:rPr>
                <w:rFonts w:ascii="Arial" w:eastAsia="Times New Roman" w:hAnsi="Arial" w:cs="Arial"/>
                <w:lang w:eastAsia="en-GB"/>
              </w:rPr>
            </w:pPr>
          </w:p>
          <w:p w14:paraId="71387976" w14:textId="77777777" w:rsidR="00F6681D" w:rsidRPr="00A92DBD" w:rsidRDefault="00F6681D" w:rsidP="00F6681D">
            <w:pPr>
              <w:rPr>
                <w:rFonts w:ascii="Arial" w:eastAsia="Times New Roman" w:hAnsi="Arial" w:cs="Arial"/>
                <w:lang w:eastAsia="en-GB"/>
              </w:rPr>
            </w:pPr>
          </w:p>
          <w:p w14:paraId="1E98A532" w14:textId="77777777" w:rsidR="00F6681D" w:rsidRPr="00A92DBD" w:rsidRDefault="00F6681D" w:rsidP="00F6681D">
            <w:pPr>
              <w:rPr>
                <w:rFonts w:ascii="Arial" w:eastAsia="Times New Roman" w:hAnsi="Arial" w:cs="Arial"/>
                <w:lang w:eastAsia="en-GB"/>
              </w:rPr>
            </w:pPr>
          </w:p>
          <w:p w14:paraId="6106366B" w14:textId="77777777" w:rsidR="00F6681D" w:rsidRPr="00A92DBD" w:rsidRDefault="00F6681D" w:rsidP="00F6681D">
            <w:pPr>
              <w:rPr>
                <w:rFonts w:ascii="Arial" w:eastAsia="Times New Roman" w:hAnsi="Arial" w:cs="Arial"/>
                <w:lang w:eastAsia="en-GB"/>
              </w:rPr>
            </w:pPr>
          </w:p>
          <w:p w14:paraId="46629D1C" w14:textId="77777777" w:rsidR="00F6681D" w:rsidRPr="00A92DBD" w:rsidRDefault="00F6681D" w:rsidP="00F6681D">
            <w:pPr>
              <w:rPr>
                <w:rFonts w:ascii="Arial" w:eastAsia="Times New Roman" w:hAnsi="Arial" w:cs="Arial"/>
                <w:lang w:eastAsia="en-GB"/>
              </w:rPr>
            </w:pPr>
          </w:p>
          <w:p w14:paraId="503206C6" w14:textId="77777777" w:rsidR="00F6681D" w:rsidRPr="00A92DBD" w:rsidRDefault="00F6681D" w:rsidP="00F6681D">
            <w:pPr>
              <w:rPr>
                <w:rFonts w:ascii="Arial" w:eastAsia="Times New Roman" w:hAnsi="Arial" w:cs="Arial"/>
                <w:lang w:eastAsia="en-GB"/>
              </w:rPr>
            </w:pPr>
          </w:p>
          <w:p w14:paraId="2A3ABE56" w14:textId="77777777" w:rsidR="00F6681D" w:rsidRPr="00A92DBD" w:rsidRDefault="00F6681D" w:rsidP="00F6681D">
            <w:pPr>
              <w:rPr>
                <w:rFonts w:ascii="Arial" w:eastAsia="Times New Roman" w:hAnsi="Arial" w:cs="Arial"/>
                <w:lang w:eastAsia="en-GB"/>
              </w:rPr>
            </w:pPr>
          </w:p>
          <w:p w14:paraId="2AA4AC01" w14:textId="77777777" w:rsidR="00F6681D" w:rsidRPr="00A92DBD" w:rsidRDefault="00F6681D" w:rsidP="00F6681D">
            <w:pPr>
              <w:rPr>
                <w:rFonts w:ascii="Arial" w:eastAsia="Times New Roman" w:hAnsi="Arial" w:cs="Arial"/>
                <w:lang w:eastAsia="en-GB"/>
              </w:rPr>
            </w:pPr>
          </w:p>
          <w:p w14:paraId="0A677623" w14:textId="77777777" w:rsidR="00F6681D" w:rsidRPr="00A92DBD" w:rsidRDefault="00F6681D" w:rsidP="00F6681D">
            <w:pPr>
              <w:rPr>
                <w:rFonts w:ascii="Arial" w:eastAsia="Times New Roman" w:hAnsi="Arial" w:cs="Arial"/>
                <w:lang w:eastAsia="en-GB"/>
              </w:rPr>
            </w:pPr>
          </w:p>
          <w:p w14:paraId="3E2BD30A" w14:textId="77777777" w:rsidR="00F6681D" w:rsidRPr="00A92DBD" w:rsidRDefault="00F6681D" w:rsidP="00F6681D">
            <w:pPr>
              <w:rPr>
                <w:rFonts w:ascii="Arial" w:eastAsia="Times New Roman" w:hAnsi="Arial" w:cs="Arial"/>
                <w:lang w:eastAsia="en-GB"/>
              </w:rPr>
            </w:pPr>
          </w:p>
          <w:p w14:paraId="324BF48F" w14:textId="77777777" w:rsidR="00F6681D" w:rsidRPr="00A92DBD" w:rsidRDefault="00F6681D" w:rsidP="00F6681D">
            <w:pPr>
              <w:rPr>
                <w:rFonts w:ascii="Arial" w:eastAsia="Times New Roman" w:hAnsi="Arial" w:cs="Arial"/>
                <w:lang w:eastAsia="en-GB"/>
              </w:rPr>
            </w:pPr>
          </w:p>
          <w:p w14:paraId="26F1E832" w14:textId="77777777" w:rsidR="00F6681D" w:rsidRPr="00A92DBD" w:rsidRDefault="00F6681D" w:rsidP="00F6681D">
            <w:pPr>
              <w:rPr>
                <w:rFonts w:ascii="Arial" w:eastAsia="Times New Roman" w:hAnsi="Arial" w:cs="Arial"/>
                <w:lang w:eastAsia="en-GB"/>
              </w:rPr>
            </w:pPr>
          </w:p>
          <w:p w14:paraId="29657C44" w14:textId="77777777" w:rsidR="00F6681D" w:rsidRPr="00A92DBD" w:rsidRDefault="00F6681D" w:rsidP="00F6681D">
            <w:pPr>
              <w:rPr>
                <w:rFonts w:ascii="Arial" w:eastAsia="Times New Roman" w:hAnsi="Arial" w:cs="Arial"/>
                <w:lang w:eastAsia="en-GB"/>
              </w:rPr>
            </w:pPr>
          </w:p>
          <w:p w14:paraId="355CF5B9" w14:textId="77777777" w:rsidR="00F6681D" w:rsidRPr="00A92DBD" w:rsidRDefault="00F6681D" w:rsidP="00F6681D">
            <w:pPr>
              <w:rPr>
                <w:rFonts w:ascii="Arial" w:eastAsia="Times New Roman" w:hAnsi="Arial" w:cs="Arial"/>
                <w:lang w:eastAsia="en-GB"/>
              </w:rPr>
            </w:pPr>
          </w:p>
          <w:p w14:paraId="4A4B9CD0" w14:textId="77777777" w:rsidR="00F6681D" w:rsidRPr="00A92DBD" w:rsidRDefault="00F6681D" w:rsidP="00F6681D">
            <w:pPr>
              <w:rPr>
                <w:rFonts w:ascii="Arial" w:eastAsia="Times New Roman" w:hAnsi="Arial" w:cs="Arial"/>
                <w:lang w:eastAsia="en-GB"/>
              </w:rPr>
            </w:pPr>
          </w:p>
          <w:p w14:paraId="51CBB2E6" w14:textId="77777777" w:rsidR="00F6681D" w:rsidRPr="00A92DBD" w:rsidRDefault="00F6681D" w:rsidP="00F6681D">
            <w:pPr>
              <w:rPr>
                <w:rFonts w:ascii="Arial" w:eastAsia="Times New Roman" w:hAnsi="Arial" w:cs="Arial"/>
                <w:lang w:eastAsia="en-GB"/>
              </w:rPr>
            </w:pPr>
          </w:p>
          <w:p w14:paraId="0E9B0B82" w14:textId="77777777" w:rsidR="00F6681D" w:rsidRPr="00A92DBD" w:rsidRDefault="00F6681D" w:rsidP="00F6681D">
            <w:pPr>
              <w:rPr>
                <w:rFonts w:ascii="Arial" w:eastAsia="Times New Roman" w:hAnsi="Arial" w:cs="Arial"/>
                <w:lang w:eastAsia="en-GB"/>
              </w:rPr>
            </w:pPr>
          </w:p>
          <w:p w14:paraId="6D15278E" w14:textId="77777777" w:rsidR="00F6681D" w:rsidRPr="00A92DBD" w:rsidRDefault="00F6681D" w:rsidP="00F6681D">
            <w:pPr>
              <w:rPr>
                <w:rFonts w:ascii="Arial" w:eastAsia="Times New Roman" w:hAnsi="Arial" w:cs="Arial"/>
                <w:lang w:eastAsia="en-GB"/>
              </w:rPr>
            </w:pPr>
          </w:p>
          <w:p w14:paraId="5F9B6EAA" w14:textId="77777777" w:rsidR="00F6681D" w:rsidRPr="00A92DBD" w:rsidRDefault="00F6681D" w:rsidP="00F6681D">
            <w:pPr>
              <w:rPr>
                <w:rFonts w:ascii="Arial" w:eastAsia="Times New Roman" w:hAnsi="Arial" w:cs="Arial"/>
                <w:lang w:eastAsia="en-GB"/>
              </w:rPr>
            </w:pPr>
          </w:p>
          <w:p w14:paraId="68F1682A" w14:textId="77777777" w:rsidR="00F6681D" w:rsidRPr="00A92DBD" w:rsidRDefault="00F6681D" w:rsidP="00F6681D">
            <w:pPr>
              <w:rPr>
                <w:rFonts w:ascii="Arial" w:eastAsia="Times New Roman" w:hAnsi="Arial" w:cs="Arial"/>
                <w:lang w:eastAsia="en-GB"/>
              </w:rPr>
            </w:pPr>
          </w:p>
          <w:p w14:paraId="10360F7E" w14:textId="77777777" w:rsidR="00F6681D" w:rsidRPr="00A92DBD" w:rsidRDefault="00F6681D" w:rsidP="00F6681D">
            <w:pPr>
              <w:rPr>
                <w:rFonts w:ascii="Arial" w:eastAsia="Times New Roman" w:hAnsi="Arial" w:cs="Arial"/>
                <w:lang w:eastAsia="en-GB"/>
              </w:rPr>
            </w:pPr>
          </w:p>
          <w:p w14:paraId="04FD0E66" w14:textId="77777777" w:rsidR="00F6681D" w:rsidRPr="00A92DBD" w:rsidRDefault="00F6681D" w:rsidP="00F6681D">
            <w:pPr>
              <w:rPr>
                <w:rFonts w:ascii="Arial" w:eastAsia="Times New Roman" w:hAnsi="Arial" w:cs="Arial"/>
                <w:lang w:eastAsia="en-GB"/>
              </w:rPr>
            </w:pPr>
          </w:p>
          <w:p w14:paraId="7B1E0650" w14:textId="77777777" w:rsidR="00F6681D" w:rsidRPr="00A92DBD" w:rsidRDefault="00F6681D" w:rsidP="00F6681D">
            <w:pPr>
              <w:rPr>
                <w:rFonts w:ascii="Arial" w:eastAsia="Times New Roman" w:hAnsi="Arial" w:cs="Arial"/>
                <w:lang w:eastAsia="en-GB"/>
              </w:rPr>
            </w:pPr>
          </w:p>
          <w:p w14:paraId="49E53228" w14:textId="77777777" w:rsidR="00F6681D" w:rsidRPr="00A92DBD" w:rsidRDefault="00F6681D" w:rsidP="00F6681D">
            <w:pPr>
              <w:rPr>
                <w:rFonts w:ascii="Arial" w:eastAsia="Times New Roman" w:hAnsi="Arial" w:cs="Arial"/>
                <w:lang w:eastAsia="en-GB"/>
              </w:rPr>
            </w:pPr>
          </w:p>
          <w:p w14:paraId="78C2158C" w14:textId="77777777" w:rsidR="00F6681D" w:rsidRPr="00A92DBD" w:rsidRDefault="00F6681D" w:rsidP="00F6681D">
            <w:pPr>
              <w:rPr>
                <w:rFonts w:ascii="Arial" w:eastAsia="Times New Roman" w:hAnsi="Arial" w:cs="Arial"/>
                <w:lang w:eastAsia="en-GB"/>
              </w:rPr>
            </w:pPr>
          </w:p>
          <w:p w14:paraId="48C1A713" w14:textId="77777777" w:rsidR="00F6681D" w:rsidRPr="00A92DBD" w:rsidRDefault="00F6681D" w:rsidP="00F6681D">
            <w:pPr>
              <w:rPr>
                <w:rFonts w:ascii="Arial" w:eastAsia="Times New Roman" w:hAnsi="Arial" w:cs="Arial"/>
                <w:lang w:eastAsia="en-GB"/>
              </w:rPr>
            </w:pPr>
          </w:p>
          <w:p w14:paraId="483370A0" w14:textId="77777777" w:rsidR="00F6681D" w:rsidRPr="00A92DBD" w:rsidRDefault="00F6681D" w:rsidP="00F6681D">
            <w:pPr>
              <w:rPr>
                <w:rFonts w:ascii="Arial" w:eastAsia="Times New Roman" w:hAnsi="Arial" w:cs="Arial"/>
                <w:lang w:eastAsia="en-GB"/>
              </w:rPr>
            </w:pPr>
          </w:p>
          <w:p w14:paraId="7874731A" w14:textId="77777777" w:rsidR="00F6681D" w:rsidRPr="00A92DBD" w:rsidRDefault="00F6681D" w:rsidP="00F6681D">
            <w:pPr>
              <w:rPr>
                <w:rFonts w:ascii="Arial" w:eastAsia="Times New Roman" w:hAnsi="Arial" w:cs="Arial"/>
                <w:lang w:eastAsia="en-GB"/>
              </w:rPr>
            </w:pPr>
          </w:p>
          <w:p w14:paraId="2670A981" w14:textId="77777777" w:rsidR="00F6681D" w:rsidRPr="00A92DBD" w:rsidRDefault="00F6681D" w:rsidP="00F6681D">
            <w:pPr>
              <w:rPr>
                <w:rFonts w:ascii="Arial" w:eastAsia="Times New Roman" w:hAnsi="Arial" w:cs="Arial"/>
                <w:lang w:eastAsia="en-GB"/>
              </w:rPr>
            </w:pPr>
          </w:p>
          <w:p w14:paraId="4B23737C" w14:textId="77777777" w:rsidR="00F6681D" w:rsidRPr="00A92DBD" w:rsidRDefault="00F6681D" w:rsidP="00F6681D">
            <w:pPr>
              <w:rPr>
                <w:rFonts w:ascii="Arial" w:eastAsia="Times New Roman" w:hAnsi="Arial" w:cs="Arial"/>
                <w:lang w:eastAsia="en-GB"/>
              </w:rPr>
            </w:pPr>
          </w:p>
          <w:p w14:paraId="2A1229AD" w14:textId="77777777" w:rsidR="00F6681D" w:rsidRPr="00A92DBD" w:rsidRDefault="00F6681D" w:rsidP="00F6681D">
            <w:pPr>
              <w:rPr>
                <w:rFonts w:ascii="Arial" w:eastAsia="Times New Roman" w:hAnsi="Arial" w:cs="Arial"/>
                <w:lang w:eastAsia="en-GB"/>
              </w:rPr>
            </w:pPr>
          </w:p>
          <w:p w14:paraId="15D58C38" w14:textId="77777777" w:rsidR="00F6681D" w:rsidRPr="00A92DBD" w:rsidRDefault="00F6681D" w:rsidP="00F6681D">
            <w:pPr>
              <w:rPr>
                <w:rFonts w:ascii="Arial" w:eastAsia="Times New Roman" w:hAnsi="Arial" w:cs="Arial"/>
                <w:lang w:eastAsia="en-GB"/>
              </w:rPr>
            </w:pPr>
          </w:p>
          <w:p w14:paraId="3C7106ED" w14:textId="77777777" w:rsidR="00F6681D" w:rsidRPr="00A92DBD" w:rsidRDefault="00F6681D" w:rsidP="00F6681D">
            <w:pPr>
              <w:rPr>
                <w:rFonts w:ascii="Arial" w:eastAsia="Times New Roman" w:hAnsi="Arial" w:cs="Arial"/>
              </w:rPr>
            </w:pPr>
          </w:p>
        </w:tc>
      </w:tr>
    </w:tbl>
    <w:p w14:paraId="0A5780E1" w14:textId="77777777" w:rsidR="00F6681D" w:rsidRDefault="00F6681D" w:rsidP="00F6681D">
      <w:pPr>
        <w:rPr>
          <w:rFonts w:ascii="Arial" w:eastAsia="Times New Roman" w:hAnsi="Arial" w:cs="Arial"/>
          <w:b/>
          <w:lang w:eastAsia="en-GB"/>
        </w:rPr>
      </w:pPr>
    </w:p>
    <w:p w14:paraId="59F7F268" w14:textId="77777777" w:rsidR="00F6681D" w:rsidRDefault="00F6681D" w:rsidP="00F6681D">
      <w:pPr>
        <w:rPr>
          <w:rFonts w:ascii="Arial" w:eastAsia="Times New Roman" w:hAnsi="Arial" w:cs="Arial"/>
          <w:b/>
          <w:lang w:eastAsia="en-GB"/>
        </w:rPr>
      </w:pPr>
    </w:p>
    <w:p w14:paraId="181B623D" w14:textId="77777777" w:rsidR="00F6681D" w:rsidRPr="00A92DBD" w:rsidRDefault="00F6681D" w:rsidP="00F6681D">
      <w:pPr>
        <w:rPr>
          <w:rFonts w:ascii="Arial" w:eastAsia="Times New Roman" w:hAnsi="Arial" w:cs="Arial"/>
          <w:b/>
          <w:lang w:eastAsia="en-GB"/>
        </w:rPr>
      </w:pPr>
      <w:r w:rsidRPr="00A92DBD">
        <w:rPr>
          <w:rFonts w:ascii="Arial" w:eastAsia="Times New Roman" w:hAnsi="Arial" w:cs="Arial"/>
          <w:b/>
          <w:bCs/>
          <w:lang w:val="cy-GB" w:eastAsia="en-GB"/>
        </w:rPr>
        <w:t>Datganiad gan yr Ymgeisydd</w:t>
      </w:r>
    </w:p>
    <w:p w14:paraId="6D948B8F" w14:textId="77777777" w:rsidR="00F6681D" w:rsidRPr="00A92DBD" w:rsidRDefault="00F6681D" w:rsidP="00F6681D">
      <w:pPr>
        <w:rPr>
          <w:rFonts w:ascii="Arial" w:eastAsia="Times New Roman" w:hAnsi="Arial" w:cs="Arial"/>
          <w:b/>
          <w:lang w:eastAsia="en-GB"/>
        </w:rPr>
      </w:pPr>
    </w:p>
    <w:p w14:paraId="76BADF23" w14:textId="77777777" w:rsidR="00F6681D" w:rsidRPr="00A92DBD" w:rsidRDefault="00F6681D" w:rsidP="00F6681D">
      <w:pPr>
        <w:numPr>
          <w:ilvl w:val="0"/>
          <w:numId w:val="3"/>
        </w:numPr>
        <w:tabs>
          <w:tab w:val="left" w:pos="426"/>
          <w:tab w:val="left" w:pos="6816"/>
          <w:tab w:val="left" w:pos="7952"/>
        </w:tabs>
        <w:rPr>
          <w:rFonts w:ascii="Arial" w:eastAsia="Times New Roman" w:hAnsi="Arial" w:cs="Arial"/>
          <w:lang w:eastAsia="en-GB"/>
        </w:rPr>
      </w:pPr>
      <w:r w:rsidRPr="00A92DBD">
        <w:rPr>
          <w:rFonts w:ascii="Arial" w:eastAsia="Times New Roman" w:hAnsi="Arial" w:cs="Arial"/>
          <w:lang w:val="cy-GB" w:eastAsia="en-GB"/>
        </w:rPr>
        <w:t>Rwy’n datgan bod yr wybodaeth yn y cais hwn yn wir hyd eithaf fy ngallu a’m cred.</w:t>
      </w:r>
      <w:r w:rsidRPr="00A92DBD">
        <w:rPr>
          <w:rFonts w:ascii="Arial" w:eastAsia="Times New Roman" w:hAnsi="Arial" w:cs="Arial"/>
          <w:lang w:val="cy-GB" w:eastAsia="en-GB"/>
        </w:rPr>
        <w:br/>
      </w:r>
    </w:p>
    <w:p w14:paraId="7A0F3B05" w14:textId="77777777" w:rsidR="00F6681D" w:rsidRPr="004D04A9" w:rsidRDefault="00F6681D" w:rsidP="004D04A9">
      <w:pPr>
        <w:numPr>
          <w:ilvl w:val="0"/>
          <w:numId w:val="3"/>
        </w:numPr>
        <w:tabs>
          <w:tab w:val="left" w:pos="426"/>
          <w:tab w:val="left" w:pos="6816"/>
          <w:tab w:val="left" w:pos="7952"/>
        </w:tabs>
        <w:rPr>
          <w:rFonts w:ascii="Arial" w:eastAsia="Times New Roman" w:hAnsi="Arial" w:cs="Arial"/>
          <w:lang w:eastAsia="en-GB"/>
        </w:rPr>
      </w:pPr>
      <w:r w:rsidRPr="00A92DBD">
        <w:rPr>
          <w:rFonts w:ascii="Arial" w:eastAsia="Times New Roman" w:hAnsi="Arial" w:cs="Arial"/>
          <w:lang w:val="cy-GB" w:eastAsia="en-GB"/>
        </w:rPr>
        <w:t>Rwy’n cadarnha</w:t>
      </w:r>
      <w:r w:rsidR="004D04A9">
        <w:rPr>
          <w:rFonts w:ascii="Arial" w:eastAsia="Times New Roman" w:hAnsi="Arial" w:cs="Arial"/>
          <w:lang w:val="cy-GB" w:eastAsia="en-GB"/>
        </w:rPr>
        <w:t>u fy mod wedi darllen a deall Canllawiau’r Cynllun a’r Canllawiau ar F</w:t>
      </w:r>
      <w:r w:rsidRPr="004D04A9">
        <w:rPr>
          <w:rFonts w:ascii="Arial" w:eastAsia="Times New Roman" w:hAnsi="Arial" w:cs="Arial"/>
          <w:lang w:val="cy-GB" w:eastAsia="en-GB"/>
        </w:rPr>
        <w:t>ynegi Diddordeb ac unrhyw ganllawiau technegol eraill a gyhoeddwyd</w:t>
      </w:r>
      <w:r w:rsidR="004D04A9">
        <w:rPr>
          <w:rFonts w:ascii="Arial" w:eastAsia="Times New Roman" w:hAnsi="Arial" w:cs="Arial"/>
          <w:lang w:val="cy-GB" w:eastAsia="en-GB"/>
        </w:rPr>
        <w:t>,</w:t>
      </w:r>
      <w:r w:rsidRPr="004D04A9">
        <w:rPr>
          <w:rFonts w:ascii="Arial" w:eastAsia="Times New Roman" w:hAnsi="Arial" w:cs="Arial"/>
          <w:lang w:val="cy-GB" w:eastAsia="en-GB"/>
        </w:rPr>
        <w:t xml:space="preserve"> a bod gennyf </w:t>
      </w:r>
      <w:r w:rsidR="004D04A9">
        <w:rPr>
          <w:rFonts w:ascii="Arial" w:eastAsia="Times New Roman" w:hAnsi="Arial" w:cs="Arial"/>
          <w:lang w:val="cy-GB" w:eastAsia="en-GB"/>
        </w:rPr>
        <w:t xml:space="preserve">yr </w:t>
      </w:r>
      <w:r w:rsidRPr="004D04A9">
        <w:rPr>
          <w:rFonts w:ascii="Arial" w:eastAsia="Times New Roman" w:hAnsi="Arial" w:cs="Arial"/>
          <w:lang w:val="cy-GB" w:eastAsia="en-GB"/>
        </w:rPr>
        <w:t>awdurdod i lofnodi / cyflwyno’r cais hwn.</w:t>
      </w:r>
      <w:r w:rsidRPr="004D04A9">
        <w:rPr>
          <w:rFonts w:ascii="Arial" w:eastAsia="Times New Roman" w:hAnsi="Arial" w:cs="Arial"/>
          <w:lang w:val="cy-GB" w:eastAsia="en-GB"/>
        </w:rPr>
        <w:br/>
      </w:r>
    </w:p>
    <w:p w14:paraId="35583204" w14:textId="77777777" w:rsidR="00F6681D" w:rsidRPr="00A92DBD" w:rsidRDefault="00F6681D" w:rsidP="00F6681D">
      <w:pPr>
        <w:numPr>
          <w:ilvl w:val="0"/>
          <w:numId w:val="3"/>
        </w:numPr>
        <w:tabs>
          <w:tab w:val="left" w:pos="426"/>
          <w:tab w:val="left" w:pos="6816"/>
          <w:tab w:val="left" w:pos="7952"/>
        </w:tabs>
        <w:rPr>
          <w:rFonts w:ascii="Arial" w:eastAsia="Times New Roman" w:hAnsi="Arial" w:cs="Arial"/>
          <w:lang w:eastAsia="en-GB"/>
        </w:rPr>
      </w:pPr>
      <w:r w:rsidRPr="00A92DBD">
        <w:rPr>
          <w:rFonts w:ascii="Arial" w:eastAsia="Times New Roman" w:hAnsi="Arial" w:cs="Arial"/>
          <w:lang w:val="cy-GB" w:eastAsia="en-GB"/>
        </w:rPr>
        <w:t>Rwy’n ymrwymo i hysbysu Llywodraeth Cymru am unrhyw gais arall am gymorth grant ar gyfer y prosiect hwn.</w:t>
      </w:r>
      <w:r w:rsidRPr="00A92DBD">
        <w:rPr>
          <w:rFonts w:ascii="Arial" w:eastAsia="Times New Roman" w:hAnsi="Arial" w:cs="Arial"/>
          <w:lang w:val="cy-GB" w:eastAsia="en-GB"/>
        </w:rPr>
        <w:br/>
      </w:r>
    </w:p>
    <w:p w14:paraId="13839F65" w14:textId="77777777" w:rsidR="00F6681D" w:rsidRPr="00A92DBD" w:rsidRDefault="00F6681D" w:rsidP="00F6681D">
      <w:pPr>
        <w:numPr>
          <w:ilvl w:val="0"/>
          <w:numId w:val="3"/>
        </w:numPr>
        <w:tabs>
          <w:tab w:val="left" w:pos="426"/>
          <w:tab w:val="left" w:pos="6816"/>
          <w:tab w:val="left" w:pos="7952"/>
        </w:tabs>
        <w:rPr>
          <w:rFonts w:ascii="Arial" w:eastAsia="Times New Roman" w:hAnsi="Arial" w:cs="Arial"/>
          <w:lang w:eastAsia="en-GB"/>
        </w:rPr>
      </w:pPr>
      <w:r w:rsidRPr="00A92DBD">
        <w:rPr>
          <w:rFonts w:ascii="Arial" w:eastAsia="Times New Roman" w:hAnsi="Arial" w:cs="Arial"/>
          <w:lang w:val="cy-GB" w:eastAsia="en-GB"/>
        </w:rPr>
        <w:t>Rwy’n cadarnhau nad oes unrhyw waith wedi’i ddechrau ar y prosiect hwn.</w:t>
      </w:r>
      <w:r w:rsidRPr="00A92DBD">
        <w:rPr>
          <w:rFonts w:ascii="Arial" w:eastAsia="Times New Roman" w:hAnsi="Arial" w:cs="Arial"/>
          <w:lang w:val="cy-GB" w:eastAsia="en-GB"/>
        </w:rPr>
        <w:br/>
      </w:r>
    </w:p>
    <w:p w14:paraId="3B86944C" w14:textId="77777777" w:rsidR="00F6681D" w:rsidRPr="00A92DBD" w:rsidRDefault="00F6681D" w:rsidP="00F6681D">
      <w:pPr>
        <w:numPr>
          <w:ilvl w:val="0"/>
          <w:numId w:val="3"/>
        </w:numPr>
        <w:rPr>
          <w:rFonts w:ascii="Arial" w:eastAsia="Times New Roman" w:hAnsi="Arial" w:cs="Arial"/>
          <w:lang w:eastAsia="en-GB"/>
        </w:rPr>
      </w:pPr>
      <w:r w:rsidRPr="00A92DBD">
        <w:rPr>
          <w:rFonts w:ascii="Arial" w:eastAsia="Times New Roman" w:hAnsi="Arial" w:cs="Arial"/>
          <w:lang w:val="cy-GB" w:eastAsia="en-GB"/>
        </w:rPr>
        <w:t>Rwy’n cydnabod na fydd Llywodraeth Cymru nac unrhyw gynghorydd a benodir gan Lywodraeth Cymru yn gyfrifol am unrhyw gyngor a roddir, gan gynnwys ond heb fod yn gyfyngedig i unrhyw gyngor a roddir mewn perthynas â'r cais hwn a’r cynllun busnes, ac mai fi yn unig fydd yn gyfrifol am yr holl benderfyniadau busnes a wneir.</w:t>
      </w:r>
    </w:p>
    <w:p w14:paraId="34F400B3" w14:textId="77777777" w:rsidR="00F6681D" w:rsidRPr="00A92DBD" w:rsidRDefault="00F6681D" w:rsidP="00F6681D">
      <w:pPr>
        <w:ind w:left="360"/>
        <w:rPr>
          <w:rFonts w:ascii="Arial" w:eastAsia="Times New Roman" w:hAnsi="Arial" w:cs="Arial"/>
          <w:lang w:eastAsia="en-GB"/>
        </w:rPr>
      </w:pPr>
    </w:p>
    <w:p w14:paraId="0FCBABBF" w14:textId="77777777" w:rsidR="00F6681D" w:rsidRPr="00A92DBD" w:rsidRDefault="00F6681D" w:rsidP="00F6681D">
      <w:pPr>
        <w:ind w:left="360"/>
        <w:rPr>
          <w:rFonts w:ascii="Arial" w:eastAsia="Times New Roman" w:hAnsi="Arial" w:cs="Arial"/>
          <w:lang w:eastAsia="en-GB"/>
        </w:rPr>
      </w:pPr>
    </w:p>
    <w:p w14:paraId="13887443" w14:textId="77777777" w:rsidR="00F6681D" w:rsidRDefault="00F6681D" w:rsidP="00F6681D">
      <w:pPr>
        <w:rPr>
          <w:rFonts w:ascii="Arial" w:hAnsi="Arial" w:cs="Arial"/>
        </w:rPr>
      </w:pPr>
      <w:r>
        <w:rPr>
          <w:rFonts w:ascii="Arial" w:hAnsi="Arial" w:cs="Arial"/>
          <w:lang w:val="cy-GB"/>
        </w:rPr>
        <w:t xml:space="preserve">LLOFNOD ELECTRONIG:  Drwy anfon y ffurflen hon mewn e-bost i gyfeiriad e-bost Cynllun Cydweithio Llywodraeth Cymru rydych yn gwneud y datganiad uchod. </w:t>
      </w:r>
    </w:p>
    <w:p w14:paraId="74E0F8D1" w14:textId="77777777" w:rsidR="00F6681D" w:rsidRDefault="00F6681D" w:rsidP="00F6681D">
      <w:pPr>
        <w:rPr>
          <w:rFonts w:ascii="Arial" w:eastAsia="Times New Roman" w:hAnsi="Arial" w:cs="Arial"/>
          <w:lang w:eastAsia="en-GB"/>
        </w:rPr>
      </w:pPr>
    </w:p>
    <w:p w14:paraId="75B658E4" w14:textId="77777777" w:rsidR="00F6681D" w:rsidRPr="00C41BE5" w:rsidRDefault="00F6681D" w:rsidP="00F6681D">
      <w:pPr>
        <w:rPr>
          <w:rFonts w:ascii="Arial" w:eastAsia="Times New Roman" w:hAnsi="Arial" w:cs="Arial"/>
          <w:lang w:eastAsia="en-GB"/>
        </w:rPr>
      </w:pPr>
      <w:r w:rsidRPr="00C41BE5">
        <w:rPr>
          <w:rFonts w:ascii="Arial" w:eastAsia="Times New Roman" w:hAnsi="Arial" w:cs="Arial"/>
          <w:lang w:val="cy-GB" w:eastAsia="en-GB"/>
        </w:rPr>
        <w:t>Dyddiad:</w:t>
      </w:r>
      <w:r w:rsidRPr="00C41BE5">
        <w:rPr>
          <w:rFonts w:ascii="Arial" w:eastAsia="Times New Roman" w:hAnsi="Arial" w:cs="Arial"/>
          <w:lang w:val="cy-GB" w:eastAsia="en-GB"/>
        </w:rPr>
        <w:tab/>
      </w:r>
      <w:r w:rsidRPr="00C41BE5">
        <w:rPr>
          <w:rFonts w:ascii="Arial" w:eastAsia="Times New Roman" w:hAnsi="Arial" w:cs="Arial"/>
          <w:lang w:val="cy-GB" w:eastAsia="en-GB"/>
        </w:rPr>
        <w:tab/>
      </w:r>
      <w:r w:rsidRPr="00C41BE5">
        <w:rPr>
          <w:rFonts w:ascii="Arial" w:eastAsia="Times New Roman" w:hAnsi="Arial" w:cs="Arial"/>
          <w:lang w:val="cy-GB" w:eastAsia="en-GB"/>
        </w:rPr>
        <w:tab/>
        <w:t xml:space="preserve">                                 </w:t>
      </w:r>
      <w:r w:rsidRPr="00C41BE5">
        <w:rPr>
          <w:rFonts w:ascii="Arial" w:eastAsia="Times New Roman" w:hAnsi="Arial" w:cs="Arial"/>
          <w:lang w:eastAsia="en-GB"/>
        </w:rPr>
        <w:fldChar w:fldCharType="begin">
          <w:ffData>
            <w:name w:val=""/>
            <w:enabled/>
            <w:calcOnExit w:val="0"/>
            <w:textInput/>
          </w:ffData>
        </w:fldChar>
      </w:r>
      <w:r w:rsidRPr="00C41BE5">
        <w:rPr>
          <w:rFonts w:ascii="Arial" w:eastAsia="Times New Roman" w:hAnsi="Arial" w:cs="Arial"/>
          <w:lang w:eastAsia="en-GB"/>
        </w:rPr>
        <w:instrText xml:space="preserve"> FORMTEXT </w:instrText>
      </w:r>
      <w:r w:rsidRPr="00C41BE5">
        <w:rPr>
          <w:rFonts w:ascii="Arial" w:eastAsia="Times New Roman" w:hAnsi="Arial" w:cs="Arial"/>
          <w:lang w:eastAsia="en-GB"/>
        </w:rPr>
      </w:r>
      <w:r w:rsidRPr="00C41BE5">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sidRPr="00C41BE5">
        <w:rPr>
          <w:rFonts w:ascii="Arial" w:eastAsia="Times New Roman" w:hAnsi="Arial" w:cs="Arial"/>
          <w:lang w:eastAsia="en-GB"/>
        </w:rPr>
        <w:fldChar w:fldCharType="end"/>
      </w:r>
    </w:p>
    <w:p w14:paraId="6F7D237A" w14:textId="77777777" w:rsidR="00F6681D" w:rsidRPr="00C41BE5" w:rsidRDefault="00F6681D" w:rsidP="00F6681D">
      <w:pPr>
        <w:rPr>
          <w:rFonts w:ascii="Arial" w:eastAsia="Times New Roman" w:hAnsi="Arial" w:cs="Arial"/>
          <w:lang w:eastAsia="en-GB"/>
        </w:rPr>
      </w:pPr>
    </w:p>
    <w:p w14:paraId="2EC6FAE1" w14:textId="77777777" w:rsidR="00F6681D" w:rsidRDefault="00F6681D" w:rsidP="00F6681D">
      <w:pPr>
        <w:rPr>
          <w:rFonts w:ascii="Arial" w:eastAsia="Times New Roman" w:hAnsi="Arial" w:cs="Arial"/>
          <w:lang w:eastAsia="en-GB"/>
        </w:rPr>
      </w:pPr>
      <w:r w:rsidRPr="00C41BE5">
        <w:rPr>
          <w:rFonts w:ascii="Arial" w:eastAsia="Times New Roman" w:hAnsi="Arial" w:cs="Arial"/>
          <w:lang w:val="cy-GB" w:eastAsia="en-GB"/>
        </w:rPr>
        <w:t>Enw:</w:t>
      </w:r>
      <w:r w:rsidRPr="00C41BE5">
        <w:rPr>
          <w:rFonts w:ascii="Arial" w:eastAsia="Times New Roman" w:hAnsi="Arial" w:cs="Arial"/>
          <w:lang w:val="cy-GB" w:eastAsia="en-GB"/>
        </w:rPr>
        <w:tab/>
      </w:r>
      <w:r w:rsidRPr="00C41BE5">
        <w:rPr>
          <w:rFonts w:ascii="Arial" w:eastAsia="Times New Roman" w:hAnsi="Arial" w:cs="Arial"/>
          <w:lang w:val="cy-GB" w:eastAsia="en-GB"/>
        </w:rPr>
        <w:tab/>
      </w:r>
      <w:r w:rsidRPr="00C41BE5">
        <w:rPr>
          <w:rFonts w:ascii="Arial" w:eastAsia="Times New Roman" w:hAnsi="Arial" w:cs="Arial"/>
          <w:lang w:val="cy-GB" w:eastAsia="en-GB"/>
        </w:rPr>
        <w:tab/>
        <w:t xml:space="preserve">                                 </w:t>
      </w:r>
      <w:r w:rsidRPr="00C41BE5">
        <w:rPr>
          <w:rFonts w:ascii="Arial" w:eastAsia="Times New Roman" w:hAnsi="Arial" w:cs="Arial"/>
          <w:lang w:eastAsia="en-GB"/>
        </w:rPr>
        <w:fldChar w:fldCharType="begin">
          <w:ffData>
            <w:name w:val="Text8"/>
            <w:enabled/>
            <w:calcOnExit w:val="0"/>
            <w:textInput/>
          </w:ffData>
        </w:fldChar>
      </w:r>
      <w:r w:rsidRPr="00C41BE5">
        <w:rPr>
          <w:rFonts w:ascii="Arial" w:eastAsia="Times New Roman" w:hAnsi="Arial" w:cs="Arial"/>
          <w:lang w:eastAsia="en-GB"/>
        </w:rPr>
        <w:instrText xml:space="preserve"> FORMTEXT </w:instrText>
      </w:r>
      <w:r w:rsidRPr="00C41BE5">
        <w:rPr>
          <w:rFonts w:ascii="Arial" w:eastAsia="Times New Roman" w:hAnsi="Arial" w:cs="Arial"/>
          <w:lang w:eastAsia="en-GB"/>
        </w:rPr>
      </w:r>
      <w:r w:rsidRPr="00C41BE5">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sidRPr="00C41BE5">
        <w:rPr>
          <w:rFonts w:ascii="Arial" w:eastAsia="Times New Roman" w:hAnsi="Arial" w:cs="Arial"/>
          <w:lang w:eastAsia="en-GB"/>
        </w:rPr>
        <w:fldChar w:fldCharType="end"/>
      </w:r>
    </w:p>
    <w:p w14:paraId="22935172" w14:textId="77777777" w:rsidR="00F6681D" w:rsidRDefault="00F6681D" w:rsidP="00F6681D">
      <w:pPr>
        <w:rPr>
          <w:rFonts w:ascii="Arial" w:eastAsia="Times New Roman" w:hAnsi="Arial" w:cs="Arial"/>
          <w:lang w:eastAsia="en-GB"/>
        </w:rPr>
      </w:pPr>
    </w:p>
    <w:p w14:paraId="08A855BD" w14:textId="77777777" w:rsidR="00F6681D" w:rsidRDefault="00F6681D" w:rsidP="00F6681D">
      <w:pPr>
        <w:rPr>
          <w:rFonts w:ascii="Arial" w:eastAsia="Times New Roman" w:hAnsi="Arial" w:cs="Arial"/>
          <w:lang w:eastAsia="en-GB"/>
        </w:rPr>
      </w:pPr>
      <w:r>
        <w:rPr>
          <w:rFonts w:ascii="Arial" w:eastAsia="Times New Roman" w:hAnsi="Arial" w:cs="Arial"/>
          <w:lang w:val="cy-GB" w:eastAsia="en-GB"/>
        </w:rPr>
        <w:t>Cwmni / Sefydliad:</w:t>
      </w:r>
      <w:r>
        <w:rPr>
          <w:rFonts w:ascii="Arial" w:eastAsia="Times New Roman" w:hAnsi="Arial" w:cs="Arial"/>
          <w:lang w:val="cy-GB" w:eastAsia="en-GB"/>
        </w:rPr>
        <w:tab/>
        <w:t xml:space="preserve">                      </w:t>
      </w:r>
      <w:r w:rsidRPr="00C41BE5">
        <w:rPr>
          <w:rFonts w:ascii="Arial" w:eastAsia="Times New Roman" w:hAnsi="Arial" w:cs="Arial"/>
          <w:lang w:eastAsia="en-GB"/>
        </w:rPr>
        <w:fldChar w:fldCharType="begin">
          <w:ffData>
            <w:name w:val="Text8"/>
            <w:enabled/>
            <w:calcOnExit w:val="0"/>
            <w:textInput/>
          </w:ffData>
        </w:fldChar>
      </w:r>
      <w:r w:rsidRPr="00C41BE5">
        <w:rPr>
          <w:rFonts w:ascii="Arial" w:eastAsia="Times New Roman" w:hAnsi="Arial" w:cs="Arial"/>
          <w:lang w:eastAsia="en-GB"/>
        </w:rPr>
        <w:instrText xml:space="preserve"> FORMTEXT </w:instrText>
      </w:r>
      <w:r w:rsidRPr="00C41BE5">
        <w:rPr>
          <w:rFonts w:ascii="Arial" w:eastAsia="Times New Roman" w:hAnsi="Arial" w:cs="Arial"/>
          <w:lang w:eastAsia="en-GB"/>
        </w:rPr>
      </w:r>
      <w:r w:rsidRPr="00C41BE5">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sidRPr="00C41BE5">
        <w:rPr>
          <w:rFonts w:ascii="Arial" w:eastAsia="Times New Roman" w:hAnsi="Arial" w:cs="Arial"/>
          <w:lang w:eastAsia="en-GB"/>
        </w:rPr>
        <w:fldChar w:fldCharType="end"/>
      </w:r>
    </w:p>
    <w:p w14:paraId="3CEDE689" w14:textId="77777777" w:rsidR="00F6681D" w:rsidRPr="00C41BE5" w:rsidRDefault="00F6681D" w:rsidP="00F6681D">
      <w:pPr>
        <w:rPr>
          <w:rFonts w:ascii="Arial" w:eastAsia="Times New Roman" w:hAnsi="Arial" w:cs="Arial"/>
          <w:lang w:eastAsia="en-GB"/>
        </w:rPr>
      </w:pPr>
    </w:p>
    <w:p w14:paraId="0DB1FC6D" w14:textId="77777777" w:rsidR="00F6681D" w:rsidRDefault="00F6681D" w:rsidP="00F6681D">
      <w:pPr>
        <w:rPr>
          <w:rFonts w:ascii="Arial" w:eastAsia="Times New Roman" w:hAnsi="Arial" w:cs="Arial"/>
          <w:lang w:eastAsia="en-GB"/>
        </w:rPr>
      </w:pPr>
      <w:r w:rsidRPr="00C41BE5">
        <w:rPr>
          <w:rFonts w:ascii="Arial" w:eastAsia="Times New Roman" w:hAnsi="Arial" w:cs="Arial"/>
          <w:lang w:val="cy-GB" w:eastAsia="en-GB"/>
        </w:rPr>
        <w:t>Swydd:</w:t>
      </w:r>
      <w:r w:rsidRPr="00C41BE5">
        <w:rPr>
          <w:rFonts w:ascii="Arial" w:eastAsia="Times New Roman" w:hAnsi="Arial" w:cs="Arial"/>
          <w:lang w:val="cy-GB" w:eastAsia="en-GB"/>
        </w:rPr>
        <w:tab/>
      </w:r>
      <w:r w:rsidRPr="00C41BE5">
        <w:rPr>
          <w:rFonts w:ascii="Arial" w:eastAsia="Times New Roman" w:hAnsi="Arial" w:cs="Arial"/>
          <w:lang w:val="cy-GB" w:eastAsia="en-GB"/>
        </w:rPr>
        <w:tab/>
        <w:t xml:space="preserve">                                 </w:t>
      </w:r>
      <w:r w:rsidRPr="00C41BE5">
        <w:rPr>
          <w:rFonts w:ascii="Arial" w:eastAsia="Times New Roman" w:hAnsi="Arial" w:cs="Arial"/>
          <w:lang w:eastAsia="en-GB"/>
        </w:rPr>
        <w:fldChar w:fldCharType="begin">
          <w:ffData>
            <w:name w:val="Text8"/>
            <w:enabled/>
            <w:calcOnExit w:val="0"/>
            <w:textInput/>
          </w:ffData>
        </w:fldChar>
      </w:r>
      <w:r w:rsidRPr="00C41BE5">
        <w:rPr>
          <w:rFonts w:ascii="Arial" w:eastAsia="Times New Roman" w:hAnsi="Arial" w:cs="Arial"/>
          <w:lang w:eastAsia="en-GB"/>
        </w:rPr>
        <w:instrText xml:space="preserve"> FORMTEXT </w:instrText>
      </w:r>
      <w:r w:rsidRPr="00C41BE5">
        <w:rPr>
          <w:rFonts w:ascii="Arial" w:eastAsia="Times New Roman" w:hAnsi="Arial" w:cs="Arial"/>
          <w:lang w:eastAsia="en-GB"/>
        </w:rPr>
      </w:r>
      <w:r w:rsidRPr="00C41BE5">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sidRPr="00C41BE5">
        <w:rPr>
          <w:rFonts w:ascii="Arial" w:eastAsia="Times New Roman" w:hAnsi="Arial" w:cs="Arial"/>
          <w:lang w:eastAsia="en-GB"/>
        </w:rPr>
        <w:fldChar w:fldCharType="end"/>
      </w:r>
    </w:p>
    <w:p w14:paraId="002D8F3C" w14:textId="77777777" w:rsidR="00F6681D" w:rsidRPr="00A92DBD" w:rsidRDefault="00F6681D" w:rsidP="00F6681D">
      <w:pPr>
        <w:rPr>
          <w:rFonts w:ascii="Arial" w:eastAsia="Times New Roman" w:hAnsi="Arial" w:cs="Arial"/>
          <w:lang w:eastAsia="en-GB"/>
        </w:rPr>
      </w:pPr>
    </w:p>
    <w:sectPr w:rsidR="00F6681D" w:rsidRPr="00A92DBD" w:rsidSect="00F6681D">
      <w:footerReference w:type="default" r:id="rId18"/>
      <w:type w:val="continuous"/>
      <w:pgSz w:w="11910" w:h="16840"/>
      <w:pgMar w:top="1701" w:right="1298" w:bottom="1729" w:left="144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687BA" w14:textId="77777777" w:rsidR="00F6681D" w:rsidRDefault="00F6681D">
      <w:r>
        <w:separator/>
      </w:r>
    </w:p>
  </w:endnote>
  <w:endnote w:type="continuationSeparator" w:id="0">
    <w:p w14:paraId="7AB41BF0" w14:textId="77777777" w:rsidR="00F6681D" w:rsidRDefault="00F6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swiss"/>
    <w:pitch w:val="variable"/>
    <w:sig w:usb0="00000000" w:usb1="5000A1FF" w:usb2="00000000" w:usb3="00000000" w:csb0="000001BF" w:csb1="00000000"/>
  </w:font>
  <w:font w:name="Times-Roman">
    <w:charset w:val="00"/>
    <w:family w:val="auto"/>
    <w:pitch w:val="variable"/>
    <w:sig w:usb0="00000003" w:usb1="00000000" w:usb2="00000000" w:usb3="00000000" w:csb0="00000007" w:csb1="00000000"/>
  </w:font>
  <w:font w:name="FrutigerLTStd-BoldC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HAnsi"/>
        <w:sz w:val="22"/>
        <w:szCs w:val="22"/>
        <w:lang w:val="en-US"/>
      </w:rPr>
      <w:id w:val="321700863"/>
      <w:docPartObj>
        <w:docPartGallery w:val="Page Numbers (Bottom of Page)"/>
        <w:docPartUnique/>
      </w:docPartObj>
    </w:sdtPr>
    <w:sdtEndPr>
      <w:rPr>
        <w:rFonts w:ascii="Arial" w:hAnsi="Arial" w:cs="Arial"/>
        <w:sz w:val="24"/>
        <w:szCs w:val="24"/>
      </w:rPr>
    </w:sdtEndPr>
    <w:sdtContent>
      <w:sdt>
        <w:sdtPr>
          <w:rPr>
            <w:rFonts w:eastAsiaTheme="minorHAnsi"/>
            <w:sz w:val="22"/>
            <w:szCs w:val="22"/>
            <w:lang w:val="en-US"/>
          </w:rPr>
          <w:id w:val="-1669238322"/>
          <w:docPartObj>
            <w:docPartGallery w:val="Page Numbers (Top of Page)"/>
            <w:docPartUnique/>
          </w:docPartObj>
        </w:sdtPr>
        <w:sdtEndPr>
          <w:rPr>
            <w:rFonts w:ascii="Arial" w:hAnsi="Arial" w:cs="Arial"/>
            <w:sz w:val="24"/>
            <w:szCs w:val="24"/>
          </w:rPr>
        </w:sdtEndPr>
        <w:sdtContent>
          <w:p w14:paraId="331BD0C5" w14:textId="77777777" w:rsidR="00F6681D" w:rsidRPr="00F92501" w:rsidRDefault="00F6681D" w:rsidP="00F6681D">
            <w:pPr>
              <w:rPr>
                <w:rFonts w:ascii="Arial" w:eastAsia="Times New Roman" w:hAnsi="Arial" w:cs="Arial"/>
                <w:lang w:eastAsia="en-GB"/>
              </w:rPr>
            </w:pPr>
            <w:r w:rsidRPr="00F92501">
              <w:rPr>
                <w:rFonts w:ascii="Arial" w:eastAsia="Times New Roman" w:hAnsi="Arial" w:cs="Arial"/>
                <w:lang w:val="cy-GB" w:eastAsia="en-GB"/>
              </w:rPr>
              <w:t>Fersiwn:</w:t>
            </w:r>
            <w:r>
              <w:rPr>
                <w:rFonts w:ascii="Arial" w:eastAsia="Times New Roman" w:hAnsi="Arial" w:cs="Arial"/>
                <w:lang w:val="cy-GB" w:eastAsia="en-GB"/>
              </w:rPr>
              <w:tab/>
            </w:r>
            <w:r>
              <w:rPr>
                <w:rFonts w:ascii="Arial" w:eastAsia="Times New Roman" w:hAnsi="Arial" w:cs="Arial"/>
                <w:lang w:val="cy-GB" w:eastAsia="en-GB"/>
              </w:rPr>
              <w:tab/>
            </w:r>
            <w:r w:rsidRPr="00F92501">
              <w:rPr>
                <w:rFonts w:ascii="Arial" w:eastAsia="Times New Roman" w:hAnsi="Arial" w:cs="Arial"/>
                <w:lang w:val="cy-GB" w:eastAsia="en-GB"/>
              </w:rPr>
              <w:t>7</w:t>
            </w:r>
          </w:p>
          <w:p w14:paraId="4D24D6C1" w14:textId="730A35CE" w:rsidR="00F6681D" w:rsidRPr="00F92501" w:rsidRDefault="00F6681D" w:rsidP="00F6681D">
            <w:pPr>
              <w:pStyle w:val="Footer"/>
              <w:tabs>
                <w:tab w:val="left" w:pos="720"/>
                <w:tab w:val="left" w:pos="1530"/>
              </w:tabs>
              <w:rPr>
                <w:rFonts w:ascii="Arial" w:hAnsi="Arial" w:cs="Arial"/>
                <w:sz w:val="24"/>
                <w:szCs w:val="24"/>
              </w:rPr>
            </w:pPr>
            <w:r>
              <w:rPr>
                <w:rFonts w:ascii="Arial" w:eastAsia="Times New Roman" w:hAnsi="Arial" w:cs="Arial"/>
                <w:sz w:val="24"/>
                <w:szCs w:val="24"/>
                <w:lang w:val="cy-GB" w:eastAsia="en-GB"/>
              </w:rPr>
              <w:t xml:space="preserve">Dyddiad Cyhoeddi:  </w:t>
            </w:r>
            <w:r w:rsidRPr="00F92501">
              <w:rPr>
                <w:rFonts w:ascii="Arial" w:eastAsia="Times New Roman" w:hAnsi="Arial" w:cs="Arial"/>
                <w:sz w:val="24"/>
                <w:szCs w:val="24"/>
                <w:lang w:val="cy-GB" w:eastAsia="en-GB"/>
              </w:rPr>
              <w:t>Ionawr 2020</w:t>
            </w:r>
            <w:r w:rsidRPr="00F92501">
              <w:rPr>
                <w:rFonts w:ascii="Arial" w:eastAsia="Times New Roman" w:hAnsi="Arial" w:cs="Arial"/>
                <w:sz w:val="24"/>
                <w:szCs w:val="24"/>
                <w:lang w:val="cy-GB" w:eastAsia="en-GB"/>
              </w:rPr>
              <w:tab/>
              <w:t xml:space="preserve">          </w:t>
            </w:r>
            <w:sdt>
              <w:sdtPr>
                <w:rPr>
                  <w:rFonts w:ascii="Arial" w:hAnsi="Arial" w:cs="Arial"/>
                  <w:sz w:val="24"/>
                  <w:szCs w:val="24"/>
                </w:rPr>
                <w:id w:val="1279801131"/>
                <w:docPartObj>
                  <w:docPartGallery w:val="Page Numbers (Top of Page)"/>
                  <w:docPartUnique/>
                </w:docPartObj>
              </w:sdtPr>
              <w:sdtEndPr/>
              <w:sdtContent>
                <w:r w:rsidRPr="00F92501">
                  <w:rPr>
                    <w:rFonts w:ascii="Arial" w:hAnsi="Arial" w:cs="Arial"/>
                    <w:sz w:val="24"/>
                    <w:szCs w:val="24"/>
                    <w:lang w:val="cy-GB"/>
                  </w:rPr>
                  <w:t xml:space="preserve">Tudalen </w:t>
                </w:r>
                <w:r w:rsidRPr="00F92501">
                  <w:rPr>
                    <w:rFonts w:ascii="Arial" w:hAnsi="Arial" w:cs="Arial"/>
                    <w:b/>
                    <w:bCs/>
                    <w:sz w:val="24"/>
                    <w:szCs w:val="24"/>
                  </w:rPr>
                  <w:fldChar w:fldCharType="begin"/>
                </w:r>
                <w:r w:rsidRPr="00F92501">
                  <w:rPr>
                    <w:rFonts w:ascii="Arial" w:hAnsi="Arial" w:cs="Arial"/>
                    <w:b/>
                    <w:bCs/>
                    <w:sz w:val="24"/>
                    <w:szCs w:val="24"/>
                  </w:rPr>
                  <w:instrText xml:space="preserve"> PAGE </w:instrText>
                </w:r>
                <w:r w:rsidRPr="00F92501">
                  <w:rPr>
                    <w:rFonts w:ascii="Arial" w:hAnsi="Arial" w:cs="Arial"/>
                    <w:b/>
                    <w:bCs/>
                    <w:sz w:val="24"/>
                    <w:szCs w:val="24"/>
                  </w:rPr>
                  <w:fldChar w:fldCharType="separate"/>
                </w:r>
                <w:r w:rsidR="005F399B">
                  <w:rPr>
                    <w:rFonts w:ascii="Arial" w:hAnsi="Arial" w:cs="Arial"/>
                    <w:b/>
                    <w:bCs/>
                    <w:noProof/>
                    <w:sz w:val="24"/>
                    <w:szCs w:val="24"/>
                  </w:rPr>
                  <w:t>2</w:t>
                </w:r>
                <w:r w:rsidRPr="00F92501">
                  <w:rPr>
                    <w:rFonts w:ascii="Arial" w:hAnsi="Arial" w:cs="Arial"/>
                    <w:b/>
                    <w:bCs/>
                    <w:sz w:val="24"/>
                    <w:szCs w:val="24"/>
                  </w:rPr>
                  <w:fldChar w:fldCharType="end"/>
                </w:r>
                <w:r w:rsidRPr="00F92501">
                  <w:rPr>
                    <w:rFonts w:ascii="Arial" w:hAnsi="Arial" w:cs="Arial"/>
                    <w:sz w:val="24"/>
                    <w:szCs w:val="24"/>
                    <w:lang w:val="cy-GB"/>
                  </w:rPr>
                  <w:t xml:space="preserve"> o </w:t>
                </w:r>
                <w:r w:rsidRPr="00F92501">
                  <w:rPr>
                    <w:rFonts w:ascii="Arial" w:hAnsi="Arial" w:cs="Arial"/>
                    <w:b/>
                    <w:bCs/>
                    <w:sz w:val="24"/>
                    <w:szCs w:val="24"/>
                  </w:rPr>
                  <w:fldChar w:fldCharType="begin"/>
                </w:r>
                <w:r w:rsidRPr="00F92501">
                  <w:rPr>
                    <w:rFonts w:ascii="Arial" w:hAnsi="Arial" w:cs="Arial"/>
                    <w:b/>
                    <w:bCs/>
                    <w:sz w:val="24"/>
                    <w:szCs w:val="24"/>
                  </w:rPr>
                  <w:instrText xml:space="preserve"> NUMPAGES  </w:instrText>
                </w:r>
                <w:r w:rsidRPr="00F92501">
                  <w:rPr>
                    <w:rFonts w:ascii="Arial" w:hAnsi="Arial" w:cs="Arial"/>
                    <w:b/>
                    <w:bCs/>
                    <w:sz w:val="24"/>
                    <w:szCs w:val="24"/>
                  </w:rPr>
                  <w:fldChar w:fldCharType="separate"/>
                </w:r>
                <w:r w:rsidR="005F399B">
                  <w:rPr>
                    <w:rFonts w:ascii="Arial" w:hAnsi="Arial" w:cs="Arial"/>
                    <w:b/>
                    <w:bCs/>
                    <w:noProof/>
                    <w:sz w:val="24"/>
                    <w:szCs w:val="24"/>
                  </w:rPr>
                  <w:t>23</w:t>
                </w:r>
                <w:r w:rsidRPr="00F92501">
                  <w:rPr>
                    <w:rFonts w:ascii="Arial" w:hAnsi="Arial" w:cs="Arial"/>
                    <w:b/>
                    <w:bCs/>
                    <w:sz w:val="24"/>
                    <w:szCs w:val="24"/>
                  </w:rPr>
                  <w:fldChar w:fldCharType="end"/>
                </w:r>
              </w:sdtContent>
            </w:sdt>
          </w:p>
          <w:p w14:paraId="194F8501" w14:textId="77777777" w:rsidR="00F6681D" w:rsidRPr="00F92501" w:rsidRDefault="00F6681D" w:rsidP="00F6681D">
            <w:pPr>
              <w:pStyle w:val="Footer"/>
              <w:rPr>
                <w:rFonts w:ascii="Arial" w:hAnsi="Arial" w:cs="Arial"/>
                <w:b/>
                <w:bCs/>
                <w:sz w:val="24"/>
                <w:szCs w:val="24"/>
              </w:rPr>
            </w:pPr>
            <w:r w:rsidRPr="00F92501">
              <w:rPr>
                <w:rFonts w:ascii="Arial" w:eastAsia="Times New Roman" w:hAnsi="Arial" w:cs="Arial"/>
                <w:sz w:val="24"/>
                <w:szCs w:val="24"/>
                <w:lang w:val="cy-GB" w:eastAsia="en-GB"/>
              </w:rPr>
              <w:t>Cyhoed</w:t>
            </w:r>
            <w:r>
              <w:rPr>
                <w:rFonts w:ascii="Arial" w:eastAsia="Times New Roman" w:hAnsi="Arial" w:cs="Arial"/>
                <w:sz w:val="24"/>
                <w:szCs w:val="24"/>
                <w:lang w:val="cy-GB" w:eastAsia="en-GB"/>
              </w:rPr>
              <w:t>d</w:t>
            </w:r>
            <w:r w:rsidRPr="00F92501">
              <w:rPr>
                <w:rFonts w:ascii="Arial" w:eastAsia="Times New Roman" w:hAnsi="Arial" w:cs="Arial"/>
                <w:sz w:val="24"/>
                <w:szCs w:val="24"/>
                <w:lang w:val="cy-GB" w:eastAsia="en-GB"/>
              </w:rPr>
              <w:t xml:space="preserve">wyd gan:   </w:t>
            </w:r>
            <w:r w:rsidR="009056DC">
              <w:rPr>
                <w:rFonts w:ascii="Arial" w:eastAsia="Times New Roman" w:hAnsi="Arial" w:cs="Arial"/>
                <w:sz w:val="24"/>
                <w:szCs w:val="24"/>
                <w:lang w:val="cy-GB" w:eastAsia="en-GB"/>
              </w:rPr>
              <w:t xml:space="preserve"> </w:t>
            </w:r>
            <w:r w:rsidRPr="00F92501">
              <w:rPr>
                <w:rFonts w:ascii="Arial" w:eastAsia="Times New Roman" w:hAnsi="Arial" w:cs="Arial"/>
                <w:sz w:val="24"/>
                <w:szCs w:val="24"/>
                <w:lang w:val="cy-GB" w:eastAsia="en-GB"/>
              </w:rPr>
              <w:t>Lywodraeth Cymru</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0F7AF" w14:textId="77777777" w:rsidR="00F6681D" w:rsidRDefault="00F6681D">
      <w:r>
        <w:separator/>
      </w:r>
    </w:p>
  </w:footnote>
  <w:footnote w:type="continuationSeparator" w:id="0">
    <w:p w14:paraId="5A8D9054" w14:textId="77777777" w:rsidR="00F6681D" w:rsidRDefault="00F66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B7F"/>
    <w:multiLevelType w:val="hybridMultilevel"/>
    <w:tmpl w:val="D3F4BE46"/>
    <w:lvl w:ilvl="0" w:tplc="681A0B3E">
      <w:start w:val="1"/>
      <w:numFmt w:val="bullet"/>
      <w:lvlText w:val=""/>
      <w:lvlJc w:val="left"/>
      <w:pPr>
        <w:tabs>
          <w:tab w:val="num" w:pos="1080"/>
        </w:tabs>
        <w:ind w:left="1080" w:hanging="360"/>
      </w:pPr>
      <w:rPr>
        <w:rFonts w:ascii="Symbol" w:hAnsi="Symbol" w:hint="default"/>
      </w:rPr>
    </w:lvl>
    <w:lvl w:ilvl="1" w:tplc="8FC6027A" w:tentative="1">
      <w:start w:val="1"/>
      <w:numFmt w:val="bullet"/>
      <w:lvlText w:val="o"/>
      <w:lvlJc w:val="left"/>
      <w:pPr>
        <w:tabs>
          <w:tab w:val="num" w:pos="2160"/>
        </w:tabs>
        <w:ind w:left="2160" w:hanging="360"/>
      </w:pPr>
      <w:rPr>
        <w:rFonts w:ascii="Courier New" w:hAnsi="Courier New" w:cs="Courier New" w:hint="default"/>
      </w:rPr>
    </w:lvl>
    <w:lvl w:ilvl="2" w:tplc="4864A834" w:tentative="1">
      <w:start w:val="1"/>
      <w:numFmt w:val="bullet"/>
      <w:lvlText w:val=""/>
      <w:lvlJc w:val="left"/>
      <w:pPr>
        <w:tabs>
          <w:tab w:val="num" w:pos="2880"/>
        </w:tabs>
        <w:ind w:left="2880" w:hanging="360"/>
      </w:pPr>
      <w:rPr>
        <w:rFonts w:ascii="Wingdings" w:hAnsi="Wingdings" w:hint="default"/>
      </w:rPr>
    </w:lvl>
    <w:lvl w:ilvl="3" w:tplc="5040FBC2" w:tentative="1">
      <w:start w:val="1"/>
      <w:numFmt w:val="bullet"/>
      <w:lvlText w:val=""/>
      <w:lvlJc w:val="left"/>
      <w:pPr>
        <w:tabs>
          <w:tab w:val="num" w:pos="3600"/>
        </w:tabs>
        <w:ind w:left="3600" w:hanging="360"/>
      </w:pPr>
      <w:rPr>
        <w:rFonts w:ascii="Symbol" w:hAnsi="Symbol" w:hint="default"/>
      </w:rPr>
    </w:lvl>
    <w:lvl w:ilvl="4" w:tplc="D2BAA1EC" w:tentative="1">
      <w:start w:val="1"/>
      <w:numFmt w:val="bullet"/>
      <w:lvlText w:val="o"/>
      <w:lvlJc w:val="left"/>
      <w:pPr>
        <w:tabs>
          <w:tab w:val="num" w:pos="4320"/>
        </w:tabs>
        <w:ind w:left="4320" w:hanging="360"/>
      </w:pPr>
      <w:rPr>
        <w:rFonts w:ascii="Courier New" w:hAnsi="Courier New" w:cs="Courier New" w:hint="default"/>
      </w:rPr>
    </w:lvl>
    <w:lvl w:ilvl="5" w:tplc="58984682" w:tentative="1">
      <w:start w:val="1"/>
      <w:numFmt w:val="bullet"/>
      <w:lvlText w:val=""/>
      <w:lvlJc w:val="left"/>
      <w:pPr>
        <w:tabs>
          <w:tab w:val="num" w:pos="5040"/>
        </w:tabs>
        <w:ind w:left="5040" w:hanging="360"/>
      </w:pPr>
      <w:rPr>
        <w:rFonts w:ascii="Wingdings" w:hAnsi="Wingdings" w:hint="default"/>
      </w:rPr>
    </w:lvl>
    <w:lvl w:ilvl="6" w:tplc="50C401EE" w:tentative="1">
      <w:start w:val="1"/>
      <w:numFmt w:val="bullet"/>
      <w:lvlText w:val=""/>
      <w:lvlJc w:val="left"/>
      <w:pPr>
        <w:tabs>
          <w:tab w:val="num" w:pos="5760"/>
        </w:tabs>
        <w:ind w:left="5760" w:hanging="360"/>
      </w:pPr>
      <w:rPr>
        <w:rFonts w:ascii="Symbol" w:hAnsi="Symbol" w:hint="default"/>
      </w:rPr>
    </w:lvl>
    <w:lvl w:ilvl="7" w:tplc="550631CC" w:tentative="1">
      <w:start w:val="1"/>
      <w:numFmt w:val="bullet"/>
      <w:lvlText w:val="o"/>
      <w:lvlJc w:val="left"/>
      <w:pPr>
        <w:tabs>
          <w:tab w:val="num" w:pos="6480"/>
        </w:tabs>
        <w:ind w:left="6480" w:hanging="360"/>
      </w:pPr>
      <w:rPr>
        <w:rFonts w:ascii="Courier New" w:hAnsi="Courier New" w:cs="Courier New" w:hint="default"/>
      </w:rPr>
    </w:lvl>
    <w:lvl w:ilvl="8" w:tplc="D9AC5616"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1A24656"/>
    <w:multiLevelType w:val="hybridMultilevel"/>
    <w:tmpl w:val="7D2A1938"/>
    <w:lvl w:ilvl="0" w:tplc="EE4A176C">
      <w:start w:val="1"/>
      <w:numFmt w:val="bullet"/>
      <w:lvlText w:val=""/>
      <w:lvlJc w:val="left"/>
      <w:pPr>
        <w:ind w:left="360" w:hanging="360"/>
      </w:pPr>
      <w:rPr>
        <w:rFonts w:ascii="Symbol" w:hAnsi="Symbol" w:hint="default"/>
      </w:rPr>
    </w:lvl>
    <w:lvl w:ilvl="1" w:tplc="096856D8">
      <w:start w:val="1"/>
      <w:numFmt w:val="bullet"/>
      <w:lvlText w:val="o"/>
      <w:lvlJc w:val="left"/>
      <w:pPr>
        <w:ind w:left="1080" w:hanging="360"/>
      </w:pPr>
      <w:rPr>
        <w:rFonts w:ascii="Courier New" w:hAnsi="Courier New" w:hint="default"/>
      </w:rPr>
    </w:lvl>
    <w:lvl w:ilvl="2" w:tplc="10502E30" w:tentative="1">
      <w:start w:val="1"/>
      <w:numFmt w:val="bullet"/>
      <w:lvlText w:val=""/>
      <w:lvlJc w:val="left"/>
      <w:pPr>
        <w:ind w:left="1800" w:hanging="360"/>
      </w:pPr>
      <w:rPr>
        <w:rFonts w:ascii="Wingdings" w:hAnsi="Wingdings" w:hint="default"/>
      </w:rPr>
    </w:lvl>
    <w:lvl w:ilvl="3" w:tplc="5F0EF54E" w:tentative="1">
      <w:start w:val="1"/>
      <w:numFmt w:val="bullet"/>
      <w:lvlText w:val=""/>
      <w:lvlJc w:val="left"/>
      <w:pPr>
        <w:ind w:left="2520" w:hanging="360"/>
      </w:pPr>
      <w:rPr>
        <w:rFonts w:ascii="Symbol" w:hAnsi="Symbol" w:hint="default"/>
      </w:rPr>
    </w:lvl>
    <w:lvl w:ilvl="4" w:tplc="3DD4464A" w:tentative="1">
      <w:start w:val="1"/>
      <w:numFmt w:val="bullet"/>
      <w:lvlText w:val="o"/>
      <w:lvlJc w:val="left"/>
      <w:pPr>
        <w:ind w:left="3240" w:hanging="360"/>
      </w:pPr>
      <w:rPr>
        <w:rFonts w:ascii="Courier New" w:hAnsi="Courier New" w:hint="default"/>
      </w:rPr>
    </w:lvl>
    <w:lvl w:ilvl="5" w:tplc="0AA22424" w:tentative="1">
      <w:start w:val="1"/>
      <w:numFmt w:val="bullet"/>
      <w:lvlText w:val=""/>
      <w:lvlJc w:val="left"/>
      <w:pPr>
        <w:ind w:left="3960" w:hanging="360"/>
      </w:pPr>
      <w:rPr>
        <w:rFonts w:ascii="Wingdings" w:hAnsi="Wingdings" w:hint="default"/>
      </w:rPr>
    </w:lvl>
    <w:lvl w:ilvl="6" w:tplc="C9F0A186" w:tentative="1">
      <w:start w:val="1"/>
      <w:numFmt w:val="bullet"/>
      <w:lvlText w:val=""/>
      <w:lvlJc w:val="left"/>
      <w:pPr>
        <w:ind w:left="4680" w:hanging="360"/>
      </w:pPr>
      <w:rPr>
        <w:rFonts w:ascii="Symbol" w:hAnsi="Symbol" w:hint="default"/>
      </w:rPr>
    </w:lvl>
    <w:lvl w:ilvl="7" w:tplc="FD987A74" w:tentative="1">
      <w:start w:val="1"/>
      <w:numFmt w:val="bullet"/>
      <w:lvlText w:val="o"/>
      <w:lvlJc w:val="left"/>
      <w:pPr>
        <w:ind w:left="5400" w:hanging="360"/>
      </w:pPr>
      <w:rPr>
        <w:rFonts w:ascii="Courier New" w:hAnsi="Courier New" w:hint="default"/>
      </w:rPr>
    </w:lvl>
    <w:lvl w:ilvl="8" w:tplc="10968C5C" w:tentative="1">
      <w:start w:val="1"/>
      <w:numFmt w:val="bullet"/>
      <w:lvlText w:val=""/>
      <w:lvlJc w:val="left"/>
      <w:pPr>
        <w:ind w:left="6120" w:hanging="360"/>
      </w:pPr>
      <w:rPr>
        <w:rFonts w:ascii="Wingdings" w:hAnsi="Wingdings" w:hint="default"/>
      </w:rPr>
    </w:lvl>
  </w:abstractNum>
  <w:abstractNum w:abstractNumId="2" w15:restartNumberingAfterBreak="0">
    <w:nsid w:val="067F5520"/>
    <w:multiLevelType w:val="hybridMultilevel"/>
    <w:tmpl w:val="D2408E9C"/>
    <w:lvl w:ilvl="0" w:tplc="DFA455E2">
      <w:start w:val="1"/>
      <w:numFmt w:val="bullet"/>
      <w:lvlText w:val=""/>
      <w:lvlJc w:val="left"/>
      <w:pPr>
        <w:ind w:left="1080" w:hanging="360"/>
      </w:pPr>
      <w:rPr>
        <w:rFonts w:ascii="Symbol" w:hAnsi="Symbol" w:hint="default"/>
      </w:rPr>
    </w:lvl>
    <w:lvl w:ilvl="1" w:tplc="30FCB396" w:tentative="1">
      <w:start w:val="1"/>
      <w:numFmt w:val="bullet"/>
      <w:lvlText w:val="o"/>
      <w:lvlJc w:val="left"/>
      <w:pPr>
        <w:ind w:left="1800" w:hanging="360"/>
      </w:pPr>
      <w:rPr>
        <w:rFonts w:ascii="Courier New" w:hAnsi="Courier New" w:cs="Courier New" w:hint="default"/>
      </w:rPr>
    </w:lvl>
    <w:lvl w:ilvl="2" w:tplc="0E8A440E" w:tentative="1">
      <w:start w:val="1"/>
      <w:numFmt w:val="bullet"/>
      <w:lvlText w:val=""/>
      <w:lvlJc w:val="left"/>
      <w:pPr>
        <w:ind w:left="2520" w:hanging="360"/>
      </w:pPr>
      <w:rPr>
        <w:rFonts w:ascii="Wingdings" w:hAnsi="Wingdings" w:hint="default"/>
      </w:rPr>
    </w:lvl>
    <w:lvl w:ilvl="3" w:tplc="313E75AC" w:tentative="1">
      <w:start w:val="1"/>
      <w:numFmt w:val="bullet"/>
      <w:lvlText w:val=""/>
      <w:lvlJc w:val="left"/>
      <w:pPr>
        <w:ind w:left="3240" w:hanging="360"/>
      </w:pPr>
      <w:rPr>
        <w:rFonts w:ascii="Symbol" w:hAnsi="Symbol" w:hint="default"/>
      </w:rPr>
    </w:lvl>
    <w:lvl w:ilvl="4" w:tplc="C7F6B3D4" w:tentative="1">
      <w:start w:val="1"/>
      <w:numFmt w:val="bullet"/>
      <w:lvlText w:val="o"/>
      <w:lvlJc w:val="left"/>
      <w:pPr>
        <w:ind w:left="3960" w:hanging="360"/>
      </w:pPr>
      <w:rPr>
        <w:rFonts w:ascii="Courier New" w:hAnsi="Courier New" w:cs="Courier New" w:hint="default"/>
      </w:rPr>
    </w:lvl>
    <w:lvl w:ilvl="5" w:tplc="4C502316" w:tentative="1">
      <w:start w:val="1"/>
      <w:numFmt w:val="bullet"/>
      <w:lvlText w:val=""/>
      <w:lvlJc w:val="left"/>
      <w:pPr>
        <w:ind w:left="4680" w:hanging="360"/>
      </w:pPr>
      <w:rPr>
        <w:rFonts w:ascii="Wingdings" w:hAnsi="Wingdings" w:hint="default"/>
      </w:rPr>
    </w:lvl>
    <w:lvl w:ilvl="6" w:tplc="5B6A8D2E" w:tentative="1">
      <w:start w:val="1"/>
      <w:numFmt w:val="bullet"/>
      <w:lvlText w:val=""/>
      <w:lvlJc w:val="left"/>
      <w:pPr>
        <w:ind w:left="5400" w:hanging="360"/>
      </w:pPr>
      <w:rPr>
        <w:rFonts w:ascii="Symbol" w:hAnsi="Symbol" w:hint="default"/>
      </w:rPr>
    </w:lvl>
    <w:lvl w:ilvl="7" w:tplc="B60A4F7A" w:tentative="1">
      <w:start w:val="1"/>
      <w:numFmt w:val="bullet"/>
      <w:lvlText w:val="o"/>
      <w:lvlJc w:val="left"/>
      <w:pPr>
        <w:ind w:left="6120" w:hanging="360"/>
      </w:pPr>
      <w:rPr>
        <w:rFonts w:ascii="Courier New" w:hAnsi="Courier New" w:cs="Courier New" w:hint="default"/>
      </w:rPr>
    </w:lvl>
    <w:lvl w:ilvl="8" w:tplc="75B4E346" w:tentative="1">
      <w:start w:val="1"/>
      <w:numFmt w:val="bullet"/>
      <w:lvlText w:val=""/>
      <w:lvlJc w:val="left"/>
      <w:pPr>
        <w:ind w:left="6840" w:hanging="360"/>
      </w:pPr>
      <w:rPr>
        <w:rFonts w:ascii="Wingdings" w:hAnsi="Wingdings" w:hint="default"/>
      </w:rPr>
    </w:lvl>
  </w:abstractNum>
  <w:abstractNum w:abstractNumId="3" w15:restartNumberingAfterBreak="0">
    <w:nsid w:val="06830B12"/>
    <w:multiLevelType w:val="hybridMultilevel"/>
    <w:tmpl w:val="E6B680B4"/>
    <w:lvl w:ilvl="0" w:tplc="3B8E10BC">
      <w:start w:val="2"/>
      <w:numFmt w:val="bullet"/>
      <w:lvlText w:val="-"/>
      <w:lvlJc w:val="left"/>
      <w:pPr>
        <w:ind w:left="720" w:hanging="360"/>
      </w:pPr>
      <w:rPr>
        <w:rFonts w:ascii="Arial" w:eastAsia="Times New Roman" w:hAnsi="Arial" w:cs="Arial" w:hint="default"/>
      </w:rPr>
    </w:lvl>
    <w:lvl w:ilvl="1" w:tplc="494440A6" w:tentative="1">
      <w:start w:val="1"/>
      <w:numFmt w:val="bullet"/>
      <w:lvlText w:val="o"/>
      <w:lvlJc w:val="left"/>
      <w:pPr>
        <w:ind w:left="1440" w:hanging="360"/>
      </w:pPr>
      <w:rPr>
        <w:rFonts w:ascii="Courier New" w:hAnsi="Courier New" w:cs="Courier New" w:hint="default"/>
      </w:rPr>
    </w:lvl>
    <w:lvl w:ilvl="2" w:tplc="AA18D77A" w:tentative="1">
      <w:start w:val="1"/>
      <w:numFmt w:val="bullet"/>
      <w:lvlText w:val=""/>
      <w:lvlJc w:val="left"/>
      <w:pPr>
        <w:ind w:left="2160" w:hanging="360"/>
      </w:pPr>
      <w:rPr>
        <w:rFonts w:ascii="Wingdings" w:hAnsi="Wingdings" w:hint="default"/>
      </w:rPr>
    </w:lvl>
    <w:lvl w:ilvl="3" w:tplc="FC1C79D8" w:tentative="1">
      <w:start w:val="1"/>
      <w:numFmt w:val="bullet"/>
      <w:lvlText w:val=""/>
      <w:lvlJc w:val="left"/>
      <w:pPr>
        <w:ind w:left="2880" w:hanging="360"/>
      </w:pPr>
      <w:rPr>
        <w:rFonts w:ascii="Symbol" w:hAnsi="Symbol" w:hint="default"/>
      </w:rPr>
    </w:lvl>
    <w:lvl w:ilvl="4" w:tplc="C00E5F64" w:tentative="1">
      <w:start w:val="1"/>
      <w:numFmt w:val="bullet"/>
      <w:lvlText w:val="o"/>
      <w:lvlJc w:val="left"/>
      <w:pPr>
        <w:ind w:left="3600" w:hanging="360"/>
      </w:pPr>
      <w:rPr>
        <w:rFonts w:ascii="Courier New" w:hAnsi="Courier New" w:cs="Courier New" w:hint="default"/>
      </w:rPr>
    </w:lvl>
    <w:lvl w:ilvl="5" w:tplc="12D01754" w:tentative="1">
      <w:start w:val="1"/>
      <w:numFmt w:val="bullet"/>
      <w:lvlText w:val=""/>
      <w:lvlJc w:val="left"/>
      <w:pPr>
        <w:ind w:left="4320" w:hanging="360"/>
      </w:pPr>
      <w:rPr>
        <w:rFonts w:ascii="Wingdings" w:hAnsi="Wingdings" w:hint="default"/>
      </w:rPr>
    </w:lvl>
    <w:lvl w:ilvl="6" w:tplc="78D298BA" w:tentative="1">
      <w:start w:val="1"/>
      <w:numFmt w:val="bullet"/>
      <w:lvlText w:val=""/>
      <w:lvlJc w:val="left"/>
      <w:pPr>
        <w:ind w:left="5040" w:hanging="360"/>
      </w:pPr>
      <w:rPr>
        <w:rFonts w:ascii="Symbol" w:hAnsi="Symbol" w:hint="default"/>
      </w:rPr>
    </w:lvl>
    <w:lvl w:ilvl="7" w:tplc="88627FC0" w:tentative="1">
      <w:start w:val="1"/>
      <w:numFmt w:val="bullet"/>
      <w:lvlText w:val="o"/>
      <w:lvlJc w:val="left"/>
      <w:pPr>
        <w:ind w:left="5760" w:hanging="360"/>
      </w:pPr>
      <w:rPr>
        <w:rFonts w:ascii="Courier New" w:hAnsi="Courier New" w:cs="Courier New" w:hint="default"/>
      </w:rPr>
    </w:lvl>
    <w:lvl w:ilvl="8" w:tplc="88E2BF72" w:tentative="1">
      <w:start w:val="1"/>
      <w:numFmt w:val="bullet"/>
      <w:lvlText w:val=""/>
      <w:lvlJc w:val="left"/>
      <w:pPr>
        <w:ind w:left="6480" w:hanging="360"/>
      </w:pPr>
      <w:rPr>
        <w:rFonts w:ascii="Wingdings" w:hAnsi="Wingdings" w:hint="default"/>
      </w:rPr>
    </w:lvl>
  </w:abstractNum>
  <w:abstractNum w:abstractNumId="4" w15:restartNumberingAfterBreak="0">
    <w:nsid w:val="076323DF"/>
    <w:multiLevelType w:val="hybridMultilevel"/>
    <w:tmpl w:val="E5DCD302"/>
    <w:lvl w:ilvl="0" w:tplc="89CE04D6">
      <w:start w:val="1"/>
      <w:numFmt w:val="decimal"/>
      <w:lvlText w:val="%1."/>
      <w:lvlJc w:val="left"/>
      <w:pPr>
        <w:ind w:left="360" w:hanging="360"/>
      </w:pPr>
      <w:rPr>
        <w:rFonts w:hint="default"/>
      </w:rPr>
    </w:lvl>
    <w:lvl w:ilvl="1" w:tplc="CCD6D06A">
      <w:start w:val="1"/>
      <w:numFmt w:val="bullet"/>
      <w:lvlText w:val=""/>
      <w:lvlJc w:val="left"/>
      <w:pPr>
        <w:tabs>
          <w:tab w:val="num" w:pos="1080"/>
        </w:tabs>
        <w:ind w:left="1080" w:hanging="360"/>
      </w:pPr>
      <w:rPr>
        <w:rFonts w:ascii="Symbol" w:hAnsi="Symbol" w:hint="default"/>
      </w:rPr>
    </w:lvl>
    <w:lvl w:ilvl="2" w:tplc="EC2AA8D6" w:tentative="1">
      <w:start w:val="1"/>
      <w:numFmt w:val="lowerRoman"/>
      <w:lvlText w:val="%3."/>
      <w:lvlJc w:val="right"/>
      <w:pPr>
        <w:ind w:left="1800" w:hanging="180"/>
      </w:pPr>
      <w:rPr>
        <w:rFonts w:cs="Times New Roman"/>
      </w:rPr>
    </w:lvl>
    <w:lvl w:ilvl="3" w:tplc="CD8AD1AE" w:tentative="1">
      <w:start w:val="1"/>
      <w:numFmt w:val="decimal"/>
      <w:lvlText w:val="%4."/>
      <w:lvlJc w:val="left"/>
      <w:pPr>
        <w:ind w:left="2520" w:hanging="360"/>
      </w:pPr>
      <w:rPr>
        <w:rFonts w:cs="Times New Roman"/>
      </w:rPr>
    </w:lvl>
    <w:lvl w:ilvl="4" w:tplc="92BA6874" w:tentative="1">
      <w:start w:val="1"/>
      <w:numFmt w:val="lowerLetter"/>
      <w:lvlText w:val="%5."/>
      <w:lvlJc w:val="left"/>
      <w:pPr>
        <w:ind w:left="3240" w:hanging="360"/>
      </w:pPr>
      <w:rPr>
        <w:rFonts w:cs="Times New Roman"/>
      </w:rPr>
    </w:lvl>
    <w:lvl w:ilvl="5" w:tplc="942CEDEE" w:tentative="1">
      <w:start w:val="1"/>
      <w:numFmt w:val="lowerRoman"/>
      <w:lvlText w:val="%6."/>
      <w:lvlJc w:val="right"/>
      <w:pPr>
        <w:ind w:left="3960" w:hanging="180"/>
      </w:pPr>
      <w:rPr>
        <w:rFonts w:cs="Times New Roman"/>
      </w:rPr>
    </w:lvl>
    <w:lvl w:ilvl="6" w:tplc="4E6610E0" w:tentative="1">
      <w:start w:val="1"/>
      <w:numFmt w:val="decimal"/>
      <w:lvlText w:val="%7."/>
      <w:lvlJc w:val="left"/>
      <w:pPr>
        <w:ind w:left="4680" w:hanging="360"/>
      </w:pPr>
      <w:rPr>
        <w:rFonts w:cs="Times New Roman"/>
      </w:rPr>
    </w:lvl>
    <w:lvl w:ilvl="7" w:tplc="CC24241C" w:tentative="1">
      <w:start w:val="1"/>
      <w:numFmt w:val="lowerLetter"/>
      <w:lvlText w:val="%8."/>
      <w:lvlJc w:val="left"/>
      <w:pPr>
        <w:ind w:left="5400" w:hanging="360"/>
      </w:pPr>
      <w:rPr>
        <w:rFonts w:cs="Times New Roman"/>
      </w:rPr>
    </w:lvl>
    <w:lvl w:ilvl="8" w:tplc="975AC392" w:tentative="1">
      <w:start w:val="1"/>
      <w:numFmt w:val="lowerRoman"/>
      <w:lvlText w:val="%9."/>
      <w:lvlJc w:val="right"/>
      <w:pPr>
        <w:ind w:left="6120" w:hanging="180"/>
      </w:pPr>
      <w:rPr>
        <w:rFonts w:cs="Times New Roman"/>
      </w:rPr>
    </w:lvl>
  </w:abstractNum>
  <w:abstractNum w:abstractNumId="5" w15:restartNumberingAfterBreak="0">
    <w:nsid w:val="088743D1"/>
    <w:multiLevelType w:val="hybridMultilevel"/>
    <w:tmpl w:val="FCF85764"/>
    <w:lvl w:ilvl="0" w:tplc="878A5832">
      <w:start w:val="1"/>
      <w:numFmt w:val="bullet"/>
      <w:lvlText w:val=""/>
      <w:lvlJc w:val="left"/>
      <w:pPr>
        <w:tabs>
          <w:tab w:val="num" w:pos="1080"/>
        </w:tabs>
        <w:ind w:left="1080" w:hanging="360"/>
      </w:pPr>
      <w:rPr>
        <w:rFonts w:ascii="Symbol" w:hAnsi="Symbol" w:hint="default"/>
      </w:rPr>
    </w:lvl>
    <w:lvl w:ilvl="1" w:tplc="DB70F1DC" w:tentative="1">
      <w:start w:val="1"/>
      <w:numFmt w:val="bullet"/>
      <w:lvlText w:val="o"/>
      <w:lvlJc w:val="left"/>
      <w:pPr>
        <w:tabs>
          <w:tab w:val="num" w:pos="986"/>
        </w:tabs>
        <w:ind w:left="986" w:hanging="360"/>
      </w:pPr>
      <w:rPr>
        <w:rFonts w:ascii="Courier New" w:hAnsi="Courier New" w:cs="Courier New" w:hint="default"/>
      </w:rPr>
    </w:lvl>
    <w:lvl w:ilvl="2" w:tplc="4ED84B86" w:tentative="1">
      <w:start w:val="1"/>
      <w:numFmt w:val="bullet"/>
      <w:lvlText w:val=""/>
      <w:lvlJc w:val="left"/>
      <w:pPr>
        <w:tabs>
          <w:tab w:val="num" w:pos="1706"/>
        </w:tabs>
        <w:ind w:left="1706" w:hanging="360"/>
      </w:pPr>
      <w:rPr>
        <w:rFonts w:ascii="Wingdings" w:hAnsi="Wingdings" w:hint="default"/>
      </w:rPr>
    </w:lvl>
    <w:lvl w:ilvl="3" w:tplc="B9B4BF3C" w:tentative="1">
      <w:start w:val="1"/>
      <w:numFmt w:val="bullet"/>
      <w:lvlText w:val=""/>
      <w:lvlJc w:val="left"/>
      <w:pPr>
        <w:tabs>
          <w:tab w:val="num" w:pos="2426"/>
        </w:tabs>
        <w:ind w:left="2426" w:hanging="360"/>
      </w:pPr>
      <w:rPr>
        <w:rFonts w:ascii="Symbol" w:hAnsi="Symbol" w:hint="default"/>
      </w:rPr>
    </w:lvl>
    <w:lvl w:ilvl="4" w:tplc="F248404C" w:tentative="1">
      <w:start w:val="1"/>
      <w:numFmt w:val="bullet"/>
      <w:lvlText w:val="o"/>
      <w:lvlJc w:val="left"/>
      <w:pPr>
        <w:tabs>
          <w:tab w:val="num" w:pos="3146"/>
        </w:tabs>
        <w:ind w:left="3146" w:hanging="360"/>
      </w:pPr>
      <w:rPr>
        <w:rFonts w:ascii="Courier New" w:hAnsi="Courier New" w:cs="Courier New" w:hint="default"/>
      </w:rPr>
    </w:lvl>
    <w:lvl w:ilvl="5" w:tplc="F36ACAE4" w:tentative="1">
      <w:start w:val="1"/>
      <w:numFmt w:val="bullet"/>
      <w:lvlText w:val=""/>
      <w:lvlJc w:val="left"/>
      <w:pPr>
        <w:tabs>
          <w:tab w:val="num" w:pos="3866"/>
        </w:tabs>
        <w:ind w:left="3866" w:hanging="360"/>
      </w:pPr>
      <w:rPr>
        <w:rFonts w:ascii="Wingdings" w:hAnsi="Wingdings" w:hint="default"/>
      </w:rPr>
    </w:lvl>
    <w:lvl w:ilvl="6" w:tplc="09E28166" w:tentative="1">
      <w:start w:val="1"/>
      <w:numFmt w:val="bullet"/>
      <w:lvlText w:val=""/>
      <w:lvlJc w:val="left"/>
      <w:pPr>
        <w:tabs>
          <w:tab w:val="num" w:pos="4586"/>
        </w:tabs>
        <w:ind w:left="4586" w:hanging="360"/>
      </w:pPr>
      <w:rPr>
        <w:rFonts w:ascii="Symbol" w:hAnsi="Symbol" w:hint="default"/>
      </w:rPr>
    </w:lvl>
    <w:lvl w:ilvl="7" w:tplc="B9AEC270" w:tentative="1">
      <w:start w:val="1"/>
      <w:numFmt w:val="bullet"/>
      <w:lvlText w:val="o"/>
      <w:lvlJc w:val="left"/>
      <w:pPr>
        <w:tabs>
          <w:tab w:val="num" w:pos="5306"/>
        </w:tabs>
        <w:ind w:left="5306" w:hanging="360"/>
      </w:pPr>
      <w:rPr>
        <w:rFonts w:ascii="Courier New" w:hAnsi="Courier New" w:cs="Courier New" w:hint="default"/>
      </w:rPr>
    </w:lvl>
    <w:lvl w:ilvl="8" w:tplc="C0ECD52C" w:tentative="1">
      <w:start w:val="1"/>
      <w:numFmt w:val="bullet"/>
      <w:lvlText w:val=""/>
      <w:lvlJc w:val="left"/>
      <w:pPr>
        <w:tabs>
          <w:tab w:val="num" w:pos="6026"/>
        </w:tabs>
        <w:ind w:left="6026" w:hanging="360"/>
      </w:pPr>
      <w:rPr>
        <w:rFonts w:ascii="Wingdings" w:hAnsi="Wingdings" w:hint="default"/>
      </w:rPr>
    </w:lvl>
  </w:abstractNum>
  <w:abstractNum w:abstractNumId="6" w15:restartNumberingAfterBreak="0">
    <w:nsid w:val="0A1F07FE"/>
    <w:multiLevelType w:val="hybridMultilevel"/>
    <w:tmpl w:val="76A64F78"/>
    <w:lvl w:ilvl="0" w:tplc="BB706B86">
      <w:start w:val="1"/>
      <w:numFmt w:val="bullet"/>
      <w:lvlText w:val=""/>
      <w:lvlJc w:val="left"/>
      <w:pPr>
        <w:ind w:left="612" w:hanging="360"/>
      </w:pPr>
      <w:rPr>
        <w:rFonts w:ascii="Symbol" w:hAnsi="Symbol" w:hint="default"/>
      </w:rPr>
    </w:lvl>
    <w:lvl w:ilvl="1" w:tplc="944EDE0E" w:tentative="1">
      <w:start w:val="1"/>
      <w:numFmt w:val="bullet"/>
      <w:lvlText w:val="o"/>
      <w:lvlJc w:val="left"/>
      <w:pPr>
        <w:ind w:left="1332" w:hanging="360"/>
      </w:pPr>
      <w:rPr>
        <w:rFonts w:ascii="Courier New" w:hAnsi="Courier New" w:cs="Courier New" w:hint="default"/>
      </w:rPr>
    </w:lvl>
    <w:lvl w:ilvl="2" w:tplc="55809F5E" w:tentative="1">
      <w:start w:val="1"/>
      <w:numFmt w:val="bullet"/>
      <w:lvlText w:val=""/>
      <w:lvlJc w:val="left"/>
      <w:pPr>
        <w:ind w:left="2052" w:hanging="360"/>
      </w:pPr>
      <w:rPr>
        <w:rFonts w:ascii="Wingdings" w:hAnsi="Wingdings" w:hint="default"/>
      </w:rPr>
    </w:lvl>
    <w:lvl w:ilvl="3" w:tplc="5DC4B752" w:tentative="1">
      <w:start w:val="1"/>
      <w:numFmt w:val="bullet"/>
      <w:lvlText w:val=""/>
      <w:lvlJc w:val="left"/>
      <w:pPr>
        <w:ind w:left="2772" w:hanging="360"/>
      </w:pPr>
      <w:rPr>
        <w:rFonts w:ascii="Symbol" w:hAnsi="Symbol" w:hint="default"/>
      </w:rPr>
    </w:lvl>
    <w:lvl w:ilvl="4" w:tplc="4642BBFE" w:tentative="1">
      <w:start w:val="1"/>
      <w:numFmt w:val="bullet"/>
      <w:lvlText w:val="o"/>
      <w:lvlJc w:val="left"/>
      <w:pPr>
        <w:ind w:left="3492" w:hanging="360"/>
      </w:pPr>
      <w:rPr>
        <w:rFonts w:ascii="Courier New" w:hAnsi="Courier New" w:cs="Courier New" w:hint="default"/>
      </w:rPr>
    </w:lvl>
    <w:lvl w:ilvl="5" w:tplc="8D1266C6" w:tentative="1">
      <w:start w:val="1"/>
      <w:numFmt w:val="bullet"/>
      <w:lvlText w:val=""/>
      <w:lvlJc w:val="left"/>
      <w:pPr>
        <w:ind w:left="4212" w:hanging="360"/>
      </w:pPr>
      <w:rPr>
        <w:rFonts w:ascii="Wingdings" w:hAnsi="Wingdings" w:hint="default"/>
      </w:rPr>
    </w:lvl>
    <w:lvl w:ilvl="6" w:tplc="33F00136" w:tentative="1">
      <w:start w:val="1"/>
      <w:numFmt w:val="bullet"/>
      <w:lvlText w:val=""/>
      <w:lvlJc w:val="left"/>
      <w:pPr>
        <w:ind w:left="4932" w:hanging="360"/>
      </w:pPr>
      <w:rPr>
        <w:rFonts w:ascii="Symbol" w:hAnsi="Symbol" w:hint="default"/>
      </w:rPr>
    </w:lvl>
    <w:lvl w:ilvl="7" w:tplc="C9DE06F0" w:tentative="1">
      <w:start w:val="1"/>
      <w:numFmt w:val="bullet"/>
      <w:lvlText w:val="o"/>
      <w:lvlJc w:val="left"/>
      <w:pPr>
        <w:ind w:left="5652" w:hanging="360"/>
      </w:pPr>
      <w:rPr>
        <w:rFonts w:ascii="Courier New" w:hAnsi="Courier New" w:cs="Courier New" w:hint="default"/>
      </w:rPr>
    </w:lvl>
    <w:lvl w:ilvl="8" w:tplc="8D6A8404" w:tentative="1">
      <w:start w:val="1"/>
      <w:numFmt w:val="bullet"/>
      <w:lvlText w:val=""/>
      <w:lvlJc w:val="left"/>
      <w:pPr>
        <w:ind w:left="6372" w:hanging="360"/>
      </w:pPr>
      <w:rPr>
        <w:rFonts w:ascii="Wingdings" w:hAnsi="Wingdings" w:hint="default"/>
      </w:rPr>
    </w:lvl>
  </w:abstractNum>
  <w:abstractNum w:abstractNumId="7" w15:restartNumberingAfterBreak="0">
    <w:nsid w:val="14397FF1"/>
    <w:multiLevelType w:val="hybridMultilevel"/>
    <w:tmpl w:val="18BC5346"/>
    <w:lvl w:ilvl="0" w:tplc="B3823A98">
      <w:start w:val="1"/>
      <w:numFmt w:val="bullet"/>
      <w:lvlText w:val=""/>
      <w:lvlJc w:val="left"/>
      <w:pPr>
        <w:ind w:left="1080" w:hanging="360"/>
      </w:pPr>
      <w:rPr>
        <w:rFonts w:ascii="Symbol" w:hAnsi="Symbol" w:hint="default"/>
      </w:rPr>
    </w:lvl>
    <w:lvl w:ilvl="1" w:tplc="28D03020" w:tentative="1">
      <w:start w:val="1"/>
      <w:numFmt w:val="bullet"/>
      <w:lvlText w:val="o"/>
      <w:lvlJc w:val="left"/>
      <w:pPr>
        <w:ind w:left="1800" w:hanging="360"/>
      </w:pPr>
      <w:rPr>
        <w:rFonts w:ascii="Courier New" w:hAnsi="Courier New" w:cs="Courier New" w:hint="default"/>
      </w:rPr>
    </w:lvl>
    <w:lvl w:ilvl="2" w:tplc="8CF645A6" w:tentative="1">
      <w:start w:val="1"/>
      <w:numFmt w:val="bullet"/>
      <w:lvlText w:val=""/>
      <w:lvlJc w:val="left"/>
      <w:pPr>
        <w:ind w:left="2520" w:hanging="360"/>
      </w:pPr>
      <w:rPr>
        <w:rFonts w:ascii="Wingdings" w:hAnsi="Wingdings" w:hint="default"/>
      </w:rPr>
    </w:lvl>
    <w:lvl w:ilvl="3" w:tplc="68F4F328" w:tentative="1">
      <w:start w:val="1"/>
      <w:numFmt w:val="bullet"/>
      <w:lvlText w:val=""/>
      <w:lvlJc w:val="left"/>
      <w:pPr>
        <w:ind w:left="3240" w:hanging="360"/>
      </w:pPr>
      <w:rPr>
        <w:rFonts w:ascii="Symbol" w:hAnsi="Symbol" w:hint="default"/>
      </w:rPr>
    </w:lvl>
    <w:lvl w:ilvl="4" w:tplc="C898F500" w:tentative="1">
      <w:start w:val="1"/>
      <w:numFmt w:val="bullet"/>
      <w:lvlText w:val="o"/>
      <w:lvlJc w:val="left"/>
      <w:pPr>
        <w:ind w:left="3960" w:hanging="360"/>
      </w:pPr>
      <w:rPr>
        <w:rFonts w:ascii="Courier New" w:hAnsi="Courier New" w:cs="Courier New" w:hint="default"/>
      </w:rPr>
    </w:lvl>
    <w:lvl w:ilvl="5" w:tplc="AD4CE7E8" w:tentative="1">
      <w:start w:val="1"/>
      <w:numFmt w:val="bullet"/>
      <w:lvlText w:val=""/>
      <w:lvlJc w:val="left"/>
      <w:pPr>
        <w:ind w:left="4680" w:hanging="360"/>
      </w:pPr>
      <w:rPr>
        <w:rFonts w:ascii="Wingdings" w:hAnsi="Wingdings" w:hint="default"/>
      </w:rPr>
    </w:lvl>
    <w:lvl w:ilvl="6" w:tplc="338CED90" w:tentative="1">
      <w:start w:val="1"/>
      <w:numFmt w:val="bullet"/>
      <w:lvlText w:val=""/>
      <w:lvlJc w:val="left"/>
      <w:pPr>
        <w:ind w:left="5400" w:hanging="360"/>
      </w:pPr>
      <w:rPr>
        <w:rFonts w:ascii="Symbol" w:hAnsi="Symbol" w:hint="default"/>
      </w:rPr>
    </w:lvl>
    <w:lvl w:ilvl="7" w:tplc="2C400FF8" w:tentative="1">
      <w:start w:val="1"/>
      <w:numFmt w:val="bullet"/>
      <w:lvlText w:val="o"/>
      <w:lvlJc w:val="left"/>
      <w:pPr>
        <w:ind w:left="6120" w:hanging="360"/>
      </w:pPr>
      <w:rPr>
        <w:rFonts w:ascii="Courier New" w:hAnsi="Courier New" w:cs="Courier New" w:hint="default"/>
      </w:rPr>
    </w:lvl>
    <w:lvl w:ilvl="8" w:tplc="E230F4E8" w:tentative="1">
      <w:start w:val="1"/>
      <w:numFmt w:val="bullet"/>
      <w:lvlText w:val=""/>
      <w:lvlJc w:val="left"/>
      <w:pPr>
        <w:ind w:left="6840" w:hanging="360"/>
      </w:pPr>
      <w:rPr>
        <w:rFonts w:ascii="Wingdings" w:hAnsi="Wingdings" w:hint="default"/>
      </w:rPr>
    </w:lvl>
  </w:abstractNum>
  <w:abstractNum w:abstractNumId="8" w15:restartNumberingAfterBreak="0">
    <w:nsid w:val="15E348C8"/>
    <w:multiLevelType w:val="hybridMultilevel"/>
    <w:tmpl w:val="D5B2C6CE"/>
    <w:lvl w:ilvl="0" w:tplc="B746AF96">
      <w:start w:val="1"/>
      <w:numFmt w:val="bullet"/>
      <w:lvlText w:val=""/>
      <w:lvlJc w:val="left"/>
      <w:pPr>
        <w:ind w:left="1080" w:hanging="360"/>
      </w:pPr>
      <w:rPr>
        <w:rFonts w:ascii="Symbol" w:hAnsi="Symbol" w:hint="default"/>
      </w:rPr>
    </w:lvl>
    <w:lvl w:ilvl="1" w:tplc="A6A21AFC" w:tentative="1">
      <w:start w:val="1"/>
      <w:numFmt w:val="bullet"/>
      <w:lvlText w:val="o"/>
      <w:lvlJc w:val="left"/>
      <w:pPr>
        <w:ind w:left="1800" w:hanging="360"/>
      </w:pPr>
      <w:rPr>
        <w:rFonts w:ascii="Courier New" w:hAnsi="Courier New" w:hint="default"/>
      </w:rPr>
    </w:lvl>
    <w:lvl w:ilvl="2" w:tplc="AE60267E" w:tentative="1">
      <w:start w:val="1"/>
      <w:numFmt w:val="bullet"/>
      <w:lvlText w:val=""/>
      <w:lvlJc w:val="left"/>
      <w:pPr>
        <w:ind w:left="2520" w:hanging="360"/>
      </w:pPr>
      <w:rPr>
        <w:rFonts w:ascii="Wingdings" w:hAnsi="Wingdings" w:hint="default"/>
      </w:rPr>
    </w:lvl>
    <w:lvl w:ilvl="3" w:tplc="F2C4F9E8" w:tentative="1">
      <w:start w:val="1"/>
      <w:numFmt w:val="bullet"/>
      <w:lvlText w:val=""/>
      <w:lvlJc w:val="left"/>
      <w:pPr>
        <w:ind w:left="3240" w:hanging="360"/>
      </w:pPr>
      <w:rPr>
        <w:rFonts w:ascii="Symbol" w:hAnsi="Symbol" w:hint="default"/>
      </w:rPr>
    </w:lvl>
    <w:lvl w:ilvl="4" w:tplc="05F03C34" w:tentative="1">
      <w:start w:val="1"/>
      <w:numFmt w:val="bullet"/>
      <w:lvlText w:val="o"/>
      <w:lvlJc w:val="left"/>
      <w:pPr>
        <w:ind w:left="3960" w:hanging="360"/>
      </w:pPr>
      <w:rPr>
        <w:rFonts w:ascii="Courier New" w:hAnsi="Courier New" w:hint="default"/>
      </w:rPr>
    </w:lvl>
    <w:lvl w:ilvl="5" w:tplc="1EAAAA02" w:tentative="1">
      <w:start w:val="1"/>
      <w:numFmt w:val="bullet"/>
      <w:lvlText w:val=""/>
      <w:lvlJc w:val="left"/>
      <w:pPr>
        <w:ind w:left="4680" w:hanging="360"/>
      </w:pPr>
      <w:rPr>
        <w:rFonts w:ascii="Wingdings" w:hAnsi="Wingdings" w:hint="default"/>
      </w:rPr>
    </w:lvl>
    <w:lvl w:ilvl="6" w:tplc="AA0AE0C2" w:tentative="1">
      <w:start w:val="1"/>
      <w:numFmt w:val="bullet"/>
      <w:lvlText w:val=""/>
      <w:lvlJc w:val="left"/>
      <w:pPr>
        <w:ind w:left="5400" w:hanging="360"/>
      </w:pPr>
      <w:rPr>
        <w:rFonts w:ascii="Symbol" w:hAnsi="Symbol" w:hint="default"/>
      </w:rPr>
    </w:lvl>
    <w:lvl w:ilvl="7" w:tplc="1A3009A6" w:tentative="1">
      <w:start w:val="1"/>
      <w:numFmt w:val="bullet"/>
      <w:lvlText w:val="o"/>
      <w:lvlJc w:val="left"/>
      <w:pPr>
        <w:ind w:left="6120" w:hanging="360"/>
      </w:pPr>
      <w:rPr>
        <w:rFonts w:ascii="Courier New" w:hAnsi="Courier New" w:hint="default"/>
      </w:rPr>
    </w:lvl>
    <w:lvl w:ilvl="8" w:tplc="76CAAB62" w:tentative="1">
      <w:start w:val="1"/>
      <w:numFmt w:val="bullet"/>
      <w:lvlText w:val=""/>
      <w:lvlJc w:val="left"/>
      <w:pPr>
        <w:ind w:left="6840" w:hanging="360"/>
      </w:pPr>
      <w:rPr>
        <w:rFonts w:ascii="Wingdings" w:hAnsi="Wingdings" w:hint="default"/>
      </w:rPr>
    </w:lvl>
  </w:abstractNum>
  <w:abstractNum w:abstractNumId="9" w15:restartNumberingAfterBreak="0">
    <w:nsid w:val="1C3D7FFA"/>
    <w:multiLevelType w:val="hybridMultilevel"/>
    <w:tmpl w:val="FFFAA4FE"/>
    <w:lvl w:ilvl="0" w:tplc="414EE0FA">
      <w:start w:val="1"/>
      <w:numFmt w:val="bullet"/>
      <w:lvlText w:val=""/>
      <w:lvlJc w:val="left"/>
      <w:pPr>
        <w:ind w:left="1080" w:hanging="360"/>
      </w:pPr>
      <w:rPr>
        <w:rFonts w:ascii="Symbol" w:hAnsi="Symbol" w:hint="default"/>
      </w:rPr>
    </w:lvl>
    <w:lvl w:ilvl="1" w:tplc="8A1AAD28" w:tentative="1">
      <w:start w:val="1"/>
      <w:numFmt w:val="bullet"/>
      <w:lvlText w:val="o"/>
      <w:lvlJc w:val="left"/>
      <w:pPr>
        <w:ind w:left="1800" w:hanging="360"/>
      </w:pPr>
      <w:rPr>
        <w:rFonts w:ascii="Courier New" w:hAnsi="Courier New" w:hint="default"/>
      </w:rPr>
    </w:lvl>
    <w:lvl w:ilvl="2" w:tplc="6262B096" w:tentative="1">
      <w:start w:val="1"/>
      <w:numFmt w:val="bullet"/>
      <w:lvlText w:val=""/>
      <w:lvlJc w:val="left"/>
      <w:pPr>
        <w:ind w:left="2520" w:hanging="360"/>
      </w:pPr>
      <w:rPr>
        <w:rFonts w:ascii="Wingdings" w:hAnsi="Wingdings" w:hint="default"/>
      </w:rPr>
    </w:lvl>
    <w:lvl w:ilvl="3" w:tplc="F072EFA4" w:tentative="1">
      <w:start w:val="1"/>
      <w:numFmt w:val="bullet"/>
      <w:lvlText w:val=""/>
      <w:lvlJc w:val="left"/>
      <w:pPr>
        <w:ind w:left="3240" w:hanging="360"/>
      </w:pPr>
      <w:rPr>
        <w:rFonts w:ascii="Symbol" w:hAnsi="Symbol" w:hint="default"/>
      </w:rPr>
    </w:lvl>
    <w:lvl w:ilvl="4" w:tplc="0E04283C" w:tentative="1">
      <w:start w:val="1"/>
      <w:numFmt w:val="bullet"/>
      <w:lvlText w:val="o"/>
      <w:lvlJc w:val="left"/>
      <w:pPr>
        <w:ind w:left="3960" w:hanging="360"/>
      </w:pPr>
      <w:rPr>
        <w:rFonts w:ascii="Courier New" w:hAnsi="Courier New" w:hint="default"/>
      </w:rPr>
    </w:lvl>
    <w:lvl w:ilvl="5" w:tplc="E9DAE30A" w:tentative="1">
      <w:start w:val="1"/>
      <w:numFmt w:val="bullet"/>
      <w:lvlText w:val=""/>
      <w:lvlJc w:val="left"/>
      <w:pPr>
        <w:ind w:left="4680" w:hanging="360"/>
      </w:pPr>
      <w:rPr>
        <w:rFonts w:ascii="Wingdings" w:hAnsi="Wingdings" w:hint="default"/>
      </w:rPr>
    </w:lvl>
    <w:lvl w:ilvl="6" w:tplc="BA6E87F8" w:tentative="1">
      <w:start w:val="1"/>
      <w:numFmt w:val="bullet"/>
      <w:lvlText w:val=""/>
      <w:lvlJc w:val="left"/>
      <w:pPr>
        <w:ind w:left="5400" w:hanging="360"/>
      </w:pPr>
      <w:rPr>
        <w:rFonts w:ascii="Symbol" w:hAnsi="Symbol" w:hint="default"/>
      </w:rPr>
    </w:lvl>
    <w:lvl w:ilvl="7" w:tplc="B4B89516" w:tentative="1">
      <w:start w:val="1"/>
      <w:numFmt w:val="bullet"/>
      <w:lvlText w:val="o"/>
      <w:lvlJc w:val="left"/>
      <w:pPr>
        <w:ind w:left="6120" w:hanging="360"/>
      </w:pPr>
      <w:rPr>
        <w:rFonts w:ascii="Courier New" w:hAnsi="Courier New" w:hint="default"/>
      </w:rPr>
    </w:lvl>
    <w:lvl w:ilvl="8" w:tplc="07128E34" w:tentative="1">
      <w:start w:val="1"/>
      <w:numFmt w:val="bullet"/>
      <w:lvlText w:val=""/>
      <w:lvlJc w:val="left"/>
      <w:pPr>
        <w:ind w:left="6840" w:hanging="360"/>
      </w:pPr>
      <w:rPr>
        <w:rFonts w:ascii="Wingdings" w:hAnsi="Wingdings" w:hint="default"/>
      </w:rPr>
    </w:lvl>
  </w:abstractNum>
  <w:abstractNum w:abstractNumId="10" w15:restartNumberingAfterBreak="0">
    <w:nsid w:val="1FAB11F2"/>
    <w:multiLevelType w:val="hybridMultilevel"/>
    <w:tmpl w:val="FE5E2A68"/>
    <w:lvl w:ilvl="0" w:tplc="EF0EA2B2">
      <w:start w:val="1"/>
      <w:numFmt w:val="bullet"/>
      <w:lvlText w:val=""/>
      <w:lvlJc w:val="left"/>
      <w:pPr>
        <w:ind w:left="720" w:hanging="360"/>
      </w:pPr>
      <w:rPr>
        <w:rFonts w:ascii="Symbol" w:hAnsi="Symbol" w:cs="Symbol" w:hint="default"/>
      </w:rPr>
    </w:lvl>
    <w:lvl w:ilvl="1" w:tplc="2AEC21A4" w:tentative="1">
      <w:start w:val="1"/>
      <w:numFmt w:val="bullet"/>
      <w:lvlText w:val="o"/>
      <w:lvlJc w:val="left"/>
      <w:pPr>
        <w:ind w:left="1440" w:hanging="360"/>
      </w:pPr>
      <w:rPr>
        <w:rFonts w:ascii="Courier New" w:hAnsi="Courier New" w:cs="Courier New" w:hint="default"/>
      </w:rPr>
    </w:lvl>
    <w:lvl w:ilvl="2" w:tplc="F684AED6" w:tentative="1">
      <w:start w:val="1"/>
      <w:numFmt w:val="bullet"/>
      <w:lvlText w:val=""/>
      <w:lvlJc w:val="left"/>
      <w:pPr>
        <w:ind w:left="2160" w:hanging="360"/>
      </w:pPr>
      <w:rPr>
        <w:rFonts w:ascii="Wingdings" w:hAnsi="Wingdings" w:hint="default"/>
      </w:rPr>
    </w:lvl>
    <w:lvl w:ilvl="3" w:tplc="EF7AA0E2" w:tentative="1">
      <w:start w:val="1"/>
      <w:numFmt w:val="bullet"/>
      <w:lvlText w:val=""/>
      <w:lvlJc w:val="left"/>
      <w:pPr>
        <w:ind w:left="2880" w:hanging="360"/>
      </w:pPr>
      <w:rPr>
        <w:rFonts w:ascii="Symbol" w:hAnsi="Symbol" w:hint="default"/>
      </w:rPr>
    </w:lvl>
    <w:lvl w:ilvl="4" w:tplc="6BB22C88" w:tentative="1">
      <w:start w:val="1"/>
      <w:numFmt w:val="bullet"/>
      <w:lvlText w:val="o"/>
      <w:lvlJc w:val="left"/>
      <w:pPr>
        <w:ind w:left="3600" w:hanging="360"/>
      </w:pPr>
      <w:rPr>
        <w:rFonts w:ascii="Courier New" w:hAnsi="Courier New" w:cs="Courier New" w:hint="default"/>
      </w:rPr>
    </w:lvl>
    <w:lvl w:ilvl="5" w:tplc="B748C684" w:tentative="1">
      <w:start w:val="1"/>
      <w:numFmt w:val="bullet"/>
      <w:lvlText w:val=""/>
      <w:lvlJc w:val="left"/>
      <w:pPr>
        <w:ind w:left="4320" w:hanging="360"/>
      </w:pPr>
      <w:rPr>
        <w:rFonts w:ascii="Wingdings" w:hAnsi="Wingdings" w:hint="default"/>
      </w:rPr>
    </w:lvl>
    <w:lvl w:ilvl="6" w:tplc="52A4ED38" w:tentative="1">
      <w:start w:val="1"/>
      <w:numFmt w:val="bullet"/>
      <w:lvlText w:val=""/>
      <w:lvlJc w:val="left"/>
      <w:pPr>
        <w:ind w:left="5040" w:hanging="360"/>
      </w:pPr>
      <w:rPr>
        <w:rFonts w:ascii="Symbol" w:hAnsi="Symbol" w:hint="default"/>
      </w:rPr>
    </w:lvl>
    <w:lvl w:ilvl="7" w:tplc="0450BD20" w:tentative="1">
      <w:start w:val="1"/>
      <w:numFmt w:val="bullet"/>
      <w:lvlText w:val="o"/>
      <w:lvlJc w:val="left"/>
      <w:pPr>
        <w:ind w:left="5760" w:hanging="360"/>
      </w:pPr>
      <w:rPr>
        <w:rFonts w:ascii="Courier New" w:hAnsi="Courier New" w:cs="Courier New" w:hint="default"/>
      </w:rPr>
    </w:lvl>
    <w:lvl w:ilvl="8" w:tplc="24D20318" w:tentative="1">
      <w:start w:val="1"/>
      <w:numFmt w:val="bullet"/>
      <w:lvlText w:val=""/>
      <w:lvlJc w:val="left"/>
      <w:pPr>
        <w:ind w:left="6480" w:hanging="360"/>
      </w:pPr>
      <w:rPr>
        <w:rFonts w:ascii="Wingdings" w:hAnsi="Wingdings" w:hint="default"/>
      </w:rPr>
    </w:lvl>
  </w:abstractNum>
  <w:abstractNum w:abstractNumId="11" w15:restartNumberingAfterBreak="0">
    <w:nsid w:val="2A955690"/>
    <w:multiLevelType w:val="hybridMultilevel"/>
    <w:tmpl w:val="5B7066C6"/>
    <w:lvl w:ilvl="0" w:tplc="92381156">
      <w:start w:val="4"/>
      <w:numFmt w:val="decimal"/>
      <w:lvlText w:val="%1)"/>
      <w:lvlJc w:val="left"/>
      <w:pPr>
        <w:ind w:left="720" w:hanging="360"/>
      </w:pPr>
      <w:rPr>
        <w:rFonts w:hint="default"/>
      </w:rPr>
    </w:lvl>
    <w:lvl w:ilvl="1" w:tplc="5466296E" w:tentative="1">
      <w:start w:val="1"/>
      <w:numFmt w:val="lowerLetter"/>
      <w:lvlText w:val="%2."/>
      <w:lvlJc w:val="left"/>
      <w:pPr>
        <w:ind w:left="1440" w:hanging="360"/>
      </w:pPr>
    </w:lvl>
    <w:lvl w:ilvl="2" w:tplc="DEE217E2" w:tentative="1">
      <w:start w:val="1"/>
      <w:numFmt w:val="lowerRoman"/>
      <w:lvlText w:val="%3."/>
      <w:lvlJc w:val="right"/>
      <w:pPr>
        <w:ind w:left="2160" w:hanging="180"/>
      </w:pPr>
    </w:lvl>
    <w:lvl w:ilvl="3" w:tplc="903A8A74" w:tentative="1">
      <w:start w:val="1"/>
      <w:numFmt w:val="decimal"/>
      <w:lvlText w:val="%4."/>
      <w:lvlJc w:val="left"/>
      <w:pPr>
        <w:ind w:left="2880" w:hanging="360"/>
      </w:pPr>
    </w:lvl>
    <w:lvl w:ilvl="4" w:tplc="2A06B3AC" w:tentative="1">
      <w:start w:val="1"/>
      <w:numFmt w:val="lowerLetter"/>
      <w:lvlText w:val="%5."/>
      <w:lvlJc w:val="left"/>
      <w:pPr>
        <w:ind w:left="3600" w:hanging="360"/>
      </w:pPr>
    </w:lvl>
    <w:lvl w:ilvl="5" w:tplc="6F0EEA68" w:tentative="1">
      <w:start w:val="1"/>
      <w:numFmt w:val="lowerRoman"/>
      <w:lvlText w:val="%6."/>
      <w:lvlJc w:val="right"/>
      <w:pPr>
        <w:ind w:left="4320" w:hanging="180"/>
      </w:pPr>
    </w:lvl>
    <w:lvl w:ilvl="6" w:tplc="29AE808E" w:tentative="1">
      <w:start w:val="1"/>
      <w:numFmt w:val="decimal"/>
      <w:lvlText w:val="%7."/>
      <w:lvlJc w:val="left"/>
      <w:pPr>
        <w:ind w:left="5040" w:hanging="360"/>
      </w:pPr>
    </w:lvl>
    <w:lvl w:ilvl="7" w:tplc="4FA0070C" w:tentative="1">
      <w:start w:val="1"/>
      <w:numFmt w:val="lowerLetter"/>
      <w:lvlText w:val="%8."/>
      <w:lvlJc w:val="left"/>
      <w:pPr>
        <w:ind w:left="5760" w:hanging="360"/>
      </w:pPr>
    </w:lvl>
    <w:lvl w:ilvl="8" w:tplc="AF748432" w:tentative="1">
      <w:start w:val="1"/>
      <w:numFmt w:val="lowerRoman"/>
      <w:lvlText w:val="%9."/>
      <w:lvlJc w:val="right"/>
      <w:pPr>
        <w:ind w:left="6480" w:hanging="180"/>
      </w:pPr>
    </w:lvl>
  </w:abstractNum>
  <w:abstractNum w:abstractNumId="12" w15:restartNumberingAfterBreak="0">
    <w:nsid w:val="3CB70B65"/>
    <w:multiLevelType w:val="hybridMultilevel"/>
    <w:tmpl w:val="E4425C42"/>
    <w:lvl w:ilvl="0" w:tplc="47DC4324">
      <w:start w:val="1"/>
      <w:numFmt w:val="decimal"/>
      <w:lvlText w:val="%1."/>
      <w:lvlJc w:val="left"/>
      <w:pPr>
        <w:tabs>
          <w:tab w:val="num" w:pos="360"/>
        </w:tabs>
        <w:ind w:left="360" w:hanging="360"/>
      </w:pPr>
      <w:rPr>
        <w:rFonts w:ascii="Arial" w:hAnsi="Arial" w:cs="Arial" w:hint="default"/>
        <w:b w:val="0"/>
        <w:color w:val="auto"/>
        <w:sz w:val="24"/>
        <w:szCs w:val="24"/>
      </w:rPr>
    </w:lvl>
    <w:lvl w:ilvl="1" w:tplc="2A127E1A">
      <w:start w:val="1"/>
      <w:numFmt w:val="bullet"/>
      <w:lvlText w:val=""/>
      <w:lvlJc w:val="left"/>
      <w:pPr>
        <w:tabs>
          <w:tab w:val="num" w:pos="1080"/>
        </w:tabs>
        <w:ind w:left="1080" w:hanging="360"/>
      </w:pPr>
      <w:rPr>
        <w:rFonts w:ascii="Symbol" w:hAnsi="Symbol" w:hint="default"/>
        <w:b w:val="0"/>
      </w:rPr>
    </w:lvl>
    <w:lvl w:ilvl="2" w:tplc="21FAC530">
      <w:start w:val="1"/>
      <w:numFmt w:val="decimal"/>
      <w:lvlText w:val="%3."/>
      <w:lvlJc w:val="left"/>
      <w:pPr>
        <w:tabs>
          <w:tab w:val="num" w:pos="1980"/>
        </w:tabs>
        <w:ind w:left="1980" w:hanging="360"/>
      </w:pPr>
      <w:rPr>
        <w:b w:val="0"/>
      </w:rPr>
    </w:lvl>
    <w:lvl w:ilvl="3" w:tplc="5F6A0140">
      <w:start w:val="1"/>
      <w:numFmt w:val="decimal"/>
      <w:lvlText w:val="%4."/>
      <w:lvlJc w:val="left"/>
      <w:pPr>
        <w:tabs>
          <w:tab w:val="num" w:pos="2520"/>
        </w:tabs>
        <w:ind w:left="2520" w:hanging="360"/>
      </w:pPr>
    </w:lvl>
    <w:lvl w:ilvl="4" w:tplc="6758FA9E">
      <w:start w:val="1"/>
      <w:numFmt w:val="lowerLetter"/>
      <w:lvlText w:val="%5."/>
      <w:lvlJc w:val="left"/>
      <w:pPr>
        <w:tabs>
          <w:tab w:val="num" w:pos="3240"/>
        </w:tabs>
        <w:ind w:left="3240" w:hanging="360"/>
      </w:pPr>
    </w:lvl>
    <w:lvl w:ilvl="5" w:tplc="4BB009AE" w:tentative="1">
      <w:start w:val="1"/>
      <w:numFmt w:val="lowerRoman"/>
      <w:lvlText w:val="%6."/>
      <w:lvlJc w:val="right"/>
      <w:pPr>
        <w:tabs>
          <w:tab w:val="num" w:pos="3960"/>
        </w:tabs>
        <w:ind w:left="3960" w:hanging="180"/>
      </w:pPr>
    </w:lvl>
    <w:lvl w:ilvl="6" w:tplc="94A05162" w:tentative="1">
      <w:start w:val="1"/>
      <w:numFmt w:val="decimal"/>
      <w:lvlText w:val="%7."/>
      <w:lvlJc w:val="left"/>
      <w:pPr>
        <w:tabs>
          <w:tab w:val="num" w:pos="4680"/>
        </w:tabs>
        <w:ind w:left="4680" w:hanging="360"/>
      </w:pPr>
    </w:lvl>
    <w:lvl w:ilvl="7" w:tplc="A2540A9C" w:tentative="1">
      <w:start w:val="1"/>
      <w:numFmt w:val="lowerLetter"/>
      <w:lvlText w:val="%8."/>
      <w:lvlJc w:val="left"/>
      <w:pPr>
        <w:tabs>
          <w:tab w:val="num" w:pos="5400"/>
        </w:tabs>
        <w:ind w:left="5400" w:hanging="360"/>
      </w:pPr>
    </w:lvl>
    <w:lvl w:ilvl="8" w:tplc="7D5E063E" w:tentative="1">
      <w:start w:val="1"/>
      <w:numFmt w:val="lowerRoman"/>
      <w:lvlText w:val="%9."/>
      <w:lvlJc w:val="right"/>
      <w:pPr>
        <w:tabs>
          <w:tab w:val="num" w:pos="6120"/>
        </w:tabs>
        <w:ind w:left="6120" w:hanging="180"/>
      </w:pPr>
    </w:lvl>
  </w:abstractNum>
  <w:abstractNum w:abstractNumId="13" w15:restartNumberingAfterBreak="0">
    <w:nsid w:val="3F7E7D79"/>
    <w:multiLevelType w:val="hybridMultilevel"/>
    <w:tmpl w:val="D840A772"/>
    <w:lvl w:ilvl="0" w:tplc="0854E31A">
      <w:start w:val="1"/>
      <w:numFmt w:val="bullet"/>
      <w:lvlText w:val=""/>
      <w:lvlJc w:val="left"/>
      <w:pPr>
        <w:ind w:left="1080" w:hanging="360"/>
      </w:pPr>
      <w:rPr>
        <w:rFonts w:ascii="Symbol" w:hAnsi="Symbol" w:hint="default"/>
      </w:rPr>
    </w:lvl>
    <w:lvl w:ilvl="1" w:tplc="028C280A" w:tentative="1">
      <w:start w:val="1"/>
      <w:numFmt w:val="bullet"/>
      <w:lvlText w:val="o"/>
      <w:lvlJc w:val="left"/>
      <w:pPr>
        <w:ind w:left="1800" w:hanging="360"/>
      </w:pPr>
      <w:rPr>
        <w:rFonts w:ascii="Courier New" w:hAnsi="Courier New" w:cs="Courier New" w:hint="default"/>
      </w:rPr>
    </w:lvl>
    <w:lvl w:ilvl="2" w:tplc="807EFA0A" w:tentative="1">
      <w:start w:val="1"/>
      <w:numFmt w:val="bullet"/>
      <w:lvlText w:val=""/>
      <w:lvlJc w:val="left"/>
      <w:pPr>
        <w:ind w:left="2520" w:hanging="360"/>
      </w:pPr>
      <w:rPr>
        <w:rFonts w:ascii="Wingdings" w:hAnsi="Wingdings" w:hint="default"/>
      </w:rPr>
    </w:lvl>
    <w:lvl w:ilvl="3" w:tplc="F68CDFA0" w:tentative="1">
      <w:start w:val="1"/>
      <w:numFmt w:val="bullet"/>
      <w:lvlText w:val=""/>
      <w:lvlJc w:val="left"/>
      <w:pPr>
        <w:ind w:left="3240" w:hanging="360"/>
      </w:pPr>
      <w:rPr>
        <w:rFonts w:ascii="Symbol" w:hAnsi="Symbol" w:hint="default"/>
      </w:rPr>
    </w:lvl>
    <w:lvl w:ilvl="4" w:tplc="8BE2CA36" w:tentative="1">
      <w:start w:val="1"/>
      <w:numFmt w:val="bullet"/>
      <w:lvlText w:val="o"/>
      <w:lvlJc w:val="left"/>
      <w:pPr>
        <w:ind w:left="3960" w:hanging="360"/>
      </w:pPr>
      <w:rPr>
        <w:rFonts w:ascii="Courier New" w:hAnsi="Courier New" w:cs="Courier New" w:hint="default"/>
      </w:rPr>
    </w:lvl>
    <w:lvl w:ilvl="5" w:tplc="11FA0D48" w:tentative="1">
      <w:start w:val="1"/>
      <w:numFmt w:val="bullet"/>
      <w:lvlText w:val=""/>
      <w:lvlJc w:val="left"/>
      <w:pPr>
        <w:ind w:left="4680" w:hanging="360"/>
      </w:pPr>
      <w:rPr>
        <w:rFonts w:ascii="Wingdings" w:hAnsi="Wingdings" w:hint="default"/>
      </w:rPr>
    </w:lvl>
    <w:lvl w:ilvl="6" w:tplc="CB9E02E6" w:tentative="1">
      <w:start w:val="1"/>
      <w:numFmt w:val="bullet"/>
      <w:lvlText w:val=""/>
      <w:lvlJc w:val="left"/>
      <w:pPr>
        <w:ind w:left="5400" w:hanging="360"/>
      </w:pPr>
      <w:rPr>
        <w:rFonts w:ascii="Symbol" w:hAnsi="Symbol" w:hint="default"/>
      </w:rPr>
    </w:lvl>
    <w:lvl w:ilvl="7" w:tplc="9FAE4966" w:tentative="1">
      <w:start w:val="1"/>
      <w:numFmt w:val="bullet"/>
      <w:lvlText w:val="o"/>
      <w:lvlJc w:val="left"/>
      <w:pPr>
        <w:ind w:left="6120" w:hanging="360"/>
      </w:pPr>
      <w:rPr>
        <w:rFonts w:ascii="Courier New" w:hAnsi="Courier New" w:cs="Courier New" w:hint="default"/>
      </w:rPr>
    </w:lvl>
    <w:lvl w:ilvl="8" w:tplc="64244A8C" w:tentative="1">
      <w:start w:val="1"/>
      <w:numFmt w:val="bullet"/>
      <w:lvlText w:val=""/>
      <w:lvlJc w:val="left"/>
      <w:pPr>
        <w:ind w:left="6840" w:hanging="360"/>
      </w:pPr>
      <w:rPr>
        <w:rFonts w:ascii="Wingdings" w:hAnsi="Wingdings" w:hint="default"/>
      </w:rPr>
    </w:lvl>
  </w:abstractNum>
  <w:abstractNum w:abstractNumId="14" w15:restartNumberingAfterBreak="0">
    <w:nsid w:val="41453B09"/>
    <w:multiLevelType w:val="hybridMultilevel"/>
    <w:tmpl w:val="05FC09C0"/>
    <w:lvl w:ilvl="0" w:tplc="26F6F0E2">
      <w:start w:val="1"/>
      <w:numFmt w:val="bullet"/>
      <w:lvlText w:val=""/>
      <w:lvlJc w:val="left"/>
      <w:pPr>
        <w:ind w:left="1080" w:hanging="360"/>
      </w:pPr>
      <w:rPr>
        <w:rFonts w:ascii="Symbol" w:hAnsi="Symbol" w:hint="default"/>
      </w:rPr>
    </w:lvl>
    <w:lvl w:ilvl="1" w:tplc="B31CEA54" w:tentative="1">
      <w:start w:val="1"/>
      <w:numFmt w:val="bullet"/>
      <w:lvlText w:val="o"/>
      <w:lvlJc w:val="left"/>
      <w:pPr>
        <w:ind w:left="1800" w:hanging="360"/>
      </w:pPr>
      <w:rPr>
        <w:rFonts w:ascii="Courier New" w:hAnsi="Courier New" w:hint="default"/>
      </w:rPr>
    </w:lvl>
    <w:lvl w:ilvl="2" w:tplc="4A8A2036" w:tentative="1">
      <w:start w:val="1"/>
      <w:numFmt w:val="bullet"/>
      <w:lvlText w:val=""/>
      <w:lvlJc w:val="left"/>
      <w:pPr>
        <w:ind w:left="2520" w:hanging="360"/>
      </w:pPr>
      <w:rPr>
        <w:rFonts w:ascii="Wingdings" w:hAnsi="Wingdings" w:hint="default"/>
      </w:rPr>
    </w:lvl>
    <w:lvl w:ilvl="3" w:tplc="38A452BA" w:tentative="1">
      <w:start w:val="1"/>
      <w:numFmt w:val="bullet"/>
      <w:lvlText w:val=""/>
      <w:lvlJc w:val="left"/>
      <w:pPr>
        <w:ind w:left="3240" w:hanging="360"/>
      </w:pPr>
      <w:rPr>
        <w:rFonts w:ascii="Symbol" w:hAnsi="Symbol" w:hint="default"/>
      </w:rPr>
    </w:lvl>
    <w:lvl w:ilvl="4" w:tplc="20109180" w:tentative="1">
      <w:start w:val="1"/>
      <w:numFmt w:val="bullet"/>
      <w:lvlText w:val="o"/>
      <w:lvlJc w:val="left"/>
      <w:pPr>
        <w:ind w:left="3960" w:hanging="360"/>
      </w:pPr>
      <w:rPr>
        <w:rFonts w:ascii="Courier New" w:hAnsi="Courier New" w:hint="default"/>
      </w:rPr>
    </w:lvl>
    <w:lvl w:ilvl="5" w:tplc="7DB2B75A" w:tentative="1">
      <w:start w:val="1"/>
      <w:numFmt w:val="bullet"/>
      <w:lvlText w:val=""/>
      <w:lvlJc w:val="left"/>
      <w:pPr>
        <w:ind w:left="4680" w:hanging="360"/>
      </w:pPr>
      <w:rPr>
        <w:rFonts w:ascii="Wingdings" w:hAnsi="Wingdings" w:hint="default"/>
      </w:rPr>
    </w:lvl>
    <w:lvl w:ilvl="6" w:tplc="9CC22924" w:tentative="1">
      <w:start w:val="1"/>
      <w:numFmt w:val="bullet"/>
      <w:lvlText w:val=""/>
      <w:lvlJc w:val="left"/>
      <w:pPr>
        <w:ind w:left="5400" w:hanging="360"/>
      </w:pPr>
      <w:rPr>
        <w:rFonts w:ascii="Symbol" w:hAnsi="Symbol" w:hint="default"/>
      </w:rPr>
    </w:lvl>
    <w:lvl w:ilvl="7" w:tplc="CC6CECD2" w:tentative="1">
      <w:start w:val="1"/>
      <w:numFmt w:val="bullet"/>
      <w:lvlText w:val="o"/>
      <w:lvlJc w:val="left"/>
      <w:pPr>
        <w:ind w:left="6120" w:hanging="360"/>
      </w:pPr>
      <w:rPr>
        <w:rFonts w:ascii="Courier New" w:hAnsi="Courier New" w:hint="default"/>
      </w:rPr>
    </w:lvl>
    <w:lvl w:ilvl="8" w:tplc="F6E4552E" w:tentative="1">
      <w:start w:val="1"/>
      <w:numFmt w:val="bullet"/>
      <w:lvlText w:val=""/>
      <w:lvlJc w:val="left"/>
      <w:pPr>
        <w:ind w:left="6840" w:hanging="360"/>
      </w:pPr>
      <w:rPr>
        <w:rFonts w:ascii="Wingdings" w:hAnsi="Wingdings" w:hint="default"/>
      </w:rPr>
    </w:lvl>
  </w:abstractNum>
  <w:abstractNum w:abstractNumId="15" w15:restartNumberingAfterBreak="0">
    <w:nsid w:val="437A5784"/>
    <w:multiLevelType w:val="hybridMultilevel"/>
    <w:tmpl w:val="C57CB1EA"/>
    <w:lvl w:ilvl="0" w:tplc="624C83EC">
      <w:start w:val="1"/>
      <w:numFmt w:val="bullet"/>
      <w:lvlText w:val=""/>
      <w:lvlJc w:val="left"/>
      <w:pPr>
        <w:tabs>
          <w:tab w:val="num" w:pos="360"/>
        </w:tabs>
        <w:ind w:left="360" w:hanging="360"/>
      </w:pPr>
      <w:rPr>
        <w:rFonts w:ascii="Symbol" w:hAnsi="Symbol" w:hint="default"/>
      </w:rPr>
    </w:lvl>
    <w:lvl w:ilvl="1" w:tplc="5A2A89FC" w:tentative="1">
      <w:start w:val="1"/>
      <w:numFmt w:val="bullet"/>
      <w:lvlText w:val="o"/>
      <w:lvlJc w:val="left"/>
      <w:pPr>
        <w:tabs>
          <w:tab w:val="num" w:pos="1440"/>
        </w:tabs>
        <w:ind w:left="1440" w:hanging="360"/>
      </w:pPr>
      <w:rPr>
        <w:rFonts w:ascii="Courier New" w:hAnsi="Courier New" w:cs="Courier New" w:hint="default"/>
      </w:rPr>
    </w:lvl>
    <w:lvl w:ilvl="2" w:tplc="11D8109A" w:tentative="1">
      <w:start w:val="1"/>
      <w:numFmt w:val="bullet"/>
      <w:lvlText w:val=""/>
      <w:lvlJc w:val="left"/>
      <w:pPr>
        <w:tabs>
          <w:tab w:val="num" w:pos="2160"/>
        </w:tabs>
        <w:ind w:left="2160" w:hanging="360"/>
      </w:pPr>
      <w:rPr>
        <w:rFonts w:ascii="Wingdings" w:hAnsi="Wingdings" w:hint="default"/>
      </w:rPr>
    </w:lvl>
    <w:lvl w:ilvl="3" w:tplc="63C2724A" w:tentative="1">
      <w:start w:val="1"/>
      <w:numFmt w:val="bullet"/>
      <w:lvlText w:val=""/>
      <w:lvlJc w:val="left"/>
      <w:pPr>
        <w:tabs>
          <w:tab w:val="num" w:pos="2880"/>
        </w:tabs>
        <w:ind w:left="2880" w:hanging="360"/>
      </w:pPr>
      <w:rPr>
        <w:rFonts w:ascii="Symbol" w:hAnsi="Symbol" w:hint="default"/>
      </w:rPr>
    </w:lvl>
    <w:lvl w:ilvl="4" w:tplc="ED28C71C" w:tentative="1">
      <w:start w:val="1"/>
      <w:numFmt w:val="bullet"/>
      <w:lvlText w:val="o"/>
      <w:lvlJc w:val="left"/>
      <w:pPr>
        <w:tabs>
          <w:tab w:val="num" w:pos="3600"/>
        </w:tabs>
        <w:ind w:left="3600" w:hanging="360"/>
      </w:pPr>
      <w:rPr>
        <w:rFonts w:ascii="Courier New" w:hAnsi="Courier New" w:cs="Courier New" w:hint="default"/>
      </w:rPr>
    </w:lvl>
    <w:lvl w:ilvl="5" w:tplc="2C60CF76" w:tentative="1">
      <w:start w:val="1"/>
      <w:numFmt w:val="bullet"/>
      <w:lvlText w:val=""/>
      <w:lvlJc w:val="left"/>
      <w:pPr>
        <w:tabs>
          <w:tab w:val="num" w:pos="4320"/>
        </w:tabs>
        <w:ind w:left="4320" w:hanging="360"/>
      </w:pPr>
      <w:rPr>
        <w:rFonts w:ascii="Wingdings" w:hAnsi="Wingdings" w:hint="default"/>
      </w:rPr>
    </w:lvl>
    <w:lvl w:ilvl="6" w:tplc="6FB6191A" w:tentative="1">
      <w:start w:val="1"/>
      <w:numFmt w:val="bullet"/>
      <w:lvlText w:val=""/>
      <w:lvlJc w:val="left"/>
      <w:pPr>
        <w:tabs>
          <w:tab w:val="num" w:pos="5040"/>
        </w:tabs>
        <w:ind w:left="5040" w:hanging="360"/>
      </w:pPr>
      <w:rPr>
        <w:rFonts w:ascii="Symbol" w:hAnsi="Symbol" w:hint="default"/>
      </w:rPr>
    </w:lvl>
    <w:lvl w:ilvl="7" w:tplc="5A8AD406" w:tentative="1">
      <w:start w:val="1"/>
      <w:numFmt w:val="bullet"/>
      <w:lvlText w:val="o"/>
      <w:lvlJc w:val="left"/>
      <w:pPr>
        <w:tabs>
          <w:tab w:val="num" w:pos="5760"/>
        </w:tabs>
        <w:ind w:left="5760" w:hanging="360"/>
      </w:pPr>
      <w:rPr>
        <w:rFonts w:ascii="Courier New" w:hAnsi="Courier New" w:cs="Courier New" w:hint="default"/>
      </w:rPr>
    </w:lvl>
    <w:lvl w:ilvl="8" w:tplc="6CD8000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1A6E34"/>
    <w:multiLevelType w:val="hybridMultilevel"/>
    <w:tmpl w:val="D1CC29B6"/>
    <w:lvl w:ilvl="0" w:tplc="F5401DBA">
      <w:start w:val="1"/>
      <w:numFmt w:val="bullet"/>
      <w:lvlText w:val=""/>
      <w:lvlJc w:val="left"/>
      <w:pPr>
        <w:ind w:left="1080" w:hanging="360"/>
      </w:pPr>
      <w:rPr>
        <w:rFonts w:ascii="Symbol" w:hAnsi="Symbol" w:hint="default"/>
      </w:rPr>
    </w:lvl>
    <w:lvl w:ilvl="1" w:tplc="C9648BFE">
      <w:start w:val="1"/>
      <w:numFmt w:val="bullet"/>
      <w:lvlText w:val="o"/>
      <w:lvlJc w:val="left"/>
      <w:pPr>
        <w:ind w:left="1800" w:hanging="360"/>
      </w:pPr>
      <w:rPr>
        <w:rFonts w:ascii="Courier New" w:hAnsi="Courier New" w:hint="default"/>
      </w:rPr>
    </w:lvl>
    <w:lvl w:ilvl="2" w:tplc="22D46566" w:tentative="1">
      <w:start w:val="1"/>
      <w:numFmt w:val="bullet"/>
      <w:lvlText w:val=""/>
      <w:lvlJc w:val="left"/>
      <w:pPr>
        <w:ind w:left="2520" w:hanging="360"/>
      </w:pPr>
      <w:rPr>
        <w:rFonts w:ascii="Wingdings" w:hAnsi="Wingdings" w:hint="default"/>
      </w:rPr>
    </w:lvl>
    <w:lvl w:ilvl="3" w:tplc="747ADA2A" w:tentative="1">
      <w:start w:val="1"/>
      <w:numFmt w:val="bullet"/>
      <w:lvlText w:val=""/>
      <w:lvlJc w:val="left"/>
      <w:pPr>
        <w:ind w:left="3240" w:hanging="360"/>
      </w:pPr>
      <w:rPr>
        <w:rFonts w:ascii="Symbol" w:hAnsi="Symbol" w:hint="default"/>
      </w:rPr>
    </w:lvl>
    <w:lvl w:ilvl="4" w:tplc="158AC2CE" w:tentative="1">
      <w:start w:val="1"/>
      <w:numFmt w:val="bullet"/>
      <w:lvlText w:val="o"/>
      <w:lvlJc w:val="left"/>
      <w:pPr>
        <w:ind w:left="3960" w:hanging="360"/>
      </w:pPr>
      <w:rPr>
        <w:rFonts w:ascii="Courier New" w:hAnsi="Courier New" w:hint="default"/>
      </w:rPr>
    </w:lvl>
    <w:lvl w:ilvl="5" w:tplc="E6C4753C" w:tentative="1">
      <w:start w:val="1"/>
      <w:numFmt w:val="bullet"/>
      <w:lvlText w:val=""/>
      <w:lvlJc w:val="left"/>
      <w:pPr>
        <w:ind w:left="4680" w:hanging="360"/>
      </w:pPr>
      <w:rPr>
        <w:rFonts w:ascii="Wingdings" w:hAnsi="Wingdings" w:hint="default"/>
      </w:rPr>
    </w:lvl>
    <w:lvl w:ilvl="6" w:tplc="EED88138" w:tentative="1">
      <w:start w:val="1"/>
      <w:numFmt w:val="bullet"/>
      <w:lvlText w:val=""/>
      <w:lvlJc w:val="left"/>
      <w:pPr>
        <w:ind w:left="5400" w:hanging="360"/>
      </w:pPr>
      <w:rPr>
        <w:rFonts w:ascii="Symbol" w:hAnsi="Symbol" w:hint="default"/>
      </w:rPr>
    </w:lvl>
    <w:lvl w:ilvl="7" w:tplc="E97A81EA" w:tentative="1">
      <w:start w:val="1"/>
      <w:numFmt w:val="bullet"/>
      <w:lvlText w:val="o"/>
      <w:lvlJc w:val="left"/>
      <w:pPr>
        <w:ind w:left="6120" w:hanging="360"/>
      </w:pPr>
      <w:rPr>
        <w:rFonts w:ascii="Courier New" w:hAnsi="Courier New" w:hint="default"/>
      </w:rPr>
    </w:lvl>
    <w:lvl w:ilvl="8" w:tplc="660C5108" w:tentative="1">
      <w:start w:val="1"/>
      <w:numFmt w:val="bullet"/>
      <w:lvlText w:val=""/>
      <w:lvlJc w:val="left"/>
      <w:pPr>
        <w:ind w:left="6840" w:hanging="360"/>
      </w:pPr>
      <w:rPr>
        <w:rFonts w:ascii="Wingdings" w:hAnsi="Wingdings" w:hint="default"/>
      </w:rPr>
    </w:lvl>
  </w:abstractNum>
  <w:abstractNum w:abstractNumId="17" w15:restartNumberingAfterBreak="0">
    <w:nsid w:val="47066AAC"/>
    <w:multiLevelType w:val="hybridMultilevel"/>
    <w:tmpl w:val="1CB82ED6"/>
    <w:lvl w:ilvl="0" w:tplc="EF0671E4">
      <w:start w:val="1"/>
      <w:numFmt w:val="bullet"/>
      <w:lvlText w:val=""/>
      <w:lvlJc w:val="left"/>
      <w:pPr>
        <w:tabs>
          <w:tab w:val="num" w:pos="360"/>
        </w:tabs>
        <w:ind w:left="360" w:hanging="360"/>
      </w:pPr>
      <w:rPr>
        <w:rFonts w:ascii="Symbol" w:hAnsi="Symbol" w:hint="default"/>
      </w:rPr>
    </w:lvl>
    <w:lvl w:ilvl="1" w:tplc="91B2EF34" w:tentative="1">
      <w:start w:val="1"/>
      <w:numFmt w:val="bullet"/>
      <w:lvlText w:val="o"/>
      <w:lvlJc w:val="left"/>
      <w:pPr>
        <w:tabs>
          <w:tab w:val="num" w:pos="1440"/>
        </w:tabs>
        <w:ind w:left="1440" w:hanging="360"/>
      </w:pPr>
      <w:rPr>
        <w:rFonts w:ascii="Courier New" w:hAnsi="Courier New" w:hint="default"/>
      </w:rPr>
    </w:lvl>
    <w:lvl w:ilvl="2" w:tplc="3C46B01A" w:tentative="1">
      <w:start w:val="1"/>
      <w:numFmt w:val="bullet"/>
      <w:lvlText w:val=""/>
      <w:lvlJc w:val="left"/>
      <w:pPr>
        <w:tabs>
          <w:tab w:val="num" w:pos="2160"/>
        </w:tabs>
        <w:ind w:left="2160" w:hanging="360"/>
      </w:pPr>
      <w:rPr>
        <w:rFonts w:ascii="Wingdings" w:hAnsi="Wingdings" w:hint="default"/>
      </w:rPr>
    </w:lvl>
    <w:lvl w:ilvl="3" w:tplc="6674E3FE" w:tentative="1">
      <w:start w:val="1"/>
      <w:numFmt w:val="bullet"/>
      <w:lvlText w:val=""/>
      <w:lvlJc w:val="left"/>
      <w:pPr>
        <w:tabs>
          <w:tab w:val="num" w:pos="2880"/>
        </w:tabs>
        <w:ind w:left="2880" w:hanging="360"/>
      </w:pPr>
      <w:rPr>
        <w:rFonts w:ascii="Symbol" w:hAnsi="Symbol" w:hint="default"/>
      </w:rPr>
    </w:lvl>
    <w:lvl w:ilvl="4" w:tplc="03BEDA4A" w:tentative="1">
      <w:start w:val="1"/>
      <w:numFmt w:val="bullet"/>
      <w:lvlText w:val="o"/>
      <w:lvlJc w:val="left"/>
      <w:pPr>
        <w:tabs>
          <w:tab w:val="num" w:pos="3600"/>
        </w:tabs>
        <w:ind w:left="3600" w:hanging="360"/>
      </w:pPr>
      <w:rPr>
        <w:rFonts w:ascii="Courier New" w:hAnsi="Courier New" w:hint="default"/>
      </w:rPr>
    </w:lvl>
    <w:lvl w:ilvl="5" w:tplc="DE7CF14C" w:tentative="1">
      <w:start w:val="1"/>
      <w:numFmt w:val="bullet"/>
      <w:lvlText w:val=""/>
      <w:lvlJc w:val="left"/>
      <w:pPr>
        <w:tabs>
          <w:tab w:val="num" w:pos="4320"/>
        </w:tabs>
        <w:ind w:left="4320" w:hanging="360"/>
      </w:pPr>
      <w:rPr>
        <w:rFonts w:ascii="Wingdings" w:hAnsi="Wingdings" w:hint="default"/>
      </w:rPr>
    </w:lvl>
    <w:lvl w:ilvl="6" w:tplc="B6D0D59A" w:tentative="1">
      <w:start w:val="1"/>
      <w:numFmt w:val="bullet"/>
      <w:lvlText w:val=""/>
      <w:lvlJc w:val="left"/>
      <w:pPr>
        <w:tabs>
          <w:tab w:val="num" w:pos="5040"/>
        </w:tabs>
        <w:ind w:left="5040" w:hanging="360"/>
      </w:pPr>
      <w:rPr>
        <w:rFonts w:ascii="Symbol" w:hAnsi="Symbol" w:hint="default"/>
      </w:rPr>
    </w:lvl>
    <w:lvl w:ilvl="7" w:tplc="1A00C832" w:tentative="1">
      <w:start w:val="1"/>
      <w:numFmt w:val="bullet"/>
      <w:lvlText w:val="o"/>
      <w:lvlJc w:val="left"/>
      <w:pPr>
        <w:tabs>
          <w:tab w:val="num" w:pos="5760"/>
        </w:tabs>
        <w:ind w:left="5760" w:hanging="360"/>
      </w:pPr>
      <w:rPr>
        <w:rFonts w:ascii="Courier New" w:hAnsi="Courier New" w:hint="default"/>
      </w:rPr>
    </w:lvl>
    <w:lvl w:ilvl="8" w:tplc="B6D0DAB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880637"/>
    <w:multiLevelType w:val="hybridMultilevel"/>
    <w:tmpl w:val="0AD6F000"/>
    <w:lvl w:ilvl="0" w:tplc="EDC68CFE">
      <w:start w:val="1"/>
      <w:numFmt w:val="bullet"/>
      <w:lvlText w:val=""/>
      <w:lvlJc w:val="left"/>
      <w:pPr>
        <w:ind w:left="1080" w:hanging="360"/>
      </w:pPr>
      <w:rPr>
        <w:rFonts w:ascii="Symbol" w:hAnsi="Symbol" w:hint="default"/>
      </w:rPr>
    </w:lvl>
    <w:lvl w:ilvl="1" w:tplc="62723446" w:tentative="1">
      <w:start w:val="1"/>
      <w:numFmt w:val="bullet"/>
      <w:lvlText w:val="o"/>
      <w:lvlJc w:val="left"/>
      <w:pPr>
        <w:ind w:left="1800" w:hanging="360"/>
      </w:pPr>
      <w:rPr>
        <w:rFonts w:ascii="Courier New" w:hAnsi="Courier New" w:hint="default"/>
      </w:rPr>
    </w:lvl>
    <w:lvl w:ilvl="2" w:tplc="BA526DAC" w:tentative="1">
      <w:start w:val="1"/>
      <w:numFmt w:val="bullet"/>
      <w:lvlText w:val=""/>
      <w:lvlJc w:val="left"/>
      <w:pPr>
        <w:ind w:left="2520" w:hanging="360"/>
      </w:pPr>
      <w:rPr>
        <w:rFonts w:ascii="Wingdings" w:hAnsi="Wingdings" w:hint="default"/>
      </w:rPr>
    </w:lvl>
    <w:lvl w:ilvl="3" w:tplc="DDC66DD8" w:tentative="1">
      <w:start w:val="1"/>
      <w:numFmt w:val="bullet"/>
      <w:lvlText w:val=""/>
      <w:lvlJc w:val="left"/>
      <w:pPr>
        <w:ind w:left="3240" w:hanging="360"/>
      </w:pPr>
      <w:rPr>
        <w:rFonts w:ascii="Symbol" w:hAnsi="Symbol" w:hint="default"/>
      </w:rPr>
    </w:lvl>
    <w:lvl w:ilvl="4" w:tplc="739EF36E" w:tentative="1">
      <w:start w:val="1"/>
      <w:numFmt w:val="bullet"/>
      <w:lvlText w:val="o"/>
      <w:lvlJc w:val="left"/>
      <w:pPr>
        <w:ind w:left="3960" w:hanging="360"/>
      </w:pPr>
      <w:rPr>
        <w:rFonts w:ascii="Courier New" w:hAnsi="Courier New" w:hint="default"/>
      </w:rPr>
    </w:lvl>
    <w:lvl w:ilvl="5" w:tplc="54FCA44A" w:tentative="1">
      <w:start w:val="1"/>
      <w:numFmt w:val="bullet"/>
      <w:lvlText w:val=""/>
      <w:lvlJc w:val="left"/>
      <w:pPr>
        <w:ind w:left="4680" w:hanging="360"/>
      </w:pPr>
      <w:rPr>
        <w:rFonts w:ascii="Wingdings" w:hAnsi="Wingdings" w:hint="default"/>
      </w:rPr>
    </w:lvl>
    <w:lvl w:ilvl="6" w:tplc="288E50DE" w:tentative="1">
      <w:start w:val="1"/>
      <w:numFmt w:val="bullet"/>
      <w:lvlText w:val=""/>
      <w:lvlJc w:val="left"/>
      <w:pPr>
        <w:ind w:left="5400" w:hanging="360"/>
      </w:pPr>
      <w:rPr>
        <w:rFonts w:ascii="Symbol" w:hAnsi="Symbol" w:hint="default"/>
      </w:rPr>
    </w:lvl>
    <w:lvl w:ilvl="7" w:tplc="AD8A0FE0" w:tentative="1">
      <w:start w:val="1"/>
      <w:numFmt w:val="bullet"/>
      <w:lvlText w:val="o"/>
      <w:lvlJc w:val="left"/>
      <w:pPr>
        <w:ind w:left="6120" w:hanging="360"/>
      </w:pPr>
      <w:rPr>
        <w:rFonts w:ascii="Courier New" w:hAnsi="Courier New" w:hint="default"/>
      </w:rPr>
    </w:lvl>
    <w:lvl w:ilvl="8" w:tplc="88D87148" w:tentative="1">
      <w:start w:val="1"/>
      <w:numFmt w:val="bullet"/>
      <w:lvlText w:val=""/>
      <w:lvlJc w:val="left"/>
      <w:pPr>
        <w:ind w:left="6840" w:hanging="360"/>
      </w:pPr>
      <w:rPr>
        <w:rFonts w:ascii="Wingdings" w:hAnsi="Wingdings" w:hint="default"/>
      </w:rPr>
    </w:lvl>
  </w:abstractNum>
  <w:abstractNum w:abstractNumId="19" w15:restartNumberingAfterBreak="0">
    <w:nsid w:val="580B62C2"/>
    <w:multiLevelType w:val="hybridMultilevel"/>
    <w:tmpl w:val="11764204"/>
    <w:lvl w:ilvl="0" w:tplc="805E26DA">
      <w:start w:val="1"/>
      <w:numFmt w:val="bullet"/>
      <w:lvlText w:val=""/>
      <w:lvlJc w:val="left"/>
      <w:pPr>
        <w:ind w:left="776" w:hanging="360"/>
      </w:pPr>
      <w:rPr>
        <w:rFonts w:ascii="Symbol" w:hAnsi="Symbol" w:hint="default"/>
      </w:rPr>
    </w:lvl>
    <w:lvl w:ilvl="1" w:tplc="CCDA502C" w:tentative="1">
      <w:start w:val="1"/>
      <w:numFmt w:val="bullet"/>
      <w:lvlText w:val="o"/>
      <w:lvlJc w:val="left"/>
      <w:pPr>
        <w:ind w:left="1496" w:hanging="360"/>
      </w:pPr>
      <w:rPr>
        <w:rFonts w:ascii="Courier New" w:hAnsi="Courier New" w:hint="default"/>
      </w:rPr>
    </w:lvl>
    <w:lvl w:ilvl="2" w:tplc="FF505CF4" w:tentative="1">
      <w:start w:val="1"/>
      <w:numFmt w:val="bullet"/>
      <w:lvlText w:val=""/>
      <w:lvlJc w:val="left"/>
      <w:pPr>
        <w:ind w:left="2216" w:hanging="360"/>
      </w:pPr>
      <w:rPr>
        <w:rFonts w:ascii="Wingdings" w:hAnsi="Wingdings" w:hint="default"/>
      </w:rPr>
    </w:lvl>
    <w:lvl w:ilvl="3" w:tplc="6FEE649E" w:tentative="1">
      <w:start w:val="1"/>
      <w:numFmt w:val="bullet"/>
      <w:lvlText w:val=""/>
      <w:lvlJc w:val="left"/>
      <w:pPr>
        <w:ind w:left="2936" w:hanging="360"/>
      </w:pPr>
      <w:rPr>
        <w:rFonts w:ascii="Symbol" w:hAnsi="Symbol" w:hint="default"/>
      </w:rPr>
    </w:lvl>
    <w:lvl w:ilvl="4" w:tplc="8548C186" w:tentative="1">
      <w:start w:val="1"/>
      <w:numFmt w:val="bullet"/>
      <w:lvlText w:val="o"/>
      <w:lvlJc w:val="left"/>
      <w:pPr>
        <w:ind w:left="3656" w:hanging="360"/>
      </w:pPr>
      <w:rPr>
        <w:rFonts w:ascii="Courier New" w:hAnsi="Courier New" w:hint="default"/>
      </w:rPr>
    </w:lvl>
    <w:lvl w:ilvl="5" w:tplc="CDA60D7E" w:tentative="1">
      <w:start w:val="1"/>
      <w:numFmt w:val="bullet"/>
      <w:lvlText w:val=""/>
      <w:lvlJc w:val="left"/>
      <w:pPr>
        <w:ind w:left="4376" w:hanging="360"/>
      </w:pPr>
      <w:rPr>
        <w:rFonts w:ascii="Wingdings" w:hAnsi="Wingdings" w:hint="default"/>
      </w:rPr>
    </w:lvl>
    <w:lvl w:ilvl="6" w:tplc="F90850C6" w:tentative="1">
      <w:start w:val="1"/>
      <w:numFmt w:val="bullet"/>
      <w:lvlText w:val=""/>
      <w:lvlJc w:val="left"/>
      <w:pPr>
        <w:ind w:left="5096" w:hanging="360"/>
      </w:pPr>
      <w:rPr>
        <w:rFonts w:ascii="Symbol" w:hAnsi="Symbol" w:hint="default"/>
      </w:rPr>
    </w:lvl>
    <w:lvl w:ilvl="7" w:tplc="4B6AAC72" w:tentative="1">
      <w:start w:val="1"/>
      <w:numFmt w:val="bullet"/>
      <w:lvlText w:val="o"/>
      <w:lvlJc w:val="left"/>
      <w:pPr>
        <w:ind w:left="5816" w:hanging="360"/>
      </w:pPr>
      <w:rPr>
        <w:rFonts w:ascii="Courier New" w:hAnsi="Courier New" w:hint="default"/>
      </w:rPr>
    </w:lvl>
    <w:lvl w:ilvl="8" w:tplc="1B4A30B6" w:tentative="1">
      <w:start w:val="1"/>
      <w:numFmt w:val="bullet"/>
      <w:lvlText w:val=""/>
      <w:lvlJc w:val="left"/>
      <w:pPr>
        <w:ind w:left="6536" w:hanging="360"/>
      </w:pPr>
      <w:rPr>
        <w:rFonts w:ascii="Wingdings" w:hAnsi="Wingdings" w:hint="default"/>
      </w:rPr>
    </w:lvl>
  </w:abstractNum>
  <w:abstractNum w:abstractNumId="20" w15:restartNumberingAfterBreak="0">
    <w:nsid w:val="58FC021E"/>
    <w:multiLevelType w:val="hybridMultilevel"/>
    <w:tmpl w:val="C3D43F1A"/>
    <w:lvl w:ilvl="0" w:tplc="5F106F32">
      <w:start w:val="1"/>
      <w:numFmt w:val="decimal"/>
      <w:lvlText w:val="%1."/>
      <w:lvlJc w:val="left"/>
      <w:pPr>
        <w:ind w:left="720" w:hanging="360"/>
      </w:pPr>
    </w:lvl>
    <w:lvl w:ilvl="1" w:tplc="30301044" w:tentative="1">
      <w:start w:val="1"/>
      <w:numFmt w:val="lowerLetter"/>
      <w:lvlText w:val="%2."/>
      <w:lvlJc w:val="left"/>
      <w:pPr>
        <w:ind w:left="1440" w:hanging="360"/>
      </w:pPr>
    </w:lvl>
    <w:lvl w:ilvl="2" w:tplc="3C6C8A48" w:tentative="1">
      <w:start w:val="1"/>
      <w:numFmt w:val="lowerRoman"/>
      <w:lvlText w:val="%3."/>
      <w:lvlJc w:val="right"/>
      <w:pPr>
        <w:ind w:left="2160" w:hanging="180"/>
      </w:pPr>
    </w:lvl>
    <w:lvl w:ilvl="3" w:tplc="651AF502" w:tentative="1">
      <w:start w:val="1"/>
      <w:numFmt w:val="decimal"/>
      <w:lvlText w:val="%4."/>
      <w:lvlJc w:val="left"/>
      <w:pPr>
        <w:ind w:left="2880" w:hanging="360"/>
      </w:pPr>
    </w:lvl>
    <w:lvl w:ilvl="4" w:tplc="D730F074" w:tentative="1">
      <w:start w:val="1"/>
      <w:numFmt w:val="lowerLetter"/>
      <w:lvlText w:val="%5."/>
      <w:lvlJc w:val="left"/>
      <w:pPr>
        <w:ind w:left="3600" w:hanging="360"/>
      </w:pPr>
    </w:lvl>
    <w:lvl w:ilvl="5" w:tplc="3CE23D1C" w:tentative="1">
      <w:start w:val="1"/>
      <w:numFmt w:val="lowerRoman"/>
      <w:lvlText w:val="%6."/>
      <w:lvlJc w:val="right"/>
      <w:pPr>
        <w:ind w:left="4320" w:hanging="180"/>
      </w:pPr>
    </w:lvl>
    <w:lvl w:ilvl="6" w:tplc="EA7E7F18" w:tentative="1">
      <w:start w:val="1"/>
      <w:numFmt w:val="decimal"/>
      <w:lvlText w:val="%7."/>
      <w:lvlJc w:val="left"/>
      <w:pPr>
        <w:ind w:left="5040" w:hanging="360"/>
      </w:pPr>
    </w:lvl>
    <w:lvl w:ilvl="7" w:tplc="58F2D594" w:tentative="1">
      <w:start w:val="1"/>
      <w:numFmt w:val="lowerLetter"/>
      <w:lvlText w:val="%8."/>
      <w:lvlJc w:val="left"/>
      <w:pPr>
        <w:ind w:left="5760" w:hanging="360"/>
      </w:pPr>
    </w:lvl>
    <w:lvl w:ilvl="8" w:tplc="49F6CB0E" w:tentative="1">
      <w:start w:val="1"/>
      <w:numFmt w:val="lowerRoman"/>
      <w:lvlText w:val="%9."/>
      <w:lvlJc w:val="right"/>
      <w:pPr>
        <w:ind w:left="6480" w:hanging="180"/>
      </w:pPr>
    </w:lvl>
  </w:abstractNum>
  <w:abstractNum w:abstractNumId="21" w15:restartNumberingAfterBreak="0">
    <w:nsid w:val="6E4A5D89"/>
    <w:multiLevelType w:val="hybridMultilevel"/>
    <w:tmpl w:val="1EF4D520"/>
    <w:lvl w:ilvl="0" w:tplc="3BFCA2AC">
      <w:start w:val="1"/>
      <w:numFmt w:val="bullet"/>
      <w:lvlText w:val=""/>
      <w:lvlJc w:val="left"/>
      <w:pPr>
        <w:tabs>
          <w:tab w:val="num" w:pos="1080"/>
        </w:tabs>
        <w:ind w:left="1080" w:hanging="360"/>
      </w:pPr>
      <w:rPr>
        <w:rFonts w:ascii="Symbol" w:hAnsi="Symbol" w:hint="default"/>
      </w:rPr>
    </w:lvl>
    <w:lvl w:ilvl="1" w:tplc="44D8686E" w:tentative="1">
      <w:start w:val="1"/>
      <w:numFmt w:val="bullet"/>
      <w:lvlText w:val="o"/>
      <w:lvlJc w:val="left"/>
      <w:pPr>
        <w:tabs>
          <w:tab w:val="num" w:pos="2160"/>
        </w:tabs>
        <w:ind w:left="2160" w:hanging="360"/>
      </w:pPr>
      <w:rPr>
        <w:rFonts w:ascii="Courier New" w:hAnsi="Courier New" w:cs="Courier New" w:hint="default"/>
      </w:rPr>
    </w:lvl>
    <w:lvl w:ilvl="2" w:tplc="B75E43E6" w:tentative="1">
      <w:start w:val="1"/>
      <w:numFmt w:val="bullet"/>
      <w:lvlText w:val=""/>
      <w:lvlJc w:val="left"/>
      <w:pPr>
        <w:tabs>
          <w:tab w:val="num" w:pos="2880"/>
        </w:tabs>
        <w:ind w:left="2880" w:hanging="360"/>
      </w:pPr>
      <w:rPr>
        <w:rFonts w:ascii="Wingdings" w:hAnsi="Wingdings" w:hint="default"/>
      </w:rPr>
    </w:lvl>
    <w:lvl w:ilvl="3" w:tplc="2EBC7176" w:tentative="1">
      <w:start w:val="1"/>
      <w:numFmt w:val="bullet"/>
      <w:lvlText w:val=""/>
      <w:lvlJc w:val="left"/>
      <w:pPr>
        <w:tabs>
          <w:tab w:val="num" w:pos="3600"/>
        </w:tabs>
        <w:ind w:left="3600" w:hanging="360"/>
      </w:pPr>
      <w:rPr>
        <w:rFonts w:ascii="Symbol" w:hAnsi="Symbol" w:hint="default"/>
      </w:rPr>
    </w:lvl>
    <w:lvl w:ilvl="4" w:tplc="2D50AD3E" w:tentative="1">
      <w:start w:val="1"/>
      <w:numFmt w:val="bullet"/>
      <w:lvlText w:val="o"/>
      <w:lvlJc w:val="left"/>
      <w:pPr>
        <w:tabs>
          <w:tab w:val="num" w:pos="4320"/>
        </w:tabs>
        <w:ind w:left="4320" w:hanging="360"/>
      </w:pPr>
      <w:rPr>
        <w:rFonts w:ascii="Courier New" w:hAnsi="Courier New" w:cs="Courier New" w:hint="default"/>
      </w:rPr>
    </w:lvl>
    <w:lvl w:ilvl="5" w:tplc="BFE692E8" w:tentative="1">
      <w:start w:val="1"/>
      <w:numFmt w:val="bullet"/>
      <w:lvlText w:val=""/>
      <w:lvlJc w:val="left"/>
      <w:pPr>
        <w:tabs>
          <w:tab w:val="num" w:pos="5040"/>
        </w:tabs>
        <w:ind w:left="5040" w:hanging="360"/>
      </w:pPr>
      <w:rPr>
        <w:rFonts w:ascii="Wingdings" w:hAnsi="Wingdings" w:hint="default"/>
      </w:rPr>
    </w:lvl>
    <w:lvl w:ilvl="6" w:tplc="7B865124" w:tentative="1">
      <w:start w:val="1"/>
      <w:numFmt w:val="bullet"/>
      <w:lvlText w:val=""/>
      <w:lvlJc w:val="left"/>
      <w:pPr>
        <w:tabs>
          <w:tab w:val="num" w:pos="5760"/>
        </w:tabs>
        <w:ind w:left="5760" w:hanging="360"/>
      </w:pPr>
      <w:rPr>
        <w:rFonts w:ascii="Symbol" w:hAnsi="Symbol" w:hint="default"/>
      </w:rPr>
    </w:lvl>
    <w:lvl w:ilvl="7" w:tplc="48EE47FA" w:tentative="1">
      <w:start w:val="1"/>
      <w:numFmt w:val="bullet"/>
      <w:lvlText w:val="o"/>
      <w:lvlJc w:val="left"/>
      <w:pPr>
        <w:tabs>
          <w:tab w:val="num" w:pos="6480"/>
        </w:tabs>
        <w:ind w:left="6480" w:hanging="360"/>
      </w:pPr>
      <w:rPr>
        <w:rFonts w:ascii="Courier New" w:hAnsi="Courier New" w:cs="Courier New" w:hint="default"/>
      </w:rPr>
    </w:lvl>
    <w:lvl w:ilvl="8" w:tplc="9F3429A6"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89122BB"/>
    <w:multiLevelType w:val="hybridMultilevel"/>
    <w:tmpl w:val="96802C62"/>
    <w:lvl w:ilvl="0" w:tplc="A772738A">
      <w:start w:val="1"/>
      <w:numFmt w:val="decimal"/>
      <w:lvlText w:val="%1."/>
      <w:lvlJc w:val="left"/>
      <w:pPr>
        <w:tabs>
          <w:tab w:val="num" w:pos="360"/>
        </w:tabs>
        <w:ind w:left="360" w:hanging="360"/>
      </w:pPr>
      <w:rPr>
        <w:b w:val="0"/>
        <w:sz w:val="24"/>
        <w:szCs w:val="24"/>
      </w:rPr>
    </w:lvl>
    <w:lvl w:ilvl="1" w:tplc="E3664296">
      <w:start w:val="1"/>
      <w:numFmt w:val="lowerLetter"/>
      <w:lvlText w:val="%2."/>
      <w:lvlJc w:val="left"/>
      <w:pPr>
        <w:tabs>
          <w:tab w:val="num" w:pos="796"/>
        </w:tabs>
        <w:ind w:left="796" w:hanging="360"/>
      </w:pPr>
    </w:lvl>
    <w:lvl w:ilvl="2" w:tplc="FE106DC8" w:tentative="1">
      <w:start w:val="1"/>
      <w:numFmt w:val="lowerRoman"/>
      <w:lvlText w:val="%3."/>
      <w:lvlJc w:val="right"/>
      <w:pPr>
        <w:tabs>
          <w:tab w:val="num" w:pos="1516"/>
        </w:tabs>
        <w:ind w:left="1516" w:hanging="180"/>
      </w:pPr>
    </w:lvl>
    <w:lvl w:ilvl="3" w:tplc="0F4C1710" w:tentative="1">
      <w:start w:val="1"/>
      <w:numFmt w:val="decimal"/>
      <w:lvlText w:val="%4."/>
      <w:lvlJc w:val="left"/>
      <w:pPr>
        <w:tabs>
          <w:tab w:val="num" w:pos="2236"/>
        </w:tabs>
        <w:ind w:left="2236" w:hanging="360"/>
      </w:pPr>
    </w:lvl>
    <w:lvl w:ilvl="4" w:tplc="3F16BEE2" w:tentative="1">
      <w:start w:val="1"/>
      <w:numFmt w:val="lowerLetter"/>
      <w:lvlText w:val="%5."/>
      <w:lvlJc w:val="left"/>
      <w:pPr>
        <w:tabs>
          <w:tab w:val="num" w:pos="2956"/>
        </w:tabs>
        <w:ind w:left="2956" w:hanging="360"/>
      </w:pPr>
    </w:lvl>
    <w:lvl w:ilvl="5" w:tplc="6E74C61E" w:tentative="1">
      <w:start w:val="1"/>
      <w:numFmt w:val="lowerRoman"/>
      <w:lvlText w:val="%6."/>
      <w:lvlJc w:val="right"/>
      <w:pPr>
        <w:tabs>
          <w:tab w:val="num" w:pos="3676"/>
        </w:tabs>
        <w:ind w:left="3676" w:hanging="180"/>
      </w:pPr>
    </w:lvl>
    <w:lvl w:ilvl="6" w:tplc="00C62028" w:tentative="1">
      <w:start w:val="1"/>
      <w:numFmt w:val="decimal"/>
      <w:lvlText w:val="%7."/>
      <w:lvlJc w:val="left"/>
      <w:pPr>
        <w:tabs>
          <w:tab w:val="num" w:pos="4396"/>
        </w:tabs>
        <w:ind w:left="4396" w:hanging="360"/>
      </w:pPr>
    </w:lvl>
    <w:lvl w:ilvl="7" w:tplc="15582716" w:tentative="1">
      <w:start w:val="1"/>
      <w:numFmt w:val="lowerLetter"/>
      <w:lvlText w:val="%8."/>
      <w:lvlJc w:val="left"/>
      <w:pPr>
        <w:tabs>
          <w:tab w:val="num" w:pos="5116"/>
        </w:tabs>
        <w:ind w:left="5116" w:hanging="360"/>
      </w:pPr>
    </w:lvl>
    <w:lvl w:ilvl="8" w:tplc="FC12CA12" w:tentative="1">
      <w:start w:val="1"/>
      <w:numFmt w:val="lowerRoman"/>
      <w:lvlText w:val="%9."/>
      <w:lvlJc w:val="right"/>
      <w:pPr>
        <w:tabs>
          <w:tab w:val="num" w:pos="5836"/>
        </w:tabs>
        <w:ind w:left="5836" w:hanging="180"/>
      </w:pPr>
    </w:lvl>
  </w:abstractNum>
  <w:abstractNum w:abstractNumId="23" w15:restartNumberingAfterBreak="0">
    <w:nsid w:val="78E11C53"/>
    <w:multiLevelType w:val="hybridMultilevel"/>
    <w:tmpl w:val="BAE0D018"/>
    <w:lvl w:ilvl="0" w:tplc="1DA2219E">
      <w:start w:val="1"/>
      <w:numFmt w:val="decimal"/>
      <w:lvlText w:val="%1."/>
      <w:lvlJc w:val="left"/>
      <w:pPr>
        <w:ind w:left="360" w:hanging="360"/>
      </w:pPr>
      <w:rPr>
        <w:rFonts w:hint="default"/>
      </w:rPr>
    </w:lvl>
    <w:lvl w:ilvl="1" w:tplc="0616CE3A" w:tentative="1">
      <w:start w:val="1"/>
      <w:numFmt w:val="lowerLetter"/>
      <w:lvlText w:val="%2."/>
      <w:lvlJc w:val="left"/>
      <w:pPr>
        <w:ind w:left="1440" w:hanging="360"/>
      </w:pPr>
    </w:lvl>
    <w:lvl w:ilvl="2" w:tplc="3D66DD0A" w:tentative="1">
      <w:start w:val="1"/>
      <w:numFmt w:val="lowerRoman"/>
      <w:lvlText w:val="%3."/>
      <w:lvlJc w:val="right"/>
      <w:pPr>
        <w:ind w:left="2160" w:hanging="180"/>
      </w:pPr>
    </w:lvl>
    <w:lvl w:ilvl="3" w:tplc="4B98925A" w:tentative="1">
      <w:start w:val="1"/>
      <w:numFmt w:val="decimal"/>
      <w:lvlText w:val="%4."/>
      <w:lvlJc w:val="left"/>
      <w:pPr>
        <w:ind w:left="2880" w:hanging="360"/>
      </w:pPr>
    </w:lvl>
    <w:lvl w:ilvl="4" w:tplc="2CE47DFA" w:tentative="1">
      <w:start w:val="1"/>
      <w:numFmt w:val="lowerLetter"/>
      <w:lvlText w:val="%5."/>
      <w:lvlJc w:val="left"/>
      <w:pPr>
        <w:ind w:left="3600" w:hanging="360"/>
      </w:pPr>
    </w:lvl>
    <w:lvl w:ilvl="5" w:tplc="5C022E32" w:tentative="1">
      <w:start w:val="1"/>
      <w:numFmt w:val="lowerRoman"/>
      <w:lvlText w:val="%6."/>
      <w:lvlJc w:val="right"/>
      <w:pPr>
        <w:ind w:left="4320" w:hanging="180"/>
      </w:pPr>
    </w:lvl>
    <w:lvl w:ilvl="6" w:tplc="9CC4AEE8" w:tentative="1">
      <w:start w:val="1"/>
      <w:numFmt w:val="decimal"/>
      <w:lvlText w:val="%7."/>
      <w:lvlJc w:val="left"/>
      <w:pPr>
        <w:ind w:left="5040" w:hanging="360"/>
      </w:pPr>
    </w:lvl>
    <w:lvl w:ilvl="7" w:tplc="9EBC3332" w:tentative="1">
      <w:start w:val="1"/>
      <w:numFmt w:val="lowerLetter"/>
      <w:lvlText w:val="%8."/>
      <w:lvlJc w:val="left"/>
      <w:pPr>
        <w:ind w:left="5760" w:hanging="360"/>
      </w:pPr>
    </w:lvl>
    <w:lvl w:ilvl="8" w:tplc="5A12C5E4" w:tentative="1">
      <w:start w:val="1"/>
      <w:numFmt w:val="lowerRoman"/>
      <w:lvlText w:val="%9."/>
      <w:lvlJc w:val="right"/>
      <w:pPr>
        <w:ind w:left="6480" w:hanging="180"/>
      </w:pPr>
    </w:lvl>
  </w:abstractNum>
  <w:abstractNum w:abstractNumId="24" w15:restartNumberingAfterBreak="0">
    <w:nsid w:val="79300AC7"/>
    <w:multiLevelType w:val="hybridMultilevel"/>
    <w:tmpl w:val="5F84A9C2"/>
    <w:lvl w:ilvl="0" w:tplc="E5B85494">
      <w:start w:val="1"/>
      <w:numFmt w:val="decimal"/>
      <w:lvlText w:val="%1."/>
      <w:lvlJc w:val="left"/>
      <w:pPr>
        <w:ind w:left="360" w:hanging="360"/>
      </w:pPr>
    </w:lvl>
    <w:lvl w:ilvl="1" w:tplc="0AA01054" w:tentative="1">
      <w:start w:val="1"/>
      <w:numFmt w:val="lowerLetter"/>
      <w:lvlText w:val="%2."/>
      <w:lvlJc w:val="left"/>
      <w:pPr>
        <w:ind w:left="1080" w:hanging="360"/>
      </w:pPr>
    </w:lvl>
    <w:lvl w:ilvl="2" w:tplc="EA4CFFB6" w:tentative="1">
      <w:start w:val="1"/>
      <w:numFmt w:val="lowerRoman"/>
      <w:lvlText w:val="%3."/>
      <w:lvlJc w:val="right"/>
      <w:pPr>
        <w:ind w:left="1800" w:hanging="180"/>
      </w:pPr>
    </w:lvl>
    <w:lvl w:ilvl="3" w:tplc="8252F4E2" w:tentative="1">
      <w:start w:val="1"/>
      <w:numFmt w:val="decimal"/>
      <w:lvlText w:val="%4."/>
      <w:lvlJc w:val="left"/>
      <w:pPr>
        <w:ind w:left="2520" w:hanging="360"/>
      </w:pPr>
    </w:lvl>
    <w:lvl w:ilvl="4" w:tplc="07A46E64" w:tentative="1">
      <w:start w:val="1"/>
      <w:numFmt w:val="lowerLetter"/>
      <w:lvlText w:val="%5."/>
      <w:lvlJc w:val="left"/>
      <w:pPr>
        <w:ind w:left="3240" w:hanging="360"/>
      </w:pPr>
    </w:lvl>
    <w:lvl w:ilvl="5" w:tplc="8786B39A" w:tentative="1">
      <w:start w:val="1"/>
      <w:numFmt w:val="lowerRoman"/>
      <w:lvlText w:val="%6."/>
      <w:lvlJc w:val="right"/>
      <w:pPr>
        <w:ind w:left="3960" w:hanging="180"/>
      </w:pPr>
    </w:lvl>
    <w:lvl w:ilvl="6" w:tplc="B5B6B98A" w:tentative="1">
      <w:start w:val="1"/>
      <w:numFmt w:val="decimal"/>
      <w:lvlText w:val="%7."/>
      <w:lvlJc w:val="left"/>
      <w:pPr>
        <w:ind w:left="4680" w:hanging="360"/>
      </w:pPr>
    </w:lvl>
    <w:lvl w:ilvl="7" w:tplc="521ED110" w:tentative="1">
      <w:start w:val="1"/>
      <w:numFmt w:val="lowerLetter"/>
      <w:lvlText w:val="%8."/>
      <w:lvlJc w:val="left"/>
      <w:pPr>
        <w:ind w:left="5400" w:hanging="360"/>
      </w:pPr>
    </w:lvl>
    <w:lvl w:ilvl="8" w:tplc="CF7A1E68" w:tentative="1">
      <w:start w:val="1"/>
      <w:numFmt w:val="lowerRoman"/>
      <w:lvlText w:val="%9."/>
      <w:lvlJc w:val="right"/>
      <w:pPr>
        <w:ind w:left="6120" w:hanging="180"/>
      </w:pPr>
    </w:lvl>
  </w:abstractNum>
  <w:num w:numId="1">
    <w:abstractNumId w:val="12"/>
  </w:num>
  <w:num w:numId="2">
    <w:abstractNumId w:val="7"/>
  </w:num>
  <w:num w:numId="3">
    <w:abstractNumId w:val="15"/>
  </w:num>
  <w:num w:numId="4">
    <w:abstractNumId w:val="8"/>
  </w:num>
  <w:num w:numId="5">
    <w:abstractNumId w:val="19"/>
  </w:num>
  <w:num w:numId="6">
    <w:abstractNumId w:val="4"/>
  </w:num>
  <w:num w:numId="7">
    <w:abstractNumId w:val="9"/>
  </w:num>
  <w:num w:numId="8">
    <w:abstractNumId w:val="0"/>
  </w:num>
  <w:num w:numId="9">
    <w:abstractNumId w:val="21"/>
  </w:num>
  <w:num w:numId="10">
    <w:abstractNumId w:val="17"/>
  </w:num>
  <w:num w:numId="11">
    <w:abstractNumId w:val="1"/>
  </w:num>
  <w:num w:numId="12">
    <w:abstractNumId w:val="11"/>
  </w:num>
  <w:num w:numId="13">
    <w:abstractNumId w:val="6"/>
  </w:num>
  <w:num w:numId="14">
    <w:abstractNumId w:val="5"/>
  </w:num>
  <w:num w:numId="15">
    <w:abstractNumId w:val="18"/>
  </w:num>
  <w:num w:numId="16">
    <w:abstractNumId w:val="16"/>
  </w:num>
  <w:num w:numId="17">
    <w:abstractNumId w:val="14"/>
  </w:num>
  <w:num w:numId="18">
    <w:abstractNumId w:val="10"/>
  </w:num>
  <w:num w:numId="19">
    <w:abstractNumId w:val="23"/>
  </w:num>
  <w:num w:numId="20">
    <w:abstractNumId w:val="3"/>
  </w:num>
  <w:num w:numId="21">
    <w:abstractNumId w:val="22"/>
  </w:num>
  <w:num w:numId="22">
    <w:abstractNumId w:val="2"/>
  </w:num>
  <w:num w:numId="23">
    <w:abstractNumId w:val="24"/>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00A"/>
    <w:rsid w:val="000D6476"/>
    <w:rsid w:val="004105B7"/>
    <w:rsid w:val="004B6072"/>
    <w:rsid w:val="004D04A9"/>
    <w:rsid w:val="005F399B"/>
    <w:rsid w:val="0068600A"/>
    <w:rsid w:val="006A6053"/>
    <w:rsid w:val="0074440E"/>
    <w:rsid w:val="008D0AF0"/>
    <w:rsid w:val="008F1452"/>
    <w:rsid w:val="009056DC"/>
    <w:rsid w:val="0094135C"/>
    <w:rsid w:val="00A664E4"/>
    <w:rsid w:val="00D802E3"/>
    <w:rsid w:val="00F668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2E9B3"/>
  <w15:docId w15:val="{66B5726A-D382-405C-BE94-5BF7B82D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49C7"/>
    <w:rPr>
      <w:rFonts w:ascii="Lucida Grande" w:hAnsi="Lucida Grande" w:cs="Lucida Grande"/>
      <w:sz w:val="18"/>
      <w:szCs w:val="18"/>
    </w:rPr>
  </w:style>
  <w:style w:type="paragraph" w:customStyle="1" w:styleId="BasicParagraph">
    <w:name w:val="[Basic Paragraph]"/>
    <w:basedOn w:val="Normal"/>
    <w:uiPriority w:val="99"/>
    <w:rsid w:val="00BA49C7"/>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BodyText">
    <w:name w:val="Body Text"/>
    <w:basedOn w:val="Normal"/>
    <w:link w:val="BodyTextChar"/>
    <w:uiPriority w:val="1"/>
    <w:qFormat/>
    <w:rsid w:val="00CE146D"/>
    <w:pPr>
      <w:widowControl w:val="0"/>
      <w:ind w:left="1181"/>
    </w:pPr>
    <w:rPr>
      <w:rFonts w:ascii="FrutigerLTStd-BoldCn" w:eastAsia="FrutigerLTStd-BoldCn" w:hAnsi="FrutigerLTStd-BoldCn"/>
      <w:b/>
      <w:bCs/>
      <w:sz w:val="60"/>
      <w:szCs w:val="60"/>
      <w:lang w:val="en-US"/>
    </w:rPr>
  </w:style>
  <w:style w:type="character" w:customStyle="1" w:styleId="BodyTextChar">
    <w:name w:val="Body Text Char"/>
    <w:basedOn w:val="DefaultParagraphFont"/>
    <w:link w:val="BodyText"/>
    <w:uiPriority w:val="1"/>
    <w:rsid w:val="00CE146D"/>
    <w:rPr>
      <w:rFonts w:ascii="FrutigerLTStd-BoldCn" w:eastAsia="FrutigerLTStd-BoldCn" w:hAnsi="FrutigerLTStd-BoldCn"/>
      <w:b/>
      <w:bCs/>
      <w:sz w:val="60"/>
      <w:szCs w:val="60"/>
      <w:lang w:val="en-US"/>
    </w:rPr>
  </w:style>
  <w:style w:type="paragraph" w:styleId="ListParagraph">
    <w:name w:val="List Paragraph"/>
    <w:aliases w:val="F5 List Paragraph,List Paragraph1"/>
    <w:basedOn w:val="Normal"/>
    <w:link w:val="ListParagraphChar"/>
    <w:uiPriority w:val="34"/>
    <w:qFormat/>
    <w:rsid w:val="00CE146D"/>
    <w:pPr>
      <w:widowControl w:val="0"/>
    </w:pPr>
    <w:rPr>
      <w:rFonts w:eastAsiaTheme="minorHAnsi"/>
      <w:sz w:val="22"/>
      <w:szCs w:val="22"/>
      <w:lang w:val="en-US"/>
    </w:rPr>
  </w:style>
  <w:style w:type="paragraph" w:styleId="Footer">
    <w:name w:val="footer"/>
    <w:basedOn w:val="Normal"/>
    <w:link w:val="FooterChar"/>
    <w:uiPriority w:val="99"/>
    <w:unhideWhenUsed/>
    <w:rsid w:val="00CE146D"/>
    <w:pPr>
      <w:widowControl w:val="0"/>
      <w:tabs>
        <w:tab w:val="center" w:pos="4513"/>
        <w:tab w:val="right" w:pos="9026"/>
      </w:tabs>
    </w:pPr>
    <w:rPr>
      <w:rFonts w:eastAsiaTheme="minorHAnsi"/>
      <w:sz w:val="22"/>
      <w:szCs w:val="22"/>
      <w:lang w:val="en-US"/>
    </w:rPr>
  </w:style>
  <w:style w:type="character" w:customStyle="1" w:styleId="FooterChar">
    <w:name w:val="Footer Char"/>
    <w:basedOn w:val="DefaultParagraphFont"/>
    <w:link w:val="Footer"/>
    <w:uiPriority w:val="99"/>
    <w:rsid w:val="00CE146D"/>
    <w:rPr>
      <w:rFonts w:eastAsiaTheme="minorHAnsi"/>
      <w:sz w:val="22"/>
      <w:szCs w:val="22"/>
      <w:lang w:val="en-US"/>
    </w:rPr>
  </w:style>
  <w:style w:type="paragraph" w:customStyle="1" w:styleId="Default">
    <w:name w:val="Default"/>
    <w:rsid w:val="00CE146D"/>
    <w:pPr>
      <w:autoSpaceDE w:val="0"/>
      <w:autoSpaceDN w:val="0"/>
      <w:adjustRightInd w:val="0"/>
    </w:pPr>
    <w:rPr>
      <w:rFonts w:ascii="Arial" w:eastAsia="Times New Roman" w:hAnsi="Arial" w:cs="Arial"/>
      <w:color w:val="000000"/>
      <w:lang w:eastAsia="en-GB"/>
    </w:rPr>
  </w:style>
  <w:style w:type="character" w:customStyle="1" w:styleId="ListParagraphChar">
    <w:name w:val="List Paragraph Char"/>
    <w:aliases w:val="F5 List Paragraph Char,List Paragraph1 Char"/>
    <w:link w:val="ListParagraph"/>
    <w:uiPriority w:val="34"/>
    <w:locked/>
    <w:rsid w:val="00CE146D"/>
    <w:rPr>
      <w:rFonts w:eastAsiaTheme="minorHAnsi"/>
      <w:sz w:val="22"/>
      <w:szCs w:val="22"/>
      <w:lang w:val="en-US"/>
    </w:rPr>
  </w:style>
  <w:style w:type="character" w:styleId="Hyperlink">
    <w:name w:val="Hyperlink"/>
    <w:basedOn w:val="DefaultParagraphFont"/>
    <w:uiPriority w:val="99"/>
    <w:unhideWhenUsed/>
    <w:rsid w:val="00CE146D"/>
    <w:rPr>
      <w:color w:val="0000FF" w:themeColor="hyperlink"/>
      <w:u w:val="single"/>
    </w:rPr>
  </w:style>
  <w:style w:type="paragraph" w:styleId="BodyTextIndent2">
    <w:name w:val="Body Text Indent 2"/>
    <w:basedOn w:val="Normal"/>
    <w:link w:val="BodyTextIndent2Char"/>
    <w:uiPriority w:val="99"/>
    <w:semiHidden/>
    <w:unhideWhenUsed/>
    <w:rsid w:val="00CE146D"/>
    <w:pPr>
      <w:widowControl w:val="0"/>
      <w:spacing w:after="120" w:line="480" w:lineRule="auto"/>
      <w:ind w:left="283"/>
    </w:pPr>
    <w:rPr>
      <w:rFonts w:eastAsiaTheme="minorHAnsi"/>
      <w:sz w:val="22"/>
      <w:szCs w:val="22"/>
      <w:lang w:val="en-US"/>
    </w:rPr>
  </w:style>
  <w:style w:type="character" w:customStyle="1" w:styleId="BodyTextIndent2Char">
    <w:name w:val="Body Text Indent 2 Char"/>
    <w:basedOn w:val="DefaultParagraphFont"/>
    <w:link w:val="BodyTextIndent2"/>
    <w:uiPriority w:val="99"/>
    <w:semiHidden/>
    <w:rsid w:val="00CE146D"/>
    <w:rPr>
      <w:rFonts w:eastAsiaTheme="minorHAnsi"/>
      <w:sz w:val="22"/>
      <w:szCs w:val="22"/>
      <w:lang w:val="en-US"/>
    </w:rPr>
  </w:style>
  <w:style w:type="table" w:styleId="TableGrid">
    <w:name w:val="Table Grid"/>
    <w:basedOn w:val="TableNormal"/>
    <w:uiPriority w:val="59"/>
    <w:rsid w:val="00CE146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146D"/>
    <w:pPr>
      <w:tabs>
        <w:tab w:val="center" w:pos="4513"/>
        <w:tab w:val="right" w:pos="9026"/>
      </w:tabs>
    </w:pPr>
  </w:style>
  <w:style w:type="character" w:customStyle="1" w:styleId="HeaderChar">
    <w:name w:val="Header Char"/>
    <w:basedOn w:val="DefaultParagraphFont"/>
    <w:link w:val="Header"/>
    <w:uiPriority w:val="99"/>
    <w:rsid w:val="00CE146D"/>
  </w:style>
  <w:style w:type="character" w:styleId="FollowedHyperlink">
    <w:name w:val="FollowedHyperlink"/>
    <w:basedOn w:val="DefaultParagraphFont"/>
    <w:uiPriority w:val="99"/>
    <w:semiHidden/>
    <w:unhideWhenUsed/>
    <w:rsid w:val="00551236"/>
    <w:rPr>
      <w:color w:val="800080" w:themeColor="followedHyperlink"/>
      <w:u w:val="single"/>
    </w:rPr>
  </w:style>
  <w:style w:type="character" w:styleId="CommentReference">
    <w:name w:val="annotation reference"/>
    <w:basedOn w:val="DefaultParagraphFont"/>
    <w:uiPriority w:val="99"/>
    <w:semiHidden/>
    <w:unhideWhenUsed/>
    <w:rsid w:val="00990AE9"/>
    <w:rPr>
      <w:sz w:val="16"/>
      <w:szCs w:val="16"/>
    </w:rPr>
  </w:style>
  <w:style w:type="paragraph" w:styleId="CommentText">
    <w:name w:val="annotation text"/>
    <w:basedOn w:val="Normal"/>
    <w:link w:val="CommentTextChar"/>
    <w:uiPriority w:val="99"/>
    <w:semiHidden/>
    <w:unhideWhenUsed/>
    <w:rsid w:val="00990AE9"/>
    <w:rPr>
      <w:sz w:val="20"/>
      <w:szCs w:val="20"/>
    </w:rPr>
  </w:style>
  <w:style w:type="character" w:customStyle="1" w:styleId="CommentTextChar">
    <w:name w:val="Comment Text Char"/>
    <w:basedOn w:val="DefaultParagraphFont"/>
    <w:link w:val="CommentText"/>
    <w:uiPriority w:val="99"/>
    <w:semiHidden/>
    <w:rsid w:val="00990AE9"/>
    <w:rPr>
      <w:sz w:val="20"/>
      <w:szCs w:val="20"/>
    </w:rPr>
  </w:style>
  <w:style w:type="paragraph" w:styleId="CommentSubject">
    <w:name w:val="annotation subject"/>
    <w:basedOn w:val="CommentText"/>
    <w:next w:val="CommentText"/>
    <w:link w:val="CommentSubjectChar"/>
    <w:uiPriority w:val="99"/>
    <w:semiHidden/>
    <w:unhideWhenUsed/>
    <w:rsid w:val="00990AE9"/>
    <w:rPr>
      <w:b/>
      <w:bCs/>
    </w:rPr>
  </w:style>
  <w:style w:type="character" w:customStyle="1" w:styleId="CommentSubjectChar">
    <w:name w:val="Comment Subject Char"/>
    <w:basedOn w:val="CommentTextChar"/>
    <w:link w:val="CommentSubject"/>
    <w:uiPriority w:val="99"/>
    <w:semiHidden/>
    <w:rsid w:val="00990AE9"/>
    <w:rPr>
      <w:b/>
      <w:bCs/>
      <w:sz w:val="20"/>
      <w:szCs w:val="20"/>
    </w:rPr>
  </w:style>
  <w:style w:type="paragraph" w:styleId="NoSpacing">
    <w:name w:val="No Spacing"/>
    <w:uiPriority w:val="1"/>
    <w:qFormat/>
    <w:rsid w:val="000066CA"/>
    <w:pPr>
      <w:ind w:left="-567"/>
    </w:pPr>
    <w:rPr>
      <w:rFonts w:ascii="Arial" w:eastAsia="Calibri" w:hAnsi="Arial"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v.wales/sites/default/files/publications/2018-09/co-operation-and-supply-chain-development-scheme-guidance_0.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businesswales.gov.wales/walesruralnetwork/wrn-support-unit/rural-development-programme-funding" TargetMode="External"/><Relationship Id="rId2" Type="http://schemas.openxmlformats.org/officeDocument/2006/relationships/customXml" Target="../customXml/item2.xml"/><Relationship Id="rId16" Type="http://schemas.openxmlformats.org/officeDocument/2006/relationships/hyperlink" Target="https://gov.wales/rural-grants-and-payments-privacy-not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operationScheme@gov.Wale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operationSchem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FF3C5B18883D4E21973B57C2EEED7FD1" version="1.0.0">
  <systemFields>
    <field name="Objective-Id">
      <value order="0">A28742453</value>
    </field>
    <field name="Objective-Title">
      <value order="0">RDP 14-20 - CSCDS - EOI Round 7 - January 2020 - Guidance Notes - (FINAL) (ENG)</value>
    </field>
    <field name="Objective-Description">
      <value order="0"/>
    </field>
    <field name="Objective-CreationStamp">
      <value order="0">2020-01-20T11:59:51Z</value>
    </field>
    <field name="Objective-IsApproved">
      <value order="0">false</value>
    </field>
    <field name="Objective-IsPublished">
      <value order="0">true</value>
    </field>
    <field name="Objective-DatePublished">
      <value order="0">2020-01-20T13:06:43Z</value>
    </field>
    <field name="Objective-ModificationStamp">
      <value order="0">2020-01-20T13:06:43Z</value>
    </field>
    <field name="Objective-Owner">
      <value order="0">Lewis, Arwel (ESNR - Rural Economy &amp; Legislation)</value>
    </field>
    <field name="Objective-Path">
      <value order="0">Objective Global Folder:Business File Plan:Economy, Skills &amp; Natural Resources (ESNR):Economy, Skills &amp; Natural Resources (ESNR) - ERA - Rural Development:1 - Save:Wales Rural Network 2014-2020:Schemes:Rural Development Programme - Wales Rural Network (WRN) - Co-operation and Supply Chain Development - 2015-2020</value>
    </field>
    <field name="Objective-Parent">
      <value order="0">Rural Development Programme - Wales Rural Network (WRN) - Co-operation and Supply Chain Development - 2015-2020</value>
    </field>
    <field name="Objective-State">
      <value order="0">Published</value>
    </field>
    <field name="Objective-VersionId">
      <value order="0">vA57269011</value>
    </field>
    <field name="Objective-Version">
      <value order="0">1.0</value>
    </field>
    <field name="Objective-VersionNumber">
      <value order="0">1</value>
    </field>
    <field name="Objective-VersionComment">
      <value order="0">First version</value>
    </field>
    <field name="Objective-FileNumber">
      <value order="0">qA1293194</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01A0F6E3A467A841B7B352AB92F8CC55" ma:contentTypeVersion="10" ma:contentTypeDescription="Create a new document." ma:contentTypeScope="" ma:versionID="f6d35529cd638c8ad8e97eb6aacd2ca5">
  <xsd:schema xmlns:xsd="http://www.w3.org/2001/XMLSchema" xmlns:xs="http://www.w3.org/2001/XMLSchema" xmlns:p="http://schemas.microsoft.com/office/2006/metadata/properties" xmlns:ns3="908b841d-ea69-4239-adce-d64cb68bc436" targetNamespace="http://schemas.microsoft.com/office/2006/metadata/properties" ma:root="true" ma:fieldsID="24283bdf01f7624123502a8d45c0838a" ns3:_="">
    <xsd:import namespace="908b841d-ea69-4239-adce-d64cb68bc4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b841d-ea69-4239-adce-d64cb68bc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1DBBA-5E2C-4663-A777-DBCD38A99EA1}">
  <ds:schemaRefs>
    <ds:schemaRef ds:uri="908b841d-ea69-4239-adce-d64cb68bc43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53EEA4C8-B983-4AE4-BE21-DA3B99ABE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b841d-ea69-4239-adce-d64cb68bc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CD409D-7519-45D0-A37C-DEC6397E61AD}">
  <ds:schemaRefs>
    <ds:schemaRef ds:uri="http://schemas.microsoft.com/sharepoint/v3/contenttype/forms"/>
  </ds:schemaRefs>
</ds:datastoreItem>
</file>

<file path=customXml/itemProps5.xml><?xml version="1.0" encoding="utf-8"?>
<ds:datastoreItem xmlns:ds="http://schemas.openxmlformats.org/officeDocument/2006/customXml" ds:itemID="{3BC9D392-B209-4FD0-8352-42EBE1810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4185</Words>
  <Characters>19840</Characters>
  <Application>Microsoft Office Word</Application>
  <DocSecurity>4</DocSecurity>
  <Lines>620</Lines>
  <Paragraphs>235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23790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Welsh Government</dc:creator>
  <cp:lastModifiedBy>Williams, Jo (ESNR-Economy Skills and Natural Resources)</cp:lastModifiedBy>
  <cp:revision>2</cp:revision>
  <cp:lastPrinted>2020-01-24T10:28:00Z</cp:lastPrinted>
  <dcterms:created xsi:type="dcterms:W3CDTF">2020-02-07T09:51:00Z</dcterms:created>
  <dcterms:modified xsi:type="dcterms:W3CDTF">2020-02-07T09:51:00Z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ContentTypeId">
    <vt:lpwstr>0x01010001A0F6E3A467A841B7B352AB92F8CC55</vt:lpwstr>
  </property>
  <property fmtid="{D5CDD505-2E9C-101B-9397-08002B2CF9AE}" pid="4" name="Objective-Caveats">
    <vt:lpwstr/>
  </property>
  <property fmtid="{D5CDD505-2E9C-101B-9397-08002B2CF9AE}" pid="5" name="Objective-Classification">
    <vt:lpwstr>[Inherited - Official]</vt:lpwstr>
  </property>
  <property fmtid="{D5CDD505-2E9C-101B-9397-08002B2CF9AE}" pid="6" name="Objective-Comment">
    <vt:lpwstr/>
  </property>
  <property fmtid="{D5CDD505-2E9C-101B-9397-08002B2CF9AE}" pid="7" name="Objective-Connect Creator">
    <vt:lpwstr/>
  </property>
  <property fmtid="{D5CDD505-2E9C-101B-9397-08002B2CF9AE}" pid="8" name="Objective-Connect Creator [system]">
    <vt:lpwstr/>
  </property>
  <property fmtid="{D5CDD505-2E9C-101B-9397-08002B2CF9AE}" pid="9" name="Objective-CreationStamp">
    <vt:filetime>2020-01-20T13:06:30Z</vt:filetime>
  </property>
  <property fmtid="{D5CDD505-2E9C-101B-9397-08002B2CF9AE}" pid="10" name="Objective-Date Acquired">
    <vt:lpwstr/>
  </property>
  <property fmtid="{D5CDD505-2E9C-101B-9397-08002B2CF9AE}" pid="11" name="Objective-Date Acquired [system]">
    <vt:filetime>2019-04-02T23:00:00Z</vt:filetime>
  </property>
  <property fmtid="{D5CDD505-2E9C-101B-9397-08002B2CF9AE}" pid="12" name="Objective-DatePublished">
    <vt:filetime>2020-01-20T13:06:43Z</vt:filetime>
  </property>
  <property fmtid="{D5CDD505-2E9C-101B-9397-08002B2CF9AE}" pid="13" name="Objective-Description">
    <vt:lpwstr/>
  </property>
  <property fmtid="{D5CDD505-2E9C-101B-9397-08002B2CF9AE}" pid="14" name="Objective-FileNumber">
    <vt:lpwstr/>
  </property>
  <property fmtid="{D5CDD505-2E9C-101B-9397-08002B2CF9AE}" pid="15" name="Objective-Id">
    <vt:lpwstr>A28742453</vt:lpwstr>
  </property>
  <property fmtid="{D5CDD505-2E9C-101B-9397-08002B2CF9AE}" pid="16" name="Objective-IsApproved">
    <vt:bool>false</vt:bool>
  </property>
  <property fmtid="{D5CDD505-2E9C-101B-9397-08002B2CF9AE}" pid="17" name="Objective-IsPublished">
    <vt:bool>true</vt:bool>
  </property>
  <property fmtid="{D5CDD505-2E9C-101B-9397-08002B2CF9AE}" pid="18" name="Objective-Language">
    <vt:lpwstr>English (eng)</vt:lpwstr>
  </property>
  <property fmtid="{D5CDD505-2E9C-101B-9397-08002B2CF9AE}" pid="19" name="Objective-Language [system]">
    <vt:lpwstr>English (eng)</vt:lpwstr>
  </property>
  <property fmtid="{D5CDD505-2E9C-101B-9397-08002B2CF9AE}" pid="20" name="Objective-ModificationStamp">
    <vt:filetime>2020-01-20T13:06:43Z</vt:filetime>
  </property>
  <property fmtid="{D5CDD505-2E9C-101B-9397-08002B2CF9AE}" pid="21" name="Objective-Official Translation">
    <vt:lpwstr/>
  </property>
  <property fmtid="{D5CDD505-2E9C-101B-9397-08002B2CF9AE}" pid="22" name="Objective-Official Translation [system]">
    <vt:lpwstr/>
  </property>
  <property fmtid="{D5CDD505-2E9C-101B-9397-08002B2CF9AE}" pid="23" name="Objective-Owner">
    <vt:lpwstr>Lewis, Arwel (ESNR - Rural Economy &amp; Legislation)</vt:lpwstr>
  </property>
  <property fmtid="{D5CDD505-2E9C-101B-9397-08002B2CF9AE}" pid="24" name="Objective-Parent">
    <vt:lpwstr>Rural Development Programme - Wales Rural Network (WRN) - Co-operation and Supply Chain Development - 2015-2020</vt:lpwstr>
  </property>
  <property fmtid="{D5CDD505-2E9C-101B-9397-08002B2CF9AE}" pid="25" name="Objective-Path">
    <vt:lpwstr>Objective Global Folder:Business File Plan:Economy, Skills &amp; Natural Resources (ESNR):Economy, Skills &amp; Natural Resources (ESNR) - ERA - Rural Development:1 - Save:Wales Rural Network 2014-2020:Schemes:Rural Development Programme - Wales Rural Network (WR</vt:lpwstr>
  </property>
  <property fmtid="{D5CDD505-2E9C-101B-9397-08002B2CF9AE}" pid="26" name="Objective-State">
    <vt:lpwstr>Published</vt:lpwstr>
  </property>
  <property fmtid="{D5CDD505-2E9C-101B-9397-08002B2CF9AE}" pid="27" name="Objective-Title">
    <vt:lpwstr>RDP 14-20 - CSCDS - EOI Round 7 - January 2020 - Guidance Notes - (FINAL) (ENG)</vt:lpwstr>
  </property>
  <property fmtid="{D5CDD505-2E9C-101B-9397-08002B2CF9AE}" pid="28" name="Objective-Version">
    <vt:lpwstr>1.0</vt:lpwstr>
  </property>
  <property fmtid="{D5CDD505-2E9C-101B-9397-08002B2CF9AE}" pid="29" name="Objective-VersionComment">
    <vt:lpwstr>First version</vt:lpwstr>
  </property>
  <property fmtid="{D5CDD505-2E9C-101B-9397-08002B2CF9AE}" pid="30" name="Objective-VersionId">
    <vt:lpwstr>vA57269011</vt:lpwstr>
  </property>
  <property fmtid="{D5CDD505-2E9C-101B-9397-08002B2CF9AE}" pid="31" name="Objective-VersionNumber">
    <vt:r8>1</vt:r8>
  </property>
  <property fmtid="{D5CDD505-2E9C-101B-9397-08002B2CF9AE}" pid="32" name="Objective-What to Keep">
    <vt:lpwstr>No</vt:lpwstr>
  </property>
  <property fmtid="{D5CDD505-2E9C-101B-9397-08002B2CF9AE}" pid="33" name="Objective-What to Keep [system]">
    <vt:lpwstr>No</vt:lpwstr>
  </property>
</Properties>
</file>