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0E3A9E" w:rsidRDefault="000E3A9E" w:rsidP="000E3A9E">
      <w:pPr>
        <w:ind w:left="-1418" w:right="-1296"/>
        <w:sectPr w:rsidR="000E3A9E" w:rsidSect="000E3A9E">
          <w:pgSz w:w="11907" w:h="16840" w:code="9"/>
          <w:pgMar w:top="0" w:right="1296" w:bottom="1728" w:left="1440" w:header="706" w:footer="706" w:gutter="0"/>
          <w:cols w:space="708"/>
          <w:docGrid w:linePitch="360"/>
        </w:sectPr>
      </w:pPr>
      <w:r w:rsidRPr="00C43556">
        <w:rPr>
          <w:noProof/>
        </w:rPr>
        <mc:AlternateContent>
          <mc:Choice Requires="wps">
            <w:drawing>
              <wp:anchor distT="0" distB="0" distL="114300" distR="114300" simplePos="0" relativeHeight="251658240" behindDoc="0" locked="0" layoutInCell="1" allowOverlap="1" wp14:anchorId="48EB87AC" wp14:editId="69AE0070">
                <wp:simplePos x="0" y="0"/>
                <wp:positionH relativeFrom="column">
                  <wp:posOffset>323850</wp:posOffset>
                </wp:positionH>
                <wp:positionV relativeFrom="paragraph">
                  <wp:posOffset>2495550</wp:posOffset>
                </wp:positionV>
                <wp:extent cx="5105400" cy="16954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105400" cy="1695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rsidR="000E3A9E" w:rsidRPr="00BA49C7" w:rsidRDefault="000E3A9E" w:rsidP="00C43556">
                            <w:pPr>
                              <w:rPr>
                                <w:rFonts w:ascii="Arial" w:hAnsi="Arial" w:cs="Arial"/>
                                <w:color w:val="FFFFFF" w:themeColor="background1"/>
                                <w:sz w:val="52"/>
                                <w:szCs w:val="52"/>
                              </w:rPr>
                            </w:pPr>
                            <w:r w:rsidRPr="00C80CB0">
                              <w:rPr>
                                <w:rFonts w:ascii="Arial" w:hAnsi="Arial" w:cs="Arial"/>
                                <w:color w:val="FFFFFF" w:themeColor="background1"/>
                                <w:sz w:val="52"/>
                                <w:szCs w:val="52"/>
                              </w:rPr>
                              <w:t xml:space="preserve">Cymunedau Gwledig Llywodraeth Cymru – Rhaglen Datblygu </w:t>
                            </w:r>
                            <w:r>
                              <w:rPr>
                                <w:rFonts w:ascii="Arial" w:hAnsi="Arial" w:cs="Arial"/>
                                <w:color w:val="FFFFFF" w:themeColor="background1"/>
                                <w:sz w:val="52"/>
                                <w:szCs w:val="52"/>
                              </w:rPr>
                              <w:br/>
                            </w:r>
                            <w:r w:rsidRPr="00C80CB0">
                              <w:rPr>
                                <w:rFonts w:ascii="Arial" w:hAnsi="Arial" w:cs="Arial"/>
                                <w:color w:val="FFFFFF" w:themeColor="background1"/>
                                <w:sz w:val="52"/>
                                <w:szCs w:val="52"/>
                              </w:rPr>
                              <w:t>Gwledig 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EB87AC" id="_x0000_t202" coordsize="21600,21600" o:spt="202" path="m,l,21600r21600,l21600,xe">
                <v:stroke joinstyle="miter"/>
                <v:path gradientshapeok="t" o:connecttype="rect"/>
              </v:shapetype>
              <v:shape id="Text Box 4" o:spid="_x0000_s1026" type="#_x0000_t202" style="position:absolute;left:0;text-align:left;margin-left:25.5pt;margin-top:196.5pt;width:402pt;height:1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CmSXgIAAKEEAAAOAAAAZHJzL2Uyb0RvYy54bWysVMFu2zAMvQ/YPwi6p7YDu22MOIWbIsOA&#10;oC3QFj0rstwYsCVNUmpnw/59T3KSdt1Owy4KRT5T5Htk5ldD15JXYWyjZEGTs5gSIbmqGvlS0KfH&#10;1eSSEuuYrFirpCjoXlh6tfj8ad7rXEzVVrWVMARJpM17XdCtczqPIsu3omP2TGkhEayV6ZjD1bxE&#10;lWE9sndtNI3j86hXptJGcWEtvDdjkC5C/roW3N3VtRWOtAVFbS6cJpwbf0aLOctfDNPbhh/KYP9Q&#10;RccaiUdPqW6YY2Rnmj9SdQ03yqranXHVRaquGy5CD+gmiT9087BlWoReQI7VJ5rs/0vLb1/vDWmq&#10;gqaUSNZBokcxOHKtBpJ6dnptc4AeNGBugBsqH/0WTt/0UJvO/6Idgjh43p+49ck4nFkSZ2mMEEcs&#10;OZ9laRbYj94+18a6L0J1xBsFNRAvcMpe19ahFECPEP+aVKumbYOArfzNAeDoEWECxq9ZjlJgeqQv&#10;KqjzY5ldTMuLbDY5L7Nkkibx5aQs4+nkZlXGZZyulrP0+qfvFzmP30eek7F3b7lhMxyI2qhqD56M&#10;GufMar5q0MuaWXfPDAYL/WNZ3B2OulV9QdXBomSrzPe/+T0eeiNKSY9BLaj9tmNGUNJ+lZiEWZKm&#10;frLDJUU7uJj3kc37iNx1S4VdSLCWmgfT4117NGujumfsVOlfRYhJjrcL6o7m0o3rg53koiwDCLOs&#10;mVvLB819ak+xV+pxeGZGH+R0oO9WHUea5R9UHbGjjOXOqboJknuCR1Yhgb9gD4IYh531i/b+HlBv&#10;/yyLXwAAAP//AwBQSwMEFAAGAAgAAAAhAER2WNzeAAAACgEAAA8AAABkcnMvZG93bnJldi54bWxM&#10;j81OwzAQhO9IvIO1SNyoXUqiNmRTIRBXEOVH4ubG2yQiXkex24S3ZznBbUY7mv2m3M6+VycaYxcY&#10;YbkwoIjr4DpuEN5eH6/WoGKy7GwfmBC+KcK2Oj8rbeHCxC902qVGSQnHwiK0KQ2F1rFuydu4CAOx&#10;3A5h9DaJHRvtRjtJue/1tTG59rZj+dDage5bqr92R4/w/nT4/Lgxz82Dz4YpzEaz32jEy4v57hZU&#10;ojn9heEXX9ChEqZ9OLKLqkfIljIlIaw2KxESWGeZiD1CnhsDuir1/wnVDwAAAP//AwBQSwECLQAU&#10;AAYACAAAACEAtoM4kv4AAADhAQAAEwAAAAAAAAAAAAAAAAAAAAAAW0NvbnRlbnRfVHlwZXNdLnht&#10;bFBLAQItABQABgAIAAAAIQA4/SH/1gAAAJQBAAALAAAAAAAAAAAAAAAAAC8BAABfcmVscy8ucmVs&#10;c1BLAQItABQABgAIAAAAIQAArCmSXgIAAKEEAAAOAAAAAAAAAAAAAAAAAC4CAABkcnMvZTJvRG9j&#10;LnhtbFBLAQItABQABgAIAAAAIQBEdljc3gAAAAoBAAAPAAAAAAAAAAAAAAAAALgEAABkcnMvZG93&#10;bnJldi54bWxQSwUGAAAAAAQABADzAAAAwwUAAAAA&#10;" filled="f" stroked="f">
                <v:textbox>
                  <w:txbxContent>
                    <w:p w:rsidR="000E3A9E" w:rsidRPr="00BA49C7" w:rsidRDefault="000E3A9E" w:rsidP="00C43556">
                      <w:pPr>
                        <w:rPr>
                          <w:rFonts w:ascii="Arial" w:hAnsi="Arial" w:cs="Arial"/>
                          <w:color w:val="FFFFFF" w:themeColor="background1"/>
                          <w:sz w:val="52"/>
                          <w:szCs w:val="52"/>
                        </w:rPr>
                      </w:pPr>
                      <w:r w:rsidRPr="00C80CB0">
                        <w:rPr>
                          <w:rFonts w:ascii="Arial" w:hAnsi="Arial" w:cs="Arial"/>
                          <w:color w:val="FFFFFF" w:themeColor="background1"/>
                          <w:sz w:val="52"/>
                          <w:szCs w:val="52"/>
                        </w:rPr>
                        <w:t xml:space="preserve">Cymunedau Gwledig Llywodraeth Cymru – Rhaglen Datblygu </w:t>
                      </w:r>
                      <w:r>
                        <w:rPr>
                          <w:rFonts w:ascii="Arial" w:hAnsi="Arial" w:cs="Arial"/>
                          <w:color w:val="FFFFFF" w:themeColor="background1"/>
                          <w:sz w:val="52"/>
                          <w:szCs w:val="52"/>
                        </w:rPr>
                        <w:br/>
                      </w:r>
                      <w:r w:rsidRPr="00C80CB0">
                        <w:rPr>
                          <w:rFonts w:ascii="Arial" w:hAnsi="Arial" w:cs="Arial"/>
                          <w:color w:val="FFFFFF" w:themeColor="background1"/>
                          <w:sz w:val="52"/>
                          <w:szCs w:val="52"/>
                        </w:rPr>
                        <w:t>Gwledig 2014-2020</w:t>
                      </w:r>
                    </w:p>
                  </w:txbxContent>
                </v:textbox>
              </v:shape>
            </w:pict>
          </mc:Fallback>
        </mc:AlternateContent>
      </w:r>
      <w:r w:rsidRPr="00C43556">
        <w:rPr>
          <w:noProof/>
        </w:rPr>
        <mc:AlternateContent>
          <mc:Choice Requires="wps">
            <w:drawing>
              <wp:anchor distT="0" distB="0" distL="114300" distR="114300" simplePos="0" relativeHeight="251656192" behindDoc="0" locked="0" layoutInCell="1" allowOverlap="1" wp14:anchorId="057BB957" wp14:editId="6649D24C">
                <wp:simplePos x="0" y="0"/>
                <wp:positionH relativeFrom="column">
                  <wp:posOffset>304800</wp:posOffset>
                </wp:positionH>
                <wp:positionV relativeFrom="paragraph">
                  <wp:posOffset>4152900</wp:posOffset>
                </wp:positionV>
                <wp:extent cx="5419725" cy="2794635"/>
                <wp:effectExtent l="0" t="0" r="0" b="0"/>
                <wp:wrapNone/>
                <wp:docPr id="2" name="Text Box 2"/>
                <wp:cNvGraphicFramePr/>
                <a:graphic xmlns:a="http://schemas.openxmlformats.org/drawingml/2006/main">
                  <a:graphicData uri="http://schemas.microsoft.com/office/word/2010/wordprocessingShape">
                    <wps:wsp>
                      <wps:cNvSpPr txBox="1"/>
                      <wps:spPr>
                        <a:xfrm>
                          <a:off x="0" y="0"/>
                          <a:ext cx="5419725" cy="27946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rsidR="000E3A9E" w:rsidRDefault="000E3A9E" w:rsidP="000E3A9E">
                            <w:pPr>
                              <w:rPr>
                                <w:rFonts w:ascii="Arial" w:hAnsi="Arial" w:cs="Arial"/>
                                <w:b/>
                                <w:color w:val="FFFFFF"/>
                                <w:sz w:val="52"/>
                                <w:szCs w:val="52"/>
                              </w:rPr>
                            </w:pPr>
                          </w:p>
                          <w:p w:rsidR="000E3A9E" w:rsidRDefault="000E3A9E" w:rsidP="000E3A9E">
                            <w:pPr>
                              <w:rPr>
                                <w:rFonts w:ascii="Arial" w:hAnsi="Arial" w:cs="Arial"/>
                                <w:b/>
                                <w:color w:val="FFFFFF"/>
                                <w:sz w:val="52"/>
                                <w:szCs w:val="52"/>
                              </w:rPr>
                            </w:pPr>
                          </w:p>
                          <w:p w:rsidR="000E3A9E" w:rsidRPr="000E3A9E" w:rsidRDefault="000E3A9E" w:rsidP="000E3A9E">
                            <w:pPr>
                              <w:rPr>
                                <w:rFonts w:ascii="Arial" w:hAnsi="Arial" w:cs="Arial"/>
                                <w:b/>
                                <w:color w:val="FFFFFF"/>
                                <w:sz w:val="52"/>
                                <w:szCs w:val="52"/>
                              </w:rPr>
                            </w:pPr>
                            <w:r w:rsidRPr="000E3A9E">
                              <w:rPr>
                                <w:rFonts w:ascii="Arial" w:hAnsi="Arial" w:cs="Arial"/>
                                <w:b/>
                                <w:color w:val="FFFFFF"/>
                                <w:sz w:val="52"/>
                                <w:szCs w:val="52"/>
                              </w:rPr>
                              <w:t xml:space="preserve">Y Cynllun Galluogi Adnoddau </w:t>
                            </w:r>
                          </w:p>
                          <w:p w:rsidR="000E3A9E" w:rsidRPr="000E3A9E" w:rsidRDefault="000E3A9E" w:rsidP="000E3A9E">
                            <w:pPr>
                              <w:rPr>
                                <w:rFonts w:ascii="Arial" w:hAnsi="Arial" w:cs="Arial"/>
                                <w:b/>
                                <w:color w:val="FFFFFF"/>
                                <w:sz w:val="52"/>
                                <w:szCs w:val="52"/>
                              </w:rPr>
                            </w:pPr>
                            <w:r w:rsidRPr="000E3A9E">
                              <w:rPr>
                                <w:rFonts w:ascii="Arial" w:hAnsi="Arial" w:cs="Arial"/>
                                <w:b/>
                                <w:color w:val="FFFFFF"/>
                                <w:sz w:val="52"/>
                                <w:szCs w:val="52"/>
                              </w:rPr>
                              <w:t xml:space="preserve">Naturiol a Llesiant (ENRaW) </w:t>
                            </w:r>
                          </w:p>
                          <w:p w:rsidR="000E3A9E" w:rsidRPr="000E3A9E" w:rsidRDefault="000E3A9E" w:rsidP="000E3A9E">
                            <w:pPr>
                              <w:rPr>
                                <w:rFonts w:ascii="Arial" w:hAnsi="Arial" w:cs="Arial"/>
                                <w:b/>
                                <w:color w:val="FFFFFF"/>
                                <w:sz w:val="52"/>
                                <w:szCs w:val="52"/>
                              </w:rPr>
                            </w:pPr>
                          </w:p>
                          <w:p w:rsidR="000E3A9E" w:rsidRPr="00BA49C7" w:rsidRDefault="000E3A9E" w:rsidP="000E3A9E">
                            <w:pPr>
                              <w:rPr>
                                <w:rFonts w:ascii="Arial" w:hAnsi="Arial" w:cs="Arial"/>
                                <w:b/>
                                <w:color w:val="FFFFFF"/>
                                <w:sz w:val="52"/>
                                <w:szCs w:val="52"/>
                              </w:rPr>
                            </w:pPr>
                            <w:r w:rsidRPr="000E3A9E">
                              <w:rPr>
                                <w:rFonts w:ascii="Arial" w:hAnsi="Arial" w:cs="Arial"/>
                                <w:b/>
                                <w:color w:val="FFFFFF"/>
                                <w:sz w:val="52"/>
                                <w:szCs w:val="52"/>
                              </w:rPr>
                              <w:t>Nodiadau Cyfarwyddyd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BB957" id="Text Box 2" o:spid="_x0000_s1027" type="#_x0000_t202" style="position:absolute;left:0;text-align:left;margin-left:24pt;margin-top:327pt;width:426.75pt;height:220.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mLXwIAAKgEAAAOAAAAZHJzL2Uyb0RvYy54bWysVEuP2jAQvlfqf7B8hzwaYIkIqyyIqtJq&#10;dyWo9mwcByIlHtc2JLTqf+/YAZZue6p6cebl8cz3zWR23zU1OQptKpAZjYYhJUJyKCq5y+jXzWpw&#10;R4mxTBasBikyehKG3s8/fpi1KhUx7KEuhCaYRJq0VRndW6vSIDB8LxpmhqCERGcJumEWVb0LCs1a&#10;zN7UQRyG46AFXSgNXBiD1mXvpHOfvywFt89laYQldUaxNutP7c+tO4P5jKU7zdS+4ucy2D9U0bBK&#10;4qPXVEtmGTno6o9UTcU1GCjtkEMTQFlWXPgesJsofNfNes+U8L0gOEZdYTL/Ly1/Or5oUhUZjSmR&#10;rEGKNqKz5AE6Ejt0WmVSDForDLMdmpHli92g0TXdlbpxX2yHoB9xPl2xdck4GkdJNJ3EI0o4+uLJ&#10;NBl/Grk8wdt1pY39LKAhTsioRvI8puz4aGwfeglxr0lYVXXtCazlbwbM2VuEn4D+NkuxFBRdpCvK&#10;s/NjMZrE+WQ0HYzzUTRIovBukOdhPFiu8jAPk9Vimjz8PNd5uR84TPrenWS7becRvOKyheKEcGno&#10;x80ovqqwpUdm7AvTOF+IEO6MfcajrKHNKJwlSvagv//N7uKRdvRS0uK8ZtR8OzAtKKm/SByIaZQk&#10;bsC9kmBXqOhbz/bWIw/NAnAlItxOxb3o4m19EUsNzSuuVu5eRReTHN/OqL2IC9tvEa4mF3nug3Ck&#10;FbOPcq24S+2QdoRtulem1ZlViyg+wWWyWfqO3D62ZzM/WCgrz7zDuUcVJ8YpuA5+ds6r6/btVvdR&#10;bz+Y+S8AAAD//wMAUEsDBBQABgAIAAAAIQCn/pWt3gAAAAsBAAAPAAAAZHJzL2Rvd25yZXYueG1s&#10;TI/BTsMwDIbvSLxDZKTdWFLUTmtpOk1Du4LYAIlb1nhtReNUTbaWt8ec4GbLn35/f7mZXS+uOIbO&#10;k4ZkqUAg1d521Gh4O+7v1yBCNGRN7wk1fGOATXV7U5rC+ole8XqIjeAQCoXR0MY4FFKGukVnwtIP&#10;SHw7+9GZyOvYSDuaicNdLx+UWklnOuIPrRlw12L9dbg4De/P58+PVL00Ty4bJj8rSS6XWi/u5u0j&#10;iIhz/IPhV5/VoWKnk7+QDaLXkK65StSwylIeGMhVkoE4ManyNAFZlfJ/h+oHAAD//wMAUEsBAi0A&#10;FAAGAAgAAAAhALaDOJL+AAAA4QEAABMAAAAAAAAAAAAAAAAAAAAAAFtDb250ZW50X1R5cGVzXS54&#10;bWxQSwECLQAUAAYACAAAACEAOP0h/9YAAACUAQAACwAAAAAAAAAAAAAAAAAvAQAAX3JlbHMvLnJl&#10;bHNQSwECLQAUAAYACAAAACEA72YZi18CAACoBAAADgAAAAAAAAAAAAAAAAAuAgAAZHJzL2Uyb0Rv&#10;Yy54bWxQSwECLQAUAAYACAAAACEAp/6Vrd4AAAALAQAADwAAAAAAAAAAAAAAAAC5BAAAZHJzL2Rv&#10;d25yZXYueG1sUEsFBgAAAAAEAAQA8wAAAMQFAAAAAA==&#10;" filled="f" stroked="f">
                <v:textbox>
                  <w:txbxContent>
                    <w:p w:rsidR="000E3A9E" w:rsidRDefault="000E3A9E" w:rsidP="000E3A9E">
                      <w:pPr>
                        <w:rPr>
                          <w:rFonts w:ascii="Arial" w:hAnsi="Arial" w:cs="Arial"/>
                          <w:b/>
                          <w:color w:val="FFFFFF"/>
                          <w:sz w:val="52"/>
                          <w:szCs w:val="52"/>
                        </w:rPr>
                      </w:pPr>
                    </w:p>
                    <w:p w:rsidR="000E3A9E" w:rsidRDefault="000E3A9E" w:rsidP="000E3A9E">
                      <w:pPr>
                        <w:rPr>
                          <w:rFonts w:ascii="Arial" w:hAnsi="Arial" w:cs="Arial"/>
                          <w:b/>
                          <w:color w:val="FFFFFF"/>
                          <w:sz w:val="52"/>
                          <w:szCs w:val="52"/>
                        </w:rPr>
                      </w:pPr>
                    </w:p>
                    <w:p w:rsidR="000E3A9E" w:rsidRPr="000E3A9E" w:rsidRDefault="000E3A9E" w:rsidP="000E3A9E">
                      <w:pPr>
                        <w:rPr>
                          <w:rFonts w:ascii="Arial" w:hAnsi="Arial" w:cs="Arial"/>
                          <w:b/>
                          <w:color w:val="FFFFFF"/>
                          <w:sz w:val="52"/>
                          <w:szCs w:val="52"/>
                        </w:rPr>
                      </w:pPr>
                      <w:r w:rsidRPr="000E3A9E">
                        <w:rPr>
                          <w:rFonts w:ascii="Arial" w:hAnsi="Arial" w:cs="Arial"/>
                          <w:b/>
                          <w:color w:val="FFFFFF"/>
                          <w:sz w:val="52"/>
                          <w:szCs w:val="52"/>
                        </w:rPr>
                        <w:t xml:space="preserve">Y Cynllun Galluogi Adnoddau </w:t>
                      </w:r>
                    </w:p>
                    <w:p w:rsidR="000E3A9E" w:rsidRPr="000E3A9E" w:rsidRDefault="000E3A9E" w:rsidP="000E3A9E">
                      <w:pPr>
                        <w:rPr>
                          <w:rFonts w:ascii="Arial" w:hAnsi="Arial" w:cs="Arial"/>
                          <w:b/>
                          <w:color w:val="FFFFFF"/>
                          <w:sz w:val="52"/>
                          <w:szCs w:val="52"/>
                        </w:rPr>
                      </w:pPr>
                      <w:r w:rsidRPr="000E3A9E">
                        <w:rPr>
                          <w:rFonts w:ascii="Arial" w:hAnsi="Arial" w:cs="Arial"/>
                          <w:b/>
                          <w:color w:val="FFFFFF"/>
                          <w:sz w:val="52"/>
                          <w:szCs w:val="52"/>
                        </w:rPr>
                        <w:t xml:space="preserve">Naturiol a Llesiant (ENRaW) </w:t>
                      </w:r>
                    </w:p>
                    <w:p w:rsidR="000E3A9E" w:rsidRPr="000E3A9E" w:rsidRDefault="000E3A9E" w:rsidP="000E3A9E">
                      <w:pPr>
                        <w:rPr>
                          <w:rFonts w:ascii="Arial" w:hAnsi="Arial" w:cs="Arial"/>
                          <w:b/>
                          <w:color w:val="FFFFFF"/>
                          <w:sz w:val="52"/>
                          <w:szCs w:val="52"/>
                        </w:rPr>
                      </w:pPr>
                    </w:p>
                    <w:p w:rsidR="000E3A9E" w:rsidRPr="00BA49C7" w:rsidRDefault="000E3A9E" w:rsidP="000E3A9E">
                      <w:pPr>
                        <w:rPr>
                          <w:rFonts w:ascii="Arial" w:hAnsi="Arial" w:cs="Arial"/>
                          <w:b/>
                          <w:color w:val="FFFFFF"/>
                          <w:sz w:val="52"/>
                          <w:szCs w:val="52"/>
                        </w:rPr>
                      </w:pPr>
                      <w:r w:rsidRPr="000E3A9E">
                        <w:rPr>
                          <w:rFonts w:ascii="Arial" w:hAnsi="Arial" w:cs="Arial"/>
                          <w:b/>
                          <w:color w:val="FFFFFF"/>
                          <w:sz w:val="52"/>
                          <w:szCs w:val="52"/>
                        </w:rPr>
                        <w:t>Nodiadau Cyfarwyddyd</w:t>
                      </w:r>
                    </w:p>
                  </w:txbxContent>
                </v:textbox>
              </v:shape>
            </w:pict>
          </mc:Fallback>
        </mc:AlternateContent>
      </w:r>
      <w:r w:rsidRPr="00C43556">
        <w:rPr>
          <w:noProof/>
        </w:rPr>
        <mc:AlternateContent>
          <mc:Choice Requires="wps">
            <w:drawing>
              <wp:anchor distT="0" distB="0" distL="114300" distR="114300" simplePos="0" relativeHeight="251662336" behindDoc="0" locked="0" layoutInCell="1" allowOverlap="1" wp14:anchorId="6FCEB2A5" wp14:editId="430966F7">
                <wp:simplePos x="0" y="0"/>
                <wp:positionH relativeFrom="column">
                  <wp:posOffset>538667</wp:posOffset>
                </wp:positionH>
                <wp:positionV relativeFrom="paragraph">
                  <wp:posOffset>7891156</wp:posOffset>
                </wp:positionV>
                <wp:extent cx="6400800" cy="665979"/>
                <wp:effectExtent l="0" t="0" r="0" b="1270"/>
                <wp:wrapNone/>
                <wp:docPr id="1" name="Text Box 1"/>
                <wp:cNvGraphicFramePr/>
                <a:graphic xmlns:a="http://schemas.openxmlformats.org/drawingml/2006/main">
                  <a:graphicData uri="http://schemas.microsoft.com/office/word/2010/wordprocessingShape">
                    <wps:wsp>
                      <wps:cNvSpPr txBox="1"/>
                      <wps:spPr>
                        <a:xfrm>
                          <a:off x="0" y="0"/>
                          <a:ext cx="6400800" cy="66597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0E3A9E" w:rsidRPr="00BA49C7" w:rsidRDefault="000E3A9E" w:rsidP="00F15CBD">
                            <w:pPr>
                              <w:jc w:val="center"/>
                              <w:rPr>
                                <w:rFonts w:ascii="Arial" w:hAnsi="Arial" w:cs="Arial"/>
                                <w:b/>
                                <w:color w:val="FFFFFF"/>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EB2A5" id="Text Box 1" o:spid="_x0000_s1028" type="#_x0000_t202" style="position:absolute;left:0;text-align:left;margin-left:42.4pt;margin-top:621.35pt;width:7in;height:5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qzXwIAAKcEAAAOAAAAZHJzL2Uyb0RvYy54bWysVMFu2zAMvQ/YPwi6p3YCJ22MOoWbIsOA&#10;oivQDj0rstwYsEVNUmp3w/59T3LSdt1Owy4KRT5T5Htkzi+GrmVPyrqGdMGnJylnSkuqGv1Y8K/3&#10;m8kZZ84LXYmWtCr4s3L8YvXxw3lvcjWjHbWVsgxJtMt7U/Cd9yZPEid3qhPuhIzSCNZkO+FxtY9J&#10;ZUWP7F2bzNJ0kfRkK2NJKufgvRqDfBXz17WS/ktdO+VZW3DU5uNp47kNZ7I6F/mjFWbXyEMZ4h+q&#10;6ESj8ehLqivhBdvb5o9UXSMtOar9iaQuobpupIo9oJtp+q6bu50wKvYCcpx5ocn9v7Ty5unWsqaC&#10;dpxp0UGiezV4dkkDmwZ2euNygO4MYH6AOyAPfgdnaHqobRd+0Q5DHDw/v3Abkkk4F1manqUIScQW&#10;i/nydBnSJK9fG+v8J0UdC0bBLbSLlIqna+dH6BESHtO0adoWfpG3+jcHco4eFQdg/FrkqARmQIaa&#10;ojg/1vPTWXk6X04W5Xw6yabp2aQs09nkalOmZZpt1svs8uehzuP3SaBkbD1YftgOkcDZkZYtVc9g&#10;y9I4bc7ITYOWroXzt8JivMACVsZ/wVG31BecDhZnO7Lf/+YPeKiOKGc9xrXg7tteWMVZ+1ljHpbT&#10;LAvzHS8ZusLFvo1s30b0vlsTNgKao7poBrxvj2ZtqXvAZpXhVYSElni74P5orv24RNhMqcoygjDR&#10;RvhrfWdkSB2YDoLdDw/CmoOqHize0HGwRf5O3BE7qlnuPdVNVD7wPLKKiQkXbEOcncPmhnV7e4+o&#10;1/+X1S8AAAD//wMAUEsDBBQABgAIAAAAIQBqZe0w4AAAAA0BAAAPAAAAZHJzL2Rvd25yZXYueG1s&#10;TI9LT8MwEITvSPwHa5G4UZsQ+ghxKgTiSkVfEjc33iYR8TqK3Sb8+25PcNudGc1+my9H14oz9qHx&#10;pOFxokAgld42VGnYbj4e5iBCNGRN6wk1/GKAZXF7k5vM+oG+8LyOleASCpnRUMfYZVKGskZnwsR3&#10;SOwdfe9M5LWvpO3NwOWulYlSU+lMQ3yhNh2+1Vj+rE9Ow+7z+L1P1ap6d8/d4EclyS2k1vd34+sL&#10;iIhj/AvDFZ/RoWCmgz+RDaLVME+ZPLKepMkMxDWhFglrB56e0tkUZJHL/18UFwAAAP//AwBQSwEC&#10;LQAUAAYACAAAACEAtoM4kv4AAADhAQAAEwAAAAAAAAAAAAAAAAAAAAAAW0NvbnRlbnRfVHlwZXNd&#10;LnhtbFBLAQItABQABgAIAAAAIQA4/SH/1gAAAJQBAAALAAAAAAAAAAAAAAAAAC8BAABfcmVscy8u&#10;cmVsc1BLAQItABQABgAIAAAAIQDSWRqzXwIAAKcEAAAOAAAAAAAAAAAAAAAAAC4CAABkcnMvZTJv&#10;RG9jLnhtbFBLAQItABQABgAIAAAAIQBqZe0w4AAAAA0BAAAPAAAAAAAAAAAAAAAAALkEAABkcnMv&#10;ZG93bnJldi54bWxQSwUGAAAAAAQABADzAAAAxgUAAAAA&#10;" filled="f" stroked="f">
                <v:textbox>
                  <w:txbxContent>
                    <w:p w:rsidR="000E3A9E" w:rsidRPr="00BA49C7" w:rsidRDefault="000E3A9E" w:rsidP="00F15CBD">
                      <w:pPr>
                        <w:jc w:val="center"/>
                        <w:rPr>
                          <w:rFonts w:ascii="Arial" w:hAnsi="Arial" w:cs="Arial"/>
                          <w:b/>
                          <w:color w:val="FFFFFF"/>
                          <w:sz w:val="52"/>
                          <w:szCs w:val="52"/>
                        </w:rPr>
                      </w:pPr>
                    </w:p>
                  </w:txbxContent>
                </v:textbox>
              </v:shape>
            </w:pict>
          </mc:Fallback>
        </mc:AlternateContent>
      </w:r>
      <w:r w:rsidRPr="00C43556">
        <w:rPr>
          <w:noProof/>
        </w:rPr>
        <mc:AlternateContent>
          <mc:Choice Requires="wps">
            <w:drawing>
              <wp:anchor distT="0" distB="0" distL="114300" distR="114300" simplePos="0" relativeHeight="251661312" behindDoc="0" locked="0" layoutInCell="1" allowOverlap="1" wp14:anchorId="69932804" wp14:editId="43631A76">
                <wp:simplePos x="0" y="0"/>
                <wp:positionH relativeFrom="column">
                  <wp:posOffset>4451447</wp:posOffset>
                </wp:positionH>
                <wp:positionV relativeFrom="paragraph">
                  <wp:posOffset>10311276</wp:posOffset>
                </wp:positionV>
                <wp:extent cx="5486400" cy="685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4864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rsidR="000E3A9E" w:rsidRDefault="000E3A9E" w:rsidP="00E40B30">
                            <w:pPr>
                              <w:rPr>
                                <w:rFonts w:ascii="Arial" w:hAnsi="Arial" w:cs="Arial"/>
                                <w:color w:val="FFFFFF" w:themeColor="background1"/>
                                <w:sz w:val="15"/>
                                <w:szCs w:val="15"/>
                              </w:rPr>
                            </w:pPr>
                            <w:r w:rsidRPr="0004142A">
                              <w:rPr>
                                <w:rFonts w:ascii="Arial" w:hAnsi="Arial" w:cs="Arial"/>
                                <w:color w:val="FFFFFF" w:themeColor="background1"/>
                                <w:sz w:val="15"/>
                                <w:szCs w:val="15"/>
                              </w:rPr>
                              <w:t xml:space="preserve">© </w:t>
                            </w:r>
                            <w:r>
                              <w:rPr>
                                <w:rFonts w:ascii="Arial" w:hAnsi="Arial" w:cs="Arial"/>
                                <w:color w:val="FFFFFF" w:themeColor="background1"/>
                                <w:sz w:val="15"/>
                                <w:szCs w:val="15"/>
                              </w:rPr>
                              <w:t xml:space="preserve">Hawlfraint y Goron </w:t>
                            </w:r>
                            <w:r w:rsidRPr="0004142A">
                              <w:rPr>
                                <w:rFonts w:ascii="Arial" w:hAnsi="Arial" w:cs="Arial"/>
                                <w:color w:val="FFFFFF" w:themeColor="background1"/>
                                <w:sz w:val="15"/>
                                <w:szCs w:val="15"/>
                              </w:rPr>
                              <w:t>201</w:t>
                            </w:r>
                            <w:r>
                              <w:rPr>
                                <w:rFonts w:ascii="Arial" w:hAnsi="Arial" w:cs="Arial"/>
                                <w:color w:val="FFFFFF" w:themeColor="background1"/>
                                <w:sz w:val="15"/>
                                <w:szCs w:val="15"/>
                              </w:rPr>
                              <w:t>9   ISBN Digidol</w:t>
                            </w:r>
                            <w:r w:rsidRPr="0004142A">
                              <w:rPr>
                                <w:rFonts w:ascii="Arial" w:hAnsi="Arial" w:cs="Arial"/>
                                <w:color w:val="FFFFFF" w:themeColor="background1"/>
                                <w:sz w:val="15"/>
                                <w:szCs w:val="15"/>
                              </w:rPr>
                              <w:t>:</w:t>
                            </w:r>
                          </w:p>
                          <w:p w:rsidR="000E3A9E" w:rsidRPr="0004142A" w:rsidRDefault="000E3A9E" w:rsidP="00E40B30">
                            <w:pPr>
                              <w:rPr>
                                <w:rFonts w:ascii="Arial" w:hAnsi="Arial" w:cs="Arial"/>
                                <w:color w:val="FFFFFF" w:themeColor="background1"/>
                                <w:sz w:val="15"/>
                                <w:szCs w:val="15"/>
                              </w:rPr>
                            </w:pPr>
                            <w:r w:rsidRPr="000E3A9E">
                              <w:rPr>
                                <w:rFonts w:ascii="Arial" w:hAnsi="Arial" w:cs="Arial"/>
                                <w:color w:val="FFFFFF"/>
                                <w:sz w:val="15"/>
                                <w:szCs w:val="15"/>
                              </w:rPr>
                              <w:t>1  978-1-83933-390-3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32804" id="Text Box 3" o:spid="_x0000_s1029" type="#_x0000_t202" style="position:absolute;left:0;text-align:left;margin-left:350.5pt;margin-top:811.9pt;width:6in;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miXQIAAKcEAAAOAAAAZHJzL2Uyb0RvYy54bWysVN9v2jAQfp+0/8HyOyTQQCEiVCmIaRJq&#10;K8HUZ+M4ECnxebYhYdP+956dQFm3p2kvzv3y+e777jJ7aKqSnIQ2BciEDvohJUJyyAq5T+i37ao3&#10;ocRYJjNWghQJPQtDH+afP81qFYshHKDMhCaYRJq4Vgk9WKviIDD8ICpm+qCERGcOumIWVb0PMs1q&#10;zF6VwTAMx0ENOlMauDAGrcvWSec+f54Lbp/z3AhLyoRibdaf2p87dwbzGYv3mqlDwbsy2D9UUbFC&#10;4qPXVEtmGTnq4o9UVcE1GMhtn0MVQJ4XXPgesJtB+KGbzYEp4XtBcIy6wmT+X1r+dHrRpMgSekeJ&#10;ZBVStBWNJY/QkDuHTq1MjEEbhWG2QTOyfLEbNLqmm1xX7ovtEPQjzucrti4ZR+MomoyjEF0cfePJ&#10;aIIypg/ebytt7BcBFXFCQjVy5yFlp7WxbeglxD0mYVWUpeevlL8ZMGdrEX4A2tssxkpQdJGuJk/O&#10;z8Xofpjej6a9cToa9KJBOOmlaTjsLVdpmIbRajGNHn91dV7uBw6StnUn2WbXdAB2cO0gOyNaGtpp&#10;M4qvCmxpzYx9YRrHC1HAlbHPeOQl1AmFTqLkAPrH3+wuHllHLyU1jmtCzfcj04KS8qvEeZgOosjN&#10;t1ci7AoVfevZ3XrksVoAbsQAl1NxL7p4W17EXEP1ipuVulfRxSTHtxNqL+LCtkuEm8lFmvognGjF&#10;7FpuFHepHdKOsG3zyrTqWLWI4hNcBpvFH8htY1s206OFvPDMO5xbVHFinILb4Gen21y3bre6j3r/&#10;v8zfAAAA//8DAFBLAwQUAAYACAAAACEAFOCLCuEAAAAOAQAADwAAAGRycy9kb3ducmV2LnhtbEyP&#10;QU/DMAyF70j8h8hI3FjSjXajNJ0QiCtoAybtljVeW9E4VZOt5d/jneBm+z09v69YT64TZxxC60lD&#10;MlMgkCpvW6o1fH683q1AhGjIms4TavjBAOvy+qowufUjbfC8jbXgEAq50dDE2OdShqpBZ8LM90is&#10;Hf3gTOR1qKUdzMjhrpNzpTLpTEv8oTE9PjdYfW9PTsPX23G/u1fv9YtL+9FPSpJ7kFrf3kxPjyAi&#10;TvHPDJf6XB1K7nTwJ7JBdBqWKmGWyEI2XzDExZJmKd8OPC0XyQpkWcj/GOUvAAAA//8DAFBLAQIt&#10;ABQABgAIAAAAIQC2gziS/gAAAOEBAAATAAAAAAAAAAAAAAAAAAAAAABbQ29udGVudF9UeXBlc10u&#10;eG1sUEsBAi0AFAAGAAgAAAAhADj9If/WAAAAlAEAAAsAAAAAAAAAAAAAAAAALwEAAF9yZWxzLy5y&#10;ZWxzUEsBAi0AFAAGAAgAAAAhAK3VCaJdAgAApwQAAA4AAAAAAAAAAAAAAAAALgIAAGRycy9lMm9E&#10;b2MueG1sUEsBAi0AFAAGAAgAAAAhABTgiwrhAAAADgEAAA8AAAAAAAAAAAAAAAAAtwQAAGRycy9k&#10;b3ducmV2LnhtbFBLBQYAAAAABAAEAPMAAADFBQAAAAA=&#10;" filled="f" stroked="f">
                <v:textbox>
                  <w:txbxContent>
                    <w:p w:rsidR="000E3A9E" w:rsidRDefault="000E3A9E" w:rsidP="00E40B30">
                      <w:pPr>
                        <w:rPr>
                          <w:rFonts w:ascii="Arial" w:hAnsi="Arial" w:cs="Arial"/>
                          <w:color w:val="FFFFFF" w:themeColor="background1"/>
                          <w:sz w:val="15"/>
                          <w:szCs w:val="15"/>
                        </w:rPr>
                      </w:pPr>
                      <w:r w:rsidRPr="0004142A">
                        <w:rPr>
                          <w:rFonts w:ascii="Arial" w:hAnsi="Arial" w:cs="Arial"/>
                          <w:color w:val="FFFFFF" w:themeColor="background1"/>
                          <w:sz w:val="15"/>
                          <w:szCs w:val="15"/>
                        </w:rPr>
                        <w:t xml:space="preserve">© </w:t>
                      </w:r>
                      <w:r>
                        <w:rPr>
                          <w:rFonts w:ascii="Arial" w:hAnsi="Arial" w:cs="Arial"/>
                          <w:color w:val="FFFFFF" w:themeColor="background1"/>
                          <w:sz w:val="15"/>
                          <w:szCs w:val="15"/>
                        </w:rPr>
                        <w:t xml:space="preserve">Hawlfraint y Goron </w:t>
                      </w:r>
                      <w:r w:rsidRPr="0004142A">
                        <w:rPr>
                          <w:rFonts w:ascii="Arial" w:hAnsi="Arial" w:cs="Arial"/>
                          <w:color w:val="FFFFFF" w:themeColor="background1"/>
                          <w:sz w:val="15"/>
                          <w:szCs w:val="15"/>
                        </w:rPr>
                        <w:t>201</w:t>
                      </w:r>
                      <w:r>
                        <w:rPr>
                          <w:rFonts w:ascii="Arial" w:hAnsi="Arial" w:cs="Arial"/>
                          <w:color w:val="FFFFFF" w:themeColor="background1"/>
                          <w:sz w:val="15"/>
                          <w:szCs w:val="15"/>
                        </w:rPr>
                        <w:t>9   ISBN Digidol</w:t>
                      </w:r>
                      <w:r w:rsidRPr="0004142A">
                        <w:rPr>
                          <w:rFonts w:ascii="Arial" w:hAnsi="Arial" w:cs="Arial"/>
                          <w:color w:val="FFFFFF" w:themeColor="background1"/>
                          <w:sz w:val="15"/>
                          <w:szCs w:val="15"/>
                        </w:rPr>
                        <w:t>:</w:t>
                      </w:r>
                    </w:p>
                    <w:p w:rsidR="000E3A9E" w:rsidRPr="0004142A" w:rsidRDefault="000E3A9E" w:rsidP="00E40B30">
                      <w:pPr>
                        <w:rPr>
                          <w:rFonts w:ascii="Arial" w:hAnsi="Arial" w:cs="Arial"/>
                          <w:color w:val="FFFFFF" w:themeColor="background1"/>
                          <w:sz w:val="15"/>
                          <w:szCs w:val="15"/>
                        </w:rPr>
                      </w:pPr>
                      <w:r w:rsidRPr="000E3A9E">
                        <w:rPr>
                          <w:rFonts w:ascii="Arial" w:hAnsi="Arial" w:cs="Arial"/>
                          <w:color w:val="FFFFFF"/>
                          <w:sz w:val="15"/>
                          <w:szCs w:val="15"/>
                        </w:rPr>
                        <w:t>1  978-1-83933-390-3</w:t>
                      </w:r>
                    </w:p>
                  </w:txbxContent>
                </v:textbox>
              </v:shape>
            </w:pict>
          </mc:Fallback>
        </mc:AlternateContent>
      </w:r>
      <w:r>
        <w:rPr>
          <w:noProof/>
        </w:rPr>
        <w:drawing>
          <wp:inline distT="0" distB="0" distL="0" distR="0" wp14:anchorId="000EF3BF" wp14:editId="7714B92D">
            <wp:extent cx="7556500" cy="106889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8705_EAFRD &amp; Leader Word Template_E.jpg"/>
                    <pic:cNvPicPr/>
                  </pic:nvPicPr>
                  <pic:blipFill>
                    <a:blip r:embed="rId12"/>
                    <a:stretch>
                      <a:fillRect/>
                    </a:stretch>
                  </pic:blipFill>
                  <pic:spPr>
                    <a:xfrm>
                      <a:off x="0" y="0"/>
                      <a:ext cx="7556500" cy="10688955"/>
                    </a:xfrm>
                    <a:prstGeom prst="rect">
                      <a:avLst/>
                    </a:prstGeom>
                  </pic:spPr>
                </pic:pic>
              </a:graphicData>
            </a:graphic>
          </wp:inline>
        </w:drawing>
      </w:r>
    </w:p>
    <w:p w:rsidR="000E3A9E" w:rsidRDefault="000E3A9E" w:rsidP="00446397"/>
    <w:p w:rsidR="00A861E4" w:rsidRPr="002B6C5A" w:rsidRDefault="00C14D8A" w:rsidP="00A861E4">
      <w:pPr>
        <w:pStyle w:val="mainhead"/>
        <w:pBdr>
          <w:top w:val="single" w:sz="4" w:space="1" w:color="auto"/>
          <w:bottom w:val="single" w:sz="4" w:space="1" w:color="auto"/>
        </w:pBdr>
        <w:jc w:val="left"/>
        <w:divId w:val="2"/>
        <w:rPr>
          <w:rFonts w:ascii="Arial" w:hAnsi="Arial" w:cs="Arial"/>
          <w:b w:val="0"/>
          <w:sz w:val="24"/>
          <w:szCs w:val="24"/>
        </w:rPr>
      </w:pPr>
      <w:r>
        <w:rPr>
          <w:rFonts w:ascii="Arial" w:hAnsi="Arial" w:cs="Arial"/>
          <w:b w:val="0"/>
          <w:lang w:val="cy-GB"/>
        </w:rPr>
        <w:br w:type="page"/>
      </w:r>
      <w:r w:rsidR="00A861E4" w:rsidRPr="002B6C5A">
        <w:rPr>
          <w:rFonts w:ascii="Arial" w:hAnsi="Arial" w:cs="Arial"/>
          <w:b w:val="0"/>
          <w:sz w:val="24"/>
          <w:szCs w:val="24"/>
          <w:lang w:val="cy-GB"/>
        </w:rPr>
        <w:lastRenderedPageBreak/>
        <w:t>Cynnwys</w:t>
      </w:r>
    </w:p>
    <w:tbl>
      <w:tblPr>
        <w:tblW w:w="9288" w:type="dxa"/>
        <w:tblLook w:val="01E0" w:firstRow="1" w:lastRow="1" w:firstColumn="1" w:lastColumn="1" w:noHBand="0" w:noVBand="0"/>
      </w:tblPr>
      <w:tblGrid>
        <w:gridCol w:w="8208"/>
        <w:gridCol w:w="1080"/>
      </w:tblGrid>
      <w:tr w:rsidR="00A861E4" w:rsidRPr="002B6C5A" w:rsidTr="00A861E4">
        <w:trPr>
          <w:divId w:val="2"/>
        </w:trPr>
        <w:tc>
          <w:tcPr>
            <w:tcW w:w="8208" w:type="dxa"/>
            <w:shd w:val="clear" w:color="auto" w:fill="auto"/>
          </w:tcPr>
          <w:p w:rsidR="00A861E4" w:rsidRPr="002B6C5A" w:rsidRDefault="00A861E4" w:rsidP="00225201">
            <w:pPr>
              <w:jc w:val="left"/>
              <w:rPr>
                <w:rFonts w:ascii="Arial" w:hAnsi="Arial" w:cs="Arial"/>
                <w:sz w:val="24"/>
                <w:szCs w:val="24"/>
              </w:rPr>
            </w:pPr>
          </w:p>
        </w:tc>
        <w:tc>
          <w:tcPr>
            <w:tcW w:w="1080" w:type="dxa"/>
            <w:shd w:val="clear" w:color="auto" w:fill="auto"/>
          </w:tcPr>
          <w:p w:rsidR="00A861E4" w:rsidRDefault="00A861E4" w:rsidP="00225201">
            <w:pPr>
              <w:jc w:val="left"/>
              <w:rPr>
                <w:rFonts w:ascii="Arial" w:hAnsi="Arial" w:cs="Arial"/>
                <w:sz w:val="24"/>
                <w:szCs w:val="24"/>
              </w:rPr>
            </w:pPr>
          </w:p>
          <w:p w:rsidR="00A861E4" w:rsidRPr="002B6C5A" w:rsidRDefault="00A861E4" w:rsidP="00225201">
            <w:pPr>
              <w:jc w:val="left"/>
              <w:rPr>
                <w:rFonts w:ascii="Arial" w:hAnsi="Arial" w:cs="Arial"/>
                <w:sz w:val="24"/>
                <w:szCs w:val="24"/>
              </w:rPr>
            </w:pPr>
            <w:r>
              <w:rPr>
                <w:rFonts w:ascii="Arial" w:hAnsi="Arial" w:cs="Arial"/>
                <w:sz w:val="24"/>
                <w:szCs w:val="24"/>
                <w:lang w:val="cy-GB"/>
              </w:rPr>
              <w:t>ADRAN</w:t>
            </w:r>
          </w:p>
        </w:tc>
      </w:tr>
    </w:tbl>
    <w:p w:rsidR="00A861E4" w:rsidRDefault="00A861E4" w:rsidP="00A861E4">
      <w:pPr>
        <w:tabs>
          <w:tab w:val="right" w:leader="dot" w:pos="8789"/>
        </w:tabs>
        <w:spacing w:before="120"/>
        <w:jc w:val="left"/>
        <w:divId w:val="2"/>
        <w:rPr>
          <w:rFonts w:ascii="Arial" w:hAnsi="Arial" w:cs="Arial"/>
          <w:sz w:val="24"/>
          <w:szCs w:val="24"/>
        </w:rPr>
      </w:pPr>
      <w:r w:rsidRPr="002B6C5A">
        <w:rPr>
          <w:rFonts w:ascii="Arial" w:hAnsi="Arial" w:cs="Arial"/>
          <w:sz w:val="24"/>
          <w:szCs w:val="24"/>
          <w:lang w:val="cy-GB"/>
        </w:rPr>
        <w:t>Cyflwyniad</w:t>
      </w:r>
      <w:r w:rsidRPr="002B6C5A">
        <w:rPr>
          <w:rFonts w:ascii="Arial" w:hAnsi="Arial" w:cs="Arial"/>
          <w:sz w:val="24"/>
          <w:szCs w:val="24"/>
          <w:lang w:val="cy-GB"/>
        </w:rPr>
        <w:tab/>
        <w:t>1</w:t>
      </w:r>
    </w:p>
    <w:p w:rsidR="00A861E4" w:rsidRDefault="00A861E4" w:rsidP="00A861E4">
      <w:pPr>
        <w:tabs>
          <w:tab w:val="right" w:leader="dot" w:pos="8789"/>
        </w:tabs>
        <w:spacing w:before="120"/>
        <w:ind w:left="426"/>
        <w:jc w:val="left"/>
        <w:divId w:val="2"/>
        <w:rPr>
          <w:rFonts w:ascii="Arial" w:hAnsi="Arial" w:cs="Arial"/>
          <w:sz w:val="24"/>
          <w:szCs w:val="24"/>
        </w:rPr>
      </w:pPr>
      <w:r>
        <w:rPr>
          <w:rFonts w:ascii="Arial" w:hAnsi="Arial" w:cs="Arial"/>
          <w:sz w:val="24"/>
          <w:szCs w:val="24"/>
          <w:lang w:val="cy-GB"/>
        </w:rPr>
        <w:t xml:space="preserve">Yr weledigaeth </w:t>
      </w:r>
      <w:r>
        <w:rPr>
          <w:rFonts w:ascii="Arial" w:hAnsi="Arial" w:cs="Arial"/>
          <w:sz w:val="24"/>
          <w:szCs w:val="24"/>
          <w:lang w:val="cy-GB"/>
        </w:rPr>
        <w:tab/>
        <w:t>1.1</w:t>
      </w:r>
    </w:p>
    <w:p w:rsidR="00A861E4" w:rsidRDefault="00A861E4" w:rsidP="00A861E4">
      <w:pPr>
        <w:tabs>
          <w:tab w:val="right" w:leader="dot" w:pos="8789"/>
        </w:tabs>
        <w:spacing w:before="120"/>
        <w:ind w:left="426"/>
        <w:jc w:val="left"/>
        <w:divId w:val="2"/>
        <w:rPr>
          <w:rFonts w:ascii="Arial" w:hAnsi="Arial" w:cs="Arial"/>
          <w:sz w:val="24"/>
          <w:szCs w:val="24"/>
        </w:rPr>
      </w:pPr>
      <w:r>
        <w:rPr>
          <w:rFonts w:ascii="Arial" w:hAnsi="Arial" w:cs="Arial"/>
          <w:sz w:val="24"/>
          <w:szCs w:val="24"/>
          <w:lang w:val="cy-GB"/>
        </w:rPr>
        <w:t>Yr egwyddorion</w:t>
      </w:r>
      <w:r>
        <w:rPr>
          <w:rFonts w:ascii="Arial" w:hAnsi="Arial" w:cs="Arial"/>
          <w:sz w:val="24"/>
          <w:szCs w:val="24"/>
          <w:lang w:val="cy-GB"/>
        </w:rPr>
        <w:tab/>
        <w:t>1.2</w:t>
      </w:r>
    </w:p>
    <w:p w:rsidR="00A861E4" w:rsidRPr="002B6C5A" w:rsidRDefault="00A861E4" w:rsidP="00A861E4">
      <w:pPr>
        <w:tabs>
          <w:tab w:val="right" w:leader="dot" w:pos="8789"/>
        </w:tabs>
        <w:spacing w:before="120"/>
        <w:jc w:val="left"/>
        <w:divId w:val="2"/>
        <w:rPr>
          <w:rFonts w:ascii="Arial" w:hAnsi="Arial" w:cs="Arial"/>
          <w:sz w:val="24"/>
          <w:szCs w:val="24"/>
        </w:rPr>
      </w:pPr>
      <w:r>
        <w:rPr>
          <w:rFonts w:ascii="Arial" w:hAnsi="Arial" w:cs="Arial"/>
          <w:sz w:val="24"/>
          <w:szCs w:val="24"/>
          <w:lang w:val="cy-GB"/>
        </w:rPr>
        <w:t>Manylion cyswllt........................................................................................................ 2</w:t>
      </w:r>
    </w:p>
    <w:p w:rsidR="00A861E4" w:rsidRDefault="00A861E4" w:rsidP="00A861E4">
      <w:pPr>
        <w:tabs>
          <w:tab w:val="right" w:leader="dot" w:pos="8789"/>
        </w:tabs>
        <w:spacing w:before="120"/>
        <w:jc w:val="left"/>
        <w:divId w:val="2"/>
        <w:rPr>
          <w:rFonts w:ascii="Arial" w:hAnsi="Arial" w:cs="Arial"/>
          <w:sz w:val="24"/>
          <w:szCs w:val="24"/>
        </w:rPr>
      </w:pPr>
      <w:r>
        <w:rPr>
          <w:rFonts w:ascii="Arial" w:hAnsi="Arial" w:cs="Arial"/>
          <w:sz w:val="24"/>
          <w:szCs w:val="24"/>
          <w:lang w:val="cy-GB"/>
        </w:rPr>
        <w:t xml:space="preserve">Is-fesurau a gwmpesir yn y Cynllun  </w:t>
      </w:r>
      <w:r>
        <w:rPr>
          <w:rFonts w:ascii="Arial" w:hAnsi="Arial" w:cs="Arial"/>
          <w:sz w:val="24"/>
          <w:szCs w:val="24"/>
          <w:lang w:val="cy-GB"/>
        </w:rPr>
        <w:tab/>
        <w:t>3</w:t>
      </w:r>
    </w:p>
    <w:p w:rsidR="00A861E4" w:rsidRDefault="00A861E4" w:rsidP="00A861E4">
      <w:pPr>
        <w:tabs>
          <w:tab w:val="right" w:leader="dot" w:pos="8789"/>
        </w:tabs>
        <w:spacing w:before="120"/>
        <w:jc w:val="left"/>
        <w:divId w:val="2"/>
        <w:rPr>
          <w:rFonts w:ascii="Arial" w:hAnsi="Arial" w:cs="Arial"/>
          <w:sz w:val="24"/>
          <w:szCs w:val="24"/>
        </w:rPr>
      </w:pPr>
      <w:r w:rsidRPr="00F66CAC">
        <w:rPr>
          <w:rFonts w:ascii="Arial" w:hAnsi="Arial" w:cs="Arial"/>
          <w:sz w:val="24"/>
          <w:szCs w:val="24"/>
          <w:lang w:val="cy-GB"/>
        </w:rPr>
        <w:t>Amcanion Strategol a Thematig 4</w:t>
      </w:r>
    </w:p>
    <w:p w:rsidR="00A861E4" w:rsidRDefault="00A861E4" w:rsidP="00A861E4">
      <w:pPr>
        <w:tabs>
          <w:tab w:val="right" w:leader="dot" w:pos="8789"/>
        </w:tabs>
        <w:spacing w:before="120"/>
        <w:jc w:val="left"/>
        <w:divId w:val="2"/>
        <w:rPr>
          <w:rFonts w:ascii="Arial" w:hAnsi="Arial" w:cs="Arial"/>
          <w:sz w:val="24"/>
          <w:szCs w:val="24"/>
        </w:rPr>
      </w:pPr>
      <w:r>
        <w:rPr>
          <w:rFonts w:ascii="Arial" w:hAnsi="Arial" w:cs="Arial"/>
          <w:sz w:val="24"/>
          <w:szCs w:val="24"/>
          <w:lang w:val="cy-GB"/>
        </w:rPr>
        <w:t>Mesur 16.2a                                                                                                              5</w:t>
      </w:r>
    </w:p>
    <w:p w:rsidR="00A861E4" w:rsidRPr="002B6C5A" w:rsidRDefault="00A861E4" w:rsidP="00A861E4">
      <w:pPr>
        <w:tabs>
          <w:tab w:val="right" w:leader="dot" w:pos="8789"/>
        </w:tabs>
        <w:spacing w:before="120"/>
        <w:ind w:firstLine="426"/>
        <w:jc w:val="left"/>
        <w:divId w:val="2"/>
        <w:rPr>
          <w:rFonts w:ascii="Arial" w:hAnsi="Arial" w:cs="Arial"/>
          <w:sz w:val="24"/>
          <w:szCs w:val="24"/>
        </w:rPr>
      </w:pPr>
      <w:r w:rsidRPr="002B6C5A">
        <w:rPr>
          <w:rFonts w:ascii="Arial" w:hAnsi="Arial" w:cs="Arial"/>
          <w:sz w:val="24"/>
          <w:szCs w:val="24"/>
          <w:lang w:val="cy-GB"/>
        </w:rPr>
        <w:t>Pwy all wneud cais</w:t>
      </w:r>
      <w:r w:rsidRPr="002B6C5A">
        <w:rPr>
          <w:rFonts w:ascii="Arial" w:hAnsi="Arial" w:cs="Arial"/>
          <w:sz w:val="24"/>
          <w:szCs w:val="24"/>
          <w:lang w:val="cy-GB"/>
        </w:rPr>
        <w:tab/>
        <w:t>5.1</w:t>
      </w:r>
    </w:p>
    <w:p w:rsidR="00A861E4" w:rsidRPr="002B6C5A" w:rsidRDefault="00A861E4" w:rsidP="00A861E4">
      <w:pPr>
        <w:tabs>
          <w:tab w:val="right" w:leader="dot" w:pos="8789"/>
        </w:tabs>
        <w:spacing w:before="120"/>
        <w:ind w:firstLine="426"/>
        <w:jc w:val="left"/>
        <w:divId w:val="2"/>
        <w:rPr>
          <w:rFonts w:ascii="Arial" w:hAnsi="Arial" w:cs="Arial"/>
          <w:sz w:val="24"/>
          <w:szCs w:val="24"/>
        </w:rPr>
      </w:pPr>
      <w:r w:rsidRPr="002B6C5A">
        <w:rPr>
          <w:rFonts w:ascii="Arial" w:hAnsi="Arial" w:cs="Arial"/>
          <w:sz w:val="24"/>
          <w:szCs w:val="24"/>
          <w:lang w:val="cy-GB"/>
        </w:rPr>
        <w:t>Gweithgareddau Cymwys</w:t>
      </w:r>
      <w:r w:rsidRPr="002B6C5A">
        <w:rPr>
          <w:rFonts w:ascii="Arial" w:hAnsi="Arial" w:cs="Arial"/>
          <w:sz w:val="24"/>
          <w:szCs w:val="24"/>
          <w:lang w:val="cy-GB"/>
        </w:rPr>
        <w:tab/>
        <w:t>5.2</w:t>
      </w:r>
    </w:p>
    <w:p w:rsidR="00A861E4" w:rsidRPr="002B6C5A" w:rsidRDefault="00A861E4" w:rsidP="00A861E4">
      <w:pPr>
        <w:tabs>
          <w:tab w:val="right" w:leader="dot" w:pos="8789"/>
        </w:tabs>
        <w:spacing w:before="120"/>
        <w:ind w:firstLine="426"/>
        <w:jc w:val="left"/>
        <w:divId w:val="2"/>
        <w:rPr>
          <w:rFonts w:ascii="Arial" w:hAnsi="Arial" w:cs="Arial"/>
          <w:sz w:val="24"/>
          <w:szCs w:val="24"/>
        </w:rPr>
      </w:pPr>
      <w:r w:rsidRPr="002B6C5A">
        <w:rPr>
          <w:rFonts w:ascii="Arial" w:hAnsi="Arial" w:cs="Arial"/>
          <w:sz w:val="24"/>
          <w:szCs w:val="24"/>
          <w:lang w:val="cy-GB"/>
        </w:rPr>
        <w:t>Gweithgareddau Anghymwys</w:t>
      </w:r>
      <w:r w:rsidRPr="002B6C5A">
        <w:rPr>
          <w:rFonts w:ascii="Arial" w:hAnsi="Arial" w:cs="Arial"/>
          <w:sz w:val="24"/>
          <w:szCs w:val="24"/>
          <w:lang w:val="cy-GB"/>
        </w:rPr>
        <w:tab/>
        <w:t>5.3</w:t>
      </w:r>
    </w:p>
    <w:p w:rsidR="00A861E4" w:rsidRPr="002B6C5A" w:rsidRDefault="00A861E4" w:rsidP="00A861E4">
      <w:pPr>
        <w:tabs>
          <w:tab w:val="right" w:leader="dot" w:pos="8789"/>
        </w:tabs>
        <w:spacing w:before="120"/>
        <w:ind w:firstLine="426"/>
        <w:jc w:val="left"/>
        <w:divId w:val="2"/>
        <w:rPr>
          <w:rFonts w:ascii="Arial" w:hAnsi="Arial" w:cs="Arial"/>
          <w:sz w:val="24"/>
          <w:szCs w:val="24"/>
        </w:rPr>
      </w:pPr>
      <w:r w:rsidRPr="002B6C5A">
        <w:rPr>
          <w:rFonts w:ascii="Arial" w:hAnsi="Arial" w:cs="Arial"/>
          <w:sz w:val="24"/>
          <w:szCs w:val="24"/>
          <w:lang w:val="cy-GB"/>
        </w:rPr>
        <w:t>Costau Cymwys</w:t>
      </w:r>
      <w:r w:rsidRPr="002B6C5A">
        <w:rPr>
          <w:rFonts w:ascii="Arial" w:hAnsi="Arial" w:cs="Arial"/>
          <w:sz w:val="24"/>
          <w:szCs w:val="24"/>
          <w:lang w:val="cy-GB"/>
        </w:rPr>
        <w:tab/>
        <w:t>5.4</w:t>
      </w:r>
    </w:p>
    <w:p w:rsidR="00A861E4" w:rsidRDefault="00A861E4" w:rsidP="00A861E4">
      <w:pPr>
        <w:tabs>
          <w:tab w:val="right" w:leader="dot" w:pos="8789"/>
        </w:tabs>
        <w:spacing w:before="120"/>
        <w:ind w:firstLine="426"/>
        <w:jc w:val="left"/>
        <w:divId w:val="2"/>
        <w:rPr>
          <w:rFonts w:ascii="Arial" w:hAnsi="Arial" w:cs="Arial"/>
          <w:sz w:val="24"/>
          <w:szCs w:val="24"/>
        </w:rPr>
      </w:pPr>
      <w:r w:rsidRPr="002B6C5A">
        <w:rPr>
          <w:rFonts w:ascii="Arial" w:hAnsi="Arial" w:cs="Arial"/>
          <w:sz w:val="24"/>
          <w:szCs w:val="24"/>
          <w:lang w:val="cy-GB"/>
        </w:rPr>
        <w:t xml:space="preserve">Costau Anghymwys </w:t>
      </w:r>
      <w:r w:rsidRPr="002B6C5A">
        <w:rPr>
          <w:rFonts w:ascii="Arial" w:hAnsi="Arial" w:cs="Arial"/>
          <w:sz w:val="24"/>
          <w:szCs w:val="24"/>
          <w:lang w:val="cy-GB"/>
        </w:rPr>
        <w:tab/>
        <w:t>5.5</w:t>
      </w:r>
    </w:p>
    <w:p w:rsidR="00A861E4" w:rsidRPr="002B6C5A" w:rsidRDefault="00A861E4" w:rsidP="00A861E4">
      <w:pPr>
        <w:tabs>
          <w:tab w:val="right" w:leader="dot" w:pos="8789"/>
        </w:tabs>
        <w:spacing w:before="120"/>
        <w:jc w:val="left"/>
        <w:divId w:val="2"/>
        <w:rPr>
          <w:rFonts w:ascii="Arial" w:hAnsi="Arial" w:cs="Arial"/>
          <w:sz w:val="24"/>
          <w:szCs w:val="24"/>
        </w:rPr>
      </w:pPr>
      <w:r>
        <w:rPr>
          <w:rFonts w:ascii="Arial" w:hAnsi="Arial" w:cs="Arial"/>
          <w:sz w:val="24"/>
          <w:szCs w:val="24"/>
          <w:lang w:val="cy-GB"/>
        </w:rPr>
        <w:t xml:space="preserve">Cyfradd Uchaf y Grant a Throthwy Uchaf y Grant </w:t>
      </w:r>
      <w:r>
        <w:rPr>
          <w:rFonts w:ascii="Arial" w:hAnsi="Arial" w:cs="Arial"/>
          <w:sz w:val="24"/>
          <w:szCs w:val="24"/>
          <w:lang w:val="cy-GB"/>
        </w:rPr>
        <w:tab/>
        <w:t>6</w:t>
      </w:r>
    </w:p>
    <w:p w:rsidR="00A861E4" w:rsidRPr="002B6C5A" w:rsidRDefault="00A861E4" w:rsidP="00A861E4">
      <w:pPr>
        <w:tabs>
          <w:tab w:val="right" w:leader="dot" w:pos="8789"/>
        </w:tabs>
        <w:spacing w:before="120"/>
        <w:jc w:val="left"/>
        <w:divId w:val="2"/>
        <w:rPr>
          <w:rFonts w:ascii="Arial" w:hAnsi="Arial" w:cs="Arial"/>
          <w:sz w:val="24"/>
          <w:szCs w:val="24"/>
        </w:rPr>
      </w:pPr>
      <w:r w:rsidRPr="002B6C5A">
        <w:rPr>
          <w:rFonts w:ascii="Arial" w:hAnsi="Arial" w:cs="Arial"/>
          <w:sz w:val="24"/>
          <w:szCs w:val="24"/>
          <w:lang w:val="cy-GB"/>
        </w:rPr>
        <w:t>Cymorth Gwladwriaethol</w:t>
      </w:r>
      <w:r w:rsidRPr="002B6C5A">
        <w:rPr>
          <w:rFonts w:ascii="Arial" w:hAnsi="Arial" w:cs="Arial"/>
          <w:sz w:val="24"/>
          <w:szCs w:val="24"/>
          <w:lang w:val="cy-GB"/>
        </w:rPr>
        <w:tab/>
        <w:t>7</w:t>
      </w:r>
    </w:p>
    <w:p w:rsidR="00A861E4" w:rsidRPr="002B6C5A" w:rsidRDefault="00A861E4" w:rsidP="00A861E4">
      <w:pPr>
        <w:tabs>
          <w:tab w:val="right" w:leader="dot" w:pos="8789"/>
        </w:tabs>
        <w:spacing w:before="120"/>
        <w:jc w:val="left"/>
        <w:divId w:val="2"/>
        <w:rPr>
          <w:rFonts w:ascii="Arial" w:hAnsi="Arial" w:cs="Arial"/>
          <w:sz w:val="24"/>
          <w:szCs w:val="24"/>
        </w:rPr>
      </w:pPr>
      <w:r w:rsidRPr="002B6C5A">
        <w:rPr>
          <w:rFonts w:ascii="Arial" w:hAnsi="Arial" w:cs="Arial"/>
          <w:sz w:val="24"/>
          <w:szCs w:val="24"/>
          <w:lang w:val="cy-GB"/>
        </w:rPr>
        <w:t>Themâu trawsbynciol</w:t>
      </w:r>
      <w:r w:rsidRPr="002B6C5A">
        <w:rPr>
          <w:rFonts w:ascii="Arial" w:hAnsi="Arial" w:cs="Arial"/>
          <w:sz w:val="24"/>
          <w:szCs w:val="24"/>
          <w:lang w:val="cy-GB"/>
        </w:rPr>
        <w:tab/>
        <w:t>8</w:t>
      </w:r>
    </w:p>
    <w:p w:rsidR="00A861E4" w:rsidRDefault="00A861E4" w:rsidP="00A861E4">
      <w:pPr>
        <w:tabs>
          <w:tab w:val="right" w:leader="dot" w:pos="8789"/>
        </w:tabs>
        <w:spacing w:before="120"/>
        <w:jc w:val="left"/>
        <w:divId w:val="2"/>
        <w:rPr>
          <w:rFonts w:ascii="Arial" w:hAnsi="Arial" w:cs="Arial"/>
          <w:sz w:val="24"/>
          <w:szCs w:val="24"/>
        </w:rPr>
      </w:pPr>
      <w:r w:rsidRPr="002B6C5A">
        <w:rPr>
          <w:rFonts w:ascii="Arial" w:hAnsi="Arial" w:cs="Arial"/>
          <w:sz w:val="24"/>
          <w:szCs w:val="24"/>
          <w:lang w:val="cy-GB"/>
        </w:rPr>
        <w:t xml:space="preserve">Dewis prosiectau llwyddiannus </w:t>
      </w:r>
      <w:r w:rsidRPr="002B6C5A">
        <w:rPr>
          <w:rFonts w:ascii="Arial" w:hAnsi="Arial" w:cs="Arial"/>
          <w:sz w:val="24"/>
          <w:szCs w:val="24"/>
          <w:lang w:val="cy-GB"/>
        </w:rPr>
        <w:tab/>
        <w:t>9</w:t>
      </w:r>
    </w:p>
    <w:p w:rsidR="00A861E4" w:rsidRDefault="00A861E4" w:rsidP="00A861E4">
      <w:pPr>
        <w:tabs>
          <w:tab w:val="right" w:leader="dot" w:pos="8789"/>
        </w:tabs>
        <w:spacing w:before="120"/>
        <w:jc w:val="left"/>
        <w:divId w:val="2"/>
        <w:rPr>
          <w:rFonts w:ascii="Arial" w:hAnsi="Arial" w:cs="Arial"/>
          <w:sz w:val="24"/>
          <w:szCs w:val="24"/>
        </w:rPr>
      </w:pPr>
      <w:r>
        <w:rPr>
          <w:rFonts w:ascii="Arial" w:hAnsi="Arial" w:cs="Arial"/>
          <w:sz w:val="24"/>
          <w:szCs w:val="24"/>
          <w:lang w:val="cy-GB"/>
        </w:rPr>
        <w:t>Gofynion allweddol………………………………………………………………………10</w:t>
      </w:r>
    </w:p>
    <w:p w:rsidR="00A861E4" w:rsidRPr="002B6C5A" w:rsidRDefault="00A861E4" w:rsidP="00A861E4">
      <w:pPr>
        <w:tabs>
          <w:tab w:val="right" w:leader="dot" w:pos="8789"/>
        </w:tabs>
        <w:spacing w:before="120"/>
        <w:jc w:val="left"/>
        <w:divId w:val="2"/>
        <w:rPr>
          <w:rFonts w:ascii="Arial" w:hAnsi="Arial" w:cs="Arial"/>
          <w:sz w:val="24"/>
          <w:szCs w:val="24"/>
        </w:rPr>
      </w:pPr>
      <w:r w:rsidRPr="002B6C5A">
        <w:rPr>
          <w:rFonts w:ascii="Arial" w:hAnsi="Arial" w:cs="Arial"/>
          <w:sz w:val="24"/>
          <w:szCs w:val="24"/>
          <w:lang w:val="cy-GB"/>
        </w:rPr>
        <w:t>Sut mae gwneud cais</w:t>
      </w:r>
      <w:r w:rsidRPr="002B6C5A">
        <w:rPr>
          <w:rFonts w:ascii="Arial" w:hAnsi="Arial" w:cs="Arial"/>
          <w:sz w:val="24"/>
          <w:szCs w:val="24"/>
          <w:lang w:val="cy-GB"/>
        </w:rPr>
        <w:tab/>
        <w:t>11</w:t>
      </w:r>
    </w:p>
    <w:p w:rsidR="00A861E4" w:rsidRDefault="00A861E4" w:rsidP="00A861E4">
      <w:pPr>
        <w:tabs>
          <w:tab w:val="right" w:leader="dot" w:pos="8789"/>
        </w:tabs>
        <w:spacing w:before="120"/>
        <w:jc w:val="left"/>
        <w:divId w:val="2"/>
        <w:rPr>
          <w:rFonts w:ascii="Arial" w:hAnsi="Arial" w:cs="Arial"/>
          <w:sz w:val="24"/>
          <w:szCs w:val="24"/>
        </w:rPr>
      </w:pPr>
      <w:r w:rsidRPr="002B6C5A">
        <w:rPr>
          <w:rFonts w:ascii="Arial" w:hAnsi="Arial" w:cs="Arial"/>
          <w:sz w:val="24"/>
          <w:szCs w:val="24"/>
          <w:lang w:val="cy-GB"/>
        </w:rPr>
        <w:t xml:space="preserve">Amodau'r Grant </w:t>
      </w:r>
      <w:r w:rsidRPr="002B6C5A">
        <w:rPr>
          <w:rFonts w:ascii="Arial" w:hAnsi="Arial" w:cs="Arial"/>
          <w:sz w:val="24"/>
          <w:szCs w:val="24"/>
          <w:lang w:val="cy-GB"/>
        </w:rPr>
        <w:tab/>
        <w:t>12</w:t>
      </w:r>
    </w:p>
    <w:p w:rsidR="00A861E4" w:rsidRPr="00A12A9B" w:rsidRDefault="00A861E4" w:rsidP="00A861E4">
      <w:pPr>
        <w:tabs>
          <w:tab w:val="right" w:leader="dot" w:pos="8789"/>
        </w:tabs>
        <w:spacing w:before="120"/>
        <w:ind w:left="426"/>
        <w:jc w:val="left"/>
        <w:divId w:val="2"/>
        <w:rPr>
          <w:rFonts w:ascii="Arial" w:hAnsi="Arial" w:cs="Arial"/>
          <w:sz w:val="24"/>
          <w:szCs w:val="24"/>
        </w:rPr>
      </w:pPr>
      <w:r w:rsidRPr="00A12A9B">
        <w:rPr>
          <w:rFonts w:ascii="Arial" w:hAnsi="Arial" w:cs="Arial"/>
          <w:sz w:val="24"/>
          <w:szCs w:val="24"/>
          <w:lang w:val="cy-GB"/>
        </w:rPr>
        <w:t>Tendro Cystadleuol a Chaffael Cyhoeddus</w:t>
      </w:r>
    </w:p>
    <w:p w:rsidR="00A861E4" w:rsidRDefault="00A861E4" w:rsidP="00A861E4">
      <w:pPr>
        <w:tabs>
          <w:tab w:val="right" w:leader="dot" w:pos="8789"/>
        </w:tabs>
        <w:spacing w:before="120"/>
        <w:jc w:val="left"/>
        <w:divId w:val="2"/>
        <w:rPr>
          <w:rFonts w:ascii="Arial" w:hAnsi="Arial" w:cs="Arial"/>
          <w:sz w:val="24"/>
          <w:szCs w:val="24"/>
        </w:rPr>
      </w:pPr>
      <w:r w:rsidRPr="002B6C5A">
        <w:rPr>
          <w:rFonts w:ascii="Arial" w:hAnsi="Arial" w:cs="Arial"/>
          <w:sz w:val="24"/>
          <w:szCs w:val="24"/>
          <w:lang w:val="cy-GB"/>
        </w:rPr>
        <w:t>Talu'r Grant</w:t>
      </w:r>
      <w:r w:rsidRPr="002B6C5A">
        <w:rPr>
          <w:rFonts w:ascii="Arial" w:hAnsi="Arial" w:cs="Arial"/>
          <w:sz w:val="24"/>
          <w:szCs w:val="24"/>
          <w:lang w:val="cy-GB"/>
        </w:rPr>
        <w:tab/>
        <w:t>13</w:t>
      </w:r>
    </w:p>
    <w:p w:rsidR="00A861E4" w:rsidRDefault="00A861E4" w:rsidP="00A861E4">
      <w:pPr>
        <w:tabs>
          <w:tab w:val="right" w:leader="dot" w:pos="8789"/>
        </w:tabs>
        <w:spacing w:before="120"/>
        <w:ind w:left="284"/>
        <w:jc w:val="left"/>
        <w:divId w:val="2"/>
        <w:rPr>
          <w:rFonts w:ascii="Arial" w:hAnsi="Arial" w:cs="Arial"/>
          <w:sz w:val="24"/>
          <w:szCs w:val="24"/>
        </w:rPr>
      </w:pPr>
      <w:r>
        <w:rPr>
          <w:rFonts w:ascii="Arial" w:hAnsi="Arial" w:cs="Arial"/>
          <w:sz w:val="24"/>
          <w:szCs w:val="24"/>
          <w:lang w:val="cy-GB"/>
        </w:rPr>
        <w:t>Hawliadau 13.1</w:t>
      </w:r>
    </w:p>
    <w:p w:rsidR="00A861E4" w:rsidRDefault="00A861E4" w:rsidP="00A861E4">
      <w:pPr>
        <w:tabs>
          <w:tab w:val="right" w:leader="dot" w:pos="8789"/>
        </w:tabs>
        <w:spacing w:before="120"/>
        <w:ind w:left="284"/>
        <w:jc w:val="left"/>
        <w:divId w:val="2"/>
        <w:rPr>
          <w:rFonts w:ascii="Arial" w:hAnsi="Arial" w:cs="Arial"/>
          <w:sz w:val="24"/>
          <w:szCs w:val="24"/>
        </w:rPr>
      </w:pPr>
      <w:r>
        <w:rPr>
          <w:rFonts w:ascii="Arial" w:hAnsi="Arial" w:cs="Arial"/>
          <w:sz w:val="24"/>
          <w:szCs w:val="24"/>
          <w:lang w:val="cy-GB"/>
        </w:rPr>
        <w:t>Hawliadau anghywir a chosbau 13.2</w:t>
      </w:r>
    </w:p>
    <w:p w:rsidR="00A861E4" w:rsidRPr="002B6C5A" w:rsidRDefault="00A861E4" w:rsidP="00A861E4">
      <w:pPr>
        <w:tabs>
          <w:tab w:val="right" w:leader="dot" w:pos="8789"/>
        </w:tabs>
        <w:spacing w:before="120"/>
        <w:ind w:left="284"/>
        <w:jc w:val="left"/>
        <w:divId w:val="2"/>
        <w:rPr>
          <w:rFonts w:ascii="Arial" w:hAnsi="Arial" w:cs="Arial"/>
          <w:sz w:val="24"/>
          <w:szCs w:val="24"/>
        </w:rPr>
      </w:pPr>
      <w:r>
        <w:rPr>
          <w:rFonts w:ascii="Arial" w:hAnsi="Arial" w:cs="Arial"/>
          <w:sz w:val="24"/>
          <w:szCs w:val="24"/>
          <w:lang w:val="cy-GB"/>
        </w:rPr>
        <w:t>Troseddau 13.3</w:t>
      </w:r>
    </w:p>
    <w:p w:rsidR="00A861E4" w:rsidRPr="002B6C5A" w:rsidRDefault="00A861E4" w:rsidP="00A861E4">
      <w:pPr>
        <w:tabs>
          <w:tab w:val="right" w:leader="dot" w:pos="8789"/>
        </w:tabs>
        <w:spacing w:before="120"/>
        <w:jc w:val="left"/>
        <w:divId w:val="2"/>
        <w:rPr>
          <w:rFonts w:ascii="Arial" w:hAnsi="Arial" w:cs="Arial"/>
          <w:sz w:val="24"/>
          <w:szCs w:val="24"/>
        </w:rPr>
      </w:pPr>
      <w:r w:rsidRPr="002B6C5A">
        <w:rPr>
          <w:rFonts w:ascii="Arial" w:hAnsi="Arial" w:cs="Arial"/>
          <w:sz w:val="24"/>
          <w:szCs w:val="24"/>
          <w:lang w:val="cy-GB"/>
        </w:rPr>
        <w:t>Monitro Prosiectau</w:t>
      </w:r>
      <w:r w:rsidRPr="002B6C5A">
        <w:rPr>
          <w:rFonts w:ascii="Arial" w:hAnsi="Arial" w:cs="Arial"/>
          <w:sz w:val="24"/>
          <w:szCs w:val="24"/>
          <w:lang w:val="cy-GB"/>
        </w:rPr>
        <w:tab/>
        <w:t>14</w:t>
      </w:r>
    </w:p>
    <w:p w:rsidR="00A861E4" w:rsidRDefault="00A861E4" w:rsidP="00A861E4">
      <w:pPr>
        <w:tabs>
          <w:tab w:val="right" w:leader="dot" w:pos="8789"/>
        </w:tabs>
        <w:spacing w:before="120"/>
        <w:jc w:val="left"/>
        <w:divId w:val="2"/>
        <w:rPr>
          <w:rFonts w:ascii="Arial" w:hAnsi="Arial" w:cs="Arial"/>
          <w:sz w:val="24"/>
          <w:szCs w:val="24"/>
        </w:rPr>
      </w:pPr>
      <w:r>
        <w:rPr>
          <w:rFonts w:ascii="Arial" w:hAnsi="Arial" w:cs="Arial"/>
          <w:sz w:val="24"/>
          <w:szCs w:val="24"/>
          <w:lang w:val="cy-GB"/>
        </w:rPr>
        <w:t>Y Weithdrefn Apelio</w:t>
      </w:r>
      <w:r>
        <w:rPr>
          <w:rFonts w:ascii="Arial" w:hAnsi="Arial" w:cs="Arial"/>
          <w:sz w:val="24"/>
          <w:szCs w:val="24"/>
          <w:lang w:val="cy-GB"/>
        </w:rPr>
        <w:tab/>
        <w:t>15</w:t>
      </w:r>
    </w:p>
    <w:p w:rsidR="00A861E4" w:rsidRDefault="00A861E4" w:rsidP="00A861E4">
      <w:pPr>
        <w:tabs>
          <w:tab w:val="right" w:leader="dot" w:pos="8789"/>
        </w:tabs>
        <w:spacing w:before="120"/>
        <w:jc w:val="left"/>
        <w:divId w:val="2"/>
        <w:rPr>
          <w:rFonts w:ascii="Arial" w:hAnsi="Arial" w:cs="Arial"/>
          <w:sz w:val="24"/>
          <w:szCs w:val="24"/>
        </w:rPr>
      </w:pPr>
      <w:r>
        <w:rPr>
          <w:rFonts w:ascii="Arial" w:hAnsi="Arial" w:cs="Arial"/>
          <w:sz w:val="24"/>
          <w:szCs w:val="24"/>
          <w:lang w:val="cy-GB"/>
        </w:rPr>
        <w:t>Y Weithdrefn Gwyno</w:t>
      </w:r>
      <w:r>
        <w:rPr>
          <w:rFonts w:ascii="Arial" w:hAnsi="Arial" w:cs="Arial"/>
          <w:sz w:val="24"/>
          <w:szCs w:val="24"/>
          <w:lang w:val="cy-GB"/>
        </w:rPr>
        <w:tab/>
        <w:t>16</w:t>
      </w:r>
    </w:p>
    <w:p w:rsidR="00A861E4" w:rsidRPr="002B6C5A" w:rsidRDefault="00A861E4" w:rsidP="00A861E4">
      <w:pPr>
        <w:tabs>
          <w:tab w:val="right" w:leader="dot" w:pos="8789"/>
        </w:tabs>
        <w:spacing w:before="120"/>
        <w:jc w:val="left"/>
        <w:divId w:val="2"/>
        <w:rPr>
          <w:rFonts w:ascii="Arial" w:hAnsi="Arial" w:cs="Arial"/>
          <w:sz w:val="24"/>
          <w:szCs w:val="24"/>
        </w:rPr>
      </w:pPr>
    </w:p>
    <w:p w:rsidR="00A861E4" w:rsidRDefault="00A861E4" w:rsidP="00A861E4">
      <w:pPr>
        <w:spacing w:before="120"/>
        <w:divId w:val="2"/>
        <w:rPr>
          <w:rFonts w:ascii="Arial" w:hAnsi="Arial" w:cs="Arial"/>
          <w:sz w:val="24"/>
          <w:szCs w:val="24"/>
        </w:rPr>
      </w:pPr>
      <w:r>
        <w:rPr>
          <w:rFonts w:ascii="Arial" w:hAnsi="Arial" w:cs="Arial"/>
          <w:sz w:val="24"/>
          <w:szCs w:val="24"/>
          <w:lang w:val="cy-GB"/>
        </w:rPr>
        <w:t>Atodiad A:</w:t>
      </w:r>
      <w:r>
        <w:rPr>
          <w:rFonts w:ascii="Arial" w:hAnsi="Arial" w:cs="Arial"/>
          <w:sz w:val="24"/>
          <w:szCs w:val="24"/>
          <w:lang w:val="cy-GB"/>
        </w:rPr>
        <w:tab/>
        <w:t>Disgrifiad o Flaenoriaethau  a Meysydd Ffocws</w:t>
      </w:r>
    </w:p>
    <w:p w:rsidR="00A861E4" w:rsidRDefault="00A861E4" w:rsidP="00A861E4">
      <w:pPr>
        <w:divId w:val="2"/>
        <w:rPr>
          <w:rFonts w:ascii="Arial" w:hAnsi="Arial" w:cs="Arial"/>
          <w:sz w:val="24"/>
          <w:szCs w:val="24"/>
        </w:rPr>
      </w:pPr>
    </w:p>
    <w:p w:rsidR="00A861E4" w:rsidRPr="00AA6BBB" w:rsidRDefault="00A861E4" w:rsidP="00A861E4">
      <w:pPr>
        <w:numPr>
          <w:ilvl w:val="0"/>
          <w:numId w:val="7"/>
        </w:numPr>
        <w:ind w:hanging="1352"/>
        <w:jc w:val="left"/>
        <w:divId w:val="2"/>
        <w:rPr>
          <w:rFonts w:ascii="Arial" w:hAnsi="Arial" w:cs="Arial"/>
          <w:b/>
          <w:sz w:val="24"/>
          <w:szCs w:val="24"/>
        </w:rPr>
      </w:pPr>
      <w:r>
        <w:rPr>
          <w:rFonts w:ascii="Arial" w:hAnsi="Arial" w:cs="Arial"/>
          <w:sz w:val="24"/>
          <w:szCs w:val="24"/>
          <w:lang w:val="cy-GB"/>
        </w:rPr>
        <w:br w:type="page"/>
      </w:r>
      <w:r>
        <w:rPr>
          <w:rFonts w:ascii="Arial" w:hAnsi="Arial" w:cs="Arial"/>
          <w:b/>
          <w:bCs/>
          <w:sz w:val="24"/>
          <w:szCs w:val="24"/>
          <w:lang w:val="cy-GB"/>
        </w:rPr>
        <w:t>CYFLWYNIAD</w:t>
      </w:r>
    </w:p>
    <w:p w:rsidR="00A861E4" w:rsidRPr="003A04C9" w:rsidRDefault="00A861E4" w:rsidP="00A861E4">
      <w:pPr>
        <w:jc w:val="left"/>
        <w:divId w:val="2"/>
        <w:rPr>
          <w:rFonts w:ascii="Arial" w:hAnsi="Arial" w:cs="Arial"/>
          <w:sz w:val="24"/>
          <w:szCs w:val="24"/>
        </w:rPr>
      </w:pPr>
    </w:p>
    <w:p w:rsidR="00A861E4" w:rsidRDefault="00A861E4" w:rsidP="00A861E4">
      <w:pPr>
        <w:tabs>
          <w:tab w:val="left" w:pos="567"/>
        </w:tabs>
        <w:jc w:val="left"/>
        <w:divId w:val="2"/>
        <w:rPr>
          <w:rFonts w:ascii="Arial" w:hAnsi="Arial" w:cs="Arial"/>
          <w:sz w:val="24"/>
          <w:szCs w:val="24"/>
        </w:rPr>
      </w:pPr>
      <w:r w:rsidRPr="007B7A38">
        <w:rPr>
          <w:rFonts w:ascii="Arial" w:hAnsi="Arial" w:cs="Arial"/>
          <w:sz w:val="24"/>
          <w:szCs w:val="24"/>
          <w:lang w:val="cy-GB"/>
        </w:rPr>
        <w:t>Mae’r Nodiadau Cyfarwyddyd hyn yn egluro’r</w:t>
      </w:r>
      <w:r w:rsidRPr="007B7A38">
        <w:rPr>
          <w:rFonts w:ascii="Arial" w:hAnsi="Arial" w:cs="Arial"/>
          <w:b/>
          <w:bCs/>
          <w:sz w:val="24"/>
          <w:szCs w:val="24"/>
          <w:lang w:val="cy-GB"/>
        </w:rPr>
        <w:t xml:space="preserve"> Cynllun Galluogi Adnoddau Naturiol a Llesiant</w:t>
      </w:r>
      <w:r>
        <w:rPr>
          <w:rFonts w:ascii="Arial" w:hAnsi="Arial" w:cs="Arial"/>
          <w:b/>
          <w:bCs/>
          <w:sz w:val="24"/>
          <w:szCs w:val="24"/>
          <w:lang w:val="cy-GB"/>
        </w:rPr>
        <w:t xml:space="preserve"> (ENRaW)</w:t>
      </w:r>
      <w:r w:rsidRPr="007B7A38">
        <w:rPr>
          <w:rFonts w:ascii="Arial" w:hAnsi="Arial" w:cs="Arial"/>
          <w:b/>
          <w:bCs/>
          <w:sz w:val="24"/>
          <w:szCs w:val="24"/>
          <w:lang w:val="cy-GB"/>
        </w:rPr>
        <w:t xml:space="preserve"> </w:t>
      </w:r>
      <w:r w:rsidRPr="007B7A38">
        <w:rPr>
          <w:rFonts w:ascii="Arial" w:hAnsi="Arial" w:cs="Arial"/>
          <w:sz w:val="24"/>
          <w:szCs w:val="24"/>
          <w:lang w:val="cy-GB"/>
        </w:rPr>
        <w:t>a’r math o brosiectau a'r gweithgareddau a allai fod yn gymwys am gymorth grant.  Mae’r cynllun hwn yn elfen bwysig o Cymunedau Gwledig Llywodraeth Cymru - Rhaglen Datblygu Gwledig Cymru 2014-2020 a ddarperir o dan ran o Fesur 16 (Erthygl 35 o Reoliad (UE) 1305/2013).</w:t>
      </w:r>
      <w:r w:rsidRPr="007B7A38">
        <w:rPr>
          <w:rFonts w:ascii="Arial" w:hAnsi="Arial" w:cs="Arial"/>
          <w:sz w:val="24"/>
          <w:szCs w:val="24"/>
          <w:lang w:val="cy-GB"/>
        </w:rPr>
        <w:br/>
      </w:r>
    </w:p>
    <w:p w:rsidR="00A861E4" w:rsidRPr="007B7A38" w:rsidRDefault="00A861E4" w:rsidP="00A861E4">
      <w:pPr>
        <w:tabs>
          <w:tab w:val="left" w:pos="567"/>
        </w:tabs>
        <w:jc w:val="left"/>
        <w:divId w:val="2"/>
        <w:rPr>
          <w:rFonts w:ascii="Arial" w:hAnsi="Arial" w:cs="Arial"/>
          <w:sz w:val="24"/>
          <w:szCs w:val="24"/>
        </w:rPr>
      </w:pPr>
      <w:r w:rsidRPr="007B7A38">
        <w:rPr>
          <w:rFonts w:ascii="Arial" w:hAnsi="Arial" w:cs="Arial"/>
          <w:sz w:val="24"/>
          <w:szCs w:val="24"/>
          <w:lang w:val="cy-GB"/>
        </w:rPr>
        <w:t xml:space="preserve">Noder bod y ddogfen gyfarwyddyd hon yn cyflwyno amlinelliad o’r Cynllun Galluogi Adnoddau Naturiol a Llesiant, ac efallai y bydd y ffordd y bydd yn cael ei gweithredu a’r rheolau manwl ar gyfer cymhwysedd gweithgareddau a/neu wariant yn newid gydol cyfnod y Rhaglen. </w:t>
      </w:r>
      <w:r w:rsidRPr="007B7A38">
        <w:rPr>
          <w:rFonts w:ascii="Arial" w:hAnsi="Arial" w:cs="Arial"/>
          <w:lang w:val="cy-GB"/>
        </w:rPr>
        <w:br/>
      </w:r>
    </w:p>
    <w:p w:rsidR="00A861E4" w:rsidRPr="003E5478" w:rsidRDefault="00A861E4" w:rsidP="00A861E4">
      <w:pPr>
        <w:tabs>
          <w:tab w:val="left" w:pos="567"/>
        </w:tabs>
        <w:jc w:val="left"/>
        <w:divId w:val="2"/>
        <w:rPr>
          <w:rFonts w:ascii="Arial" w:hAnsi="Arial" w:cs="Arial"/>
          <w:b/>
          <w:sz w:val="24"/>
          <w:szCs w:val="24"/>
        </w:rPr>
      </w:pPr>
      <w:r>
        <w:rPr>
          <w:rFonts w:ascii="Arial" w:hAnsi="Arial" w:cs="Arial"/>
          <w:b/>
          <w:bCs/>
          <w:sz w:val="24"/>
          <w:szCs w:val="24"/>
          <w:lang w:val="cy-GB"/>
        </w:rPr>
        <w:t>1.1 Y weledigaeth:</w:t>
      </w:r>
    </w:p>
    <w:p w:rsidR="00A861E4" w:rsidRPr="007B7A38" w:rsidRDefault="00A861E4" w:rsidP="00A861E4">
      <w:pPr>
        <w:ind w:left="709"/>
        <w:jc w:val="left"/>
        <w:divId w:val="2"/>
        <w:rPr>
          <w:rFonts w:ascii="Arial" w:hAnsi="Arial" w:cs="Arial"/>
          <w:b/>
          <w:sz w:val="24"/>
          <w:szCs w:val="24"/>
          <w:u w:val="single"/>
        </w:rPr>
      </w:pPr>
    </w:p>
    <w:p w:rsidR="00A861E4" w:rsidRPr="003C067C" w:rsidRDefault="00A861E4" w:rsidP="00A861E4">
      <w:pPr>
        <w:divId w:val="2"/>
        <w:rPr>
          <w:rFonts w:ascii="Arial" w:hAnsi="Arial" w:cs="Arial"/>
          <w:color w:val="000000"/>
          <w:sz w:val="24"/>
          <w:szCs w:val="24"/>
        </w:rPr>
      </w:pPr>
      <w:r>
        <w:rPr>
          <w:rFonts w:ascii="Arial" w:hAnsi="Arial" w:cs="Arial"/>
          <w:color w:val="000000"/>
          <w:sz w:val="24"/>
          <w:szCs w:val="24"/>
          <w:lang w:val="cy-GB"/>
        </w:rPr>
        <w:t>Dylai busnesau, sefydliadau a chymunedau fod yn gweithio gyda'i gilydd o dan ymbarél Deddf Llesiant Cenedlaethau'r Dyfodol i wella cydnerthedd drwy fynd i'r afael â materion megis:</w:t>
      </w:r>
    </w:p>
    <w:p w:rsidR="00A861E4" w:rsidRPr="003C067C" w:rsidRDefault="00A861E4" w:rsidP="00A861E4">
      <w:pPr>
        <w:ind w:left="360"/>
        <w:divId w:val="2"/>
        <w:rPr>
          <w:rFonts w:ascii="Arial" w:hAnsi="Arial" w:cs="Arial"/>
          <w:color w:val="000000"/>
          <w:sz w:val="24"/>
          <w:szCs w:val="24"/>
        </w:rPr>
      </w:pPr>
    </w:p>
    <w:p w:rsidR="00A861E4" w:rsidRPr="003C067C" w:rsidRDefault="00A861E4" w:rsidP="00A861E4">
      <w:pPr>
        <w:numPr>
          <w:ilvl w:val="0"/>
          <w:numId w:val="6"/>
        </w:numPr>
        <w:ind w:left="1136"/>
        <w:contextualSpacing/>
        <w:jc w:val="left"/>
        <w:divId w:val="2"/>
        <w:rPr>
          <w:rFonts w:ascii="Arial" w:hAnsi="Arial" w:cs="Arial"/>
          <w:color w:val="000000"/>
          <w:sz w:val="24"/>
          <w:szCs w:val="24"/>
        </w:rPr>
      </w:pPr>
      <w:r w:rsidRPr="003C067C">
        <w:rPr>
          <w:rFonts w:ascii="Arial" w:hAnsi="Arial" w:cs="Arial"/>
          <w:color w:val="000000"/>
          <w:sz w:val="24"/>
          <w:szCs w:val="24"/>
          <w:lang w:val="cy-GB"/>
        </w:rPr>
        <w:t>Tlodi</w:t>
      </w:r>
    </w:p>
    <w:p w:rsidR="00A861E4" w:rsidRPr="003C067C" w:rsidRDefault="00A861E4" w:rsidP="00A861E4">
      <w:pPr>
        <w:numPr>
          <w:ilvl w:val="0"/>
          <w:numId w:val="6"/>
        </w:numPr>
        <w:ind w:left="1136"/>
        <w:contextualSpacing/>
        <w:jc w:val="left"/>
        <w:divId w:val="2"/>
        <w:rPr>
          <w:rFonts w:ascii="Arial" w:hAnsi="Arial" w:cs="Arial"/>
          <w:color w:val="000000"/>
          <w:sz w:val="24"/>
          <w:szCs w:val="24"/>
        </w:rPr>
      </w:pPr>
      <w:r w:rsidRPr="003C067C">
        <w:rPr>
          <w:rFonts w:ascii="Arial" w:hAnsi="Arial" w:cs="Arial"/>
          <w:color w:val="000000"/>
          <w:sz w:val="24"/>
          <w:szCs w:val="24"/>
          <w:lang w:val="cy-GB"/>
        </w:rPr>
        <w:t xml:space="preserve">Cynaliadwyedd ariannol </w:t>
      </w:r>
    </w:p>
    <w:p w:rsidR="00A861E4" w:rsidRPr="003C067C" w:rsidRDefault="00A861E4" w:rsidP="00A861E4">
      <w:pPr>
        <w:numPr>
          <w:ilvl w:val="0"/>
          <w:numId w:val="6"/>
        </w:numPr>
        <w:ind w:left="1136"/>
        <w:contextualSpacing/>
        <w:jc w:val="left"/>
        <w:divId w:val="2"/>
        <w:rPr>
          <w:rFonts w:ascii="Arial" w:hAnsi="Arial" w:cs="Arial"/>
          <w:color w:val="000000"/>
          <w:sz w:val="24"/>
          <w:szCs w:val="24"/>
        </w:rPr>
      </w:pPr>
      <w:r w:rsidRPr="003C067C">
        <w:rPr>
          <w:rFonts w:ascii="Arial" w:hAnsi="Arial" w:cs="Arial"/>
          <w:color w:val="000000"/>
          <w:sz w:val="24"/>
          <w:szCs w:val="24"/>
          <w:lang w:val="cy-GB"/>
        </w:rPr>
        <w:t>Y newid yn yr hinsawdd</w:t>
      </w:r>
    </w:p>
    <w:p w:rsidR="00A861E4" w:rsidRPr="003C067C" w:rsidRDefault="00A861E4" w:rsidP="00A861E4">
      <w:pPr>
        <w:numPr>
          <w:ilvl w:val="0"/>
          <w:numId w:val="6"/>
        </w:numPr>
        <w:ind w:left="1136"/>
        <w:contextualSpacing/>
        <w:jc w:val="left"/>
        <w:divId w:val="2"/>
        <w:rPr>
          <w:rFonts w:ascii="Arial" w:hAnsi="Arial" w:cs="Arial"/>
          <w:color w:val="000000"/>
          <w:sz w:val="24"/>
          <w:szCs w:val="24"/>
        </w:rPr>
      </w:pPr>
      <w:r w:rsidRPr="003C067C">
        <w:rPr>
          <w:rFonts w:ascii="Arial" w:hAnsi="Arial" w:cs="Arial"/>
          <w:color w:val="000000"/>
          <w:sz w:val="24"/>
          <w:szCs w:val="24"/>
          <w:lang w:val="cy-GB"/>
        </w:rPr>
        <w:t xml:space="preserve">Yr Amgylchedd/ ansawdd yr amgylchedd lleol </w:t>
      </w:r>
    </w:p>
    <w:p w:rsidR="00A861E4" w:rsidRPr="003C067C" w:rsidRDefault="00A861E4" w:rsidP="00A861E4">
      <w:pPr>
        <w:numPr>
          <w:ilvl w:val="0"/>
          <w:numId w:val="6"/>
        </w:numPr>
        <w:ind w:left="1136"/>
        <w:contextualSpacing/>
        <w:jc w:val="left"/>
        <w:divId w:val="2"/>
        <w:rPr>
          <w:rFonts w:ascii="Arial" w:hAnsi="Arial" w:cs="Arial"/>
          <w:color w:val="000000"/>
          <w:sz w:val="24"/>
          <w:szCs w:val="24"/>
        </w:rPr>
      </w:pPr>
      <w:r w:rsidRPr="003C067C">
        <w:rPr>
          <w:rFonts w:ascii="Arial" w:hAnsi="Arial" w:cs="Arial"/>
          <w:color w:val="000000"/>
          <w:sz w:val="24"/>
          <w:szCs w:val="24"/>
          <w:lang w:val="cy-GB"/>
        </w:rPr>
        <w:t xml:space="preserve">Allgáu cymdeithasol </w:t>
      </w:r>
    </w:p>
    <w:p w:rsidR="00A861E4" w:rsidRPr="003C067C" w:rsidRDefault="00A861E4" w:rsidP="00A861E4">
      <w:pPr>
        <w:ind w:left="1136"/>
        <w:divId w:val="2"/>
        <w:rPr>
          <w:rFonts w:ascii="Arial" w:hAnsi="Arial" w:cs="Arial"/>
          <w:color w:val="000000"/>
          <w:sz w:val="24"/>
          <w:szCs w:val="24"/>
        </w:rPr>
      </w:pPr>
    </w:p>
    <w:p w:rsidR="00A861E4" w:rsidRPr="003C067C" w:rsidRDefault="00A861E4" w:rsidP="00A861E4">
      <w:pPr>
        <w:divId w:val="2"/>
        <w:rPr>
          <w:rFonts w:ascii="Arial" w:hAnsi="Arial" w:cs="Arial"/>
          <w:color w:val="000000"/>
          <w:sz w:val="24"/>
          <w:szCs w:val="24"/>
        </w:rPr>
      </w:pPr>
      <w:r w:rsidRPr="003C067C">
        <w:rPr>
          <w:rFonts w:ascii="Arial" w:hAnsi="Arial" w:cs="Arial"/>
          <w:color w:val="000000"/>
          <w:sz w:val="24"/>
          <w:szCs w:val="24"/>
          <w:lang w:val="cy-GB"/>
        </w:rPr>
        <w:t xml:space="preserve">Rhaid gwneud hynny mewn ffordd sy'n </w:t>
      </w:r>
      <w:r>
        <w:rPr>
          <w:rFonts w:ascii="Arial" w:hAnsi="Arial" w:cs="Arial"/>
          <w:color w:val="000000"/>
          <w:sz w:val="24"/>
          <w:szCs w:val="24"/>
          <w:lang w:val="cy-GB"/>
        </w:rPr>
        <w:t>cyd-fynd</w:t>
      </w:r>
      <w:r w:rsidRPr="003C067C">
        <w:rPr>
          <w:rFonts w:ascii="Arial" w:hAnsi="Arial" w:cs="Arial"/>
          <w:color w:val="000000"/>
          <w:sz w:val="24"/>
          <w:szCs w:val="24"/>
          <w:lang w:val="cy-GB"/>
        </w:rPr>
        <w:t xml:space="preserve"> â'r ffordd y cyflawnir blaenoriaethau cenedlaethol fel y'u nodir yn Ffyniant i Bawb, y Polisi Adnoddau Naturiol ac unrhyw gynlluniau perthnasol sy'n hoelio sylw ar fater penodol megis y Cynllun Adfer Natur, y Cynllun Gweithredu ar gyfer Pryfed Peillio a'r Cynllun Gweithredu Sŵn a Seinwedd, a strategaethau a chynlluniau lleol (ee cynlluniau lleol ar Seilwaith Gwyrdd, Bioamrywiaeth ac Ansawdd Aer).  Rhaid bod egwyddorion Rheoli Adnoddau Naturiol yn Gynaliadwy (SMNR) wedi'u defnyddio'n glir wrth gynllunio datblygiad a chyflenwi'r gweithgarwch arfaethedig. </w:t>
      </w:r>
    </w:p>
    <w:p w:rsidR="00A861E4" w:rsidRDefault="00A861E4" w:rsidP="00A861E4">
      <w:pPr>
        <w:pStyle w:val="ListParagraph"/>
        <w:ind w:left="776"/>
        <w:jc w:val="left"/>
        <w:divId w:val="2"/>
        <w:rPr>
          <w:rFonts w:ascii="Arial" w:hAnsi="Arial" w:cs="Arial"/>
          <w:sz w:val="24"/>
          <w:szCs w:val="24"/>
        </w:rPr>
      </w:pPr>
    </w:p>
    <w:p w:rsidR="00A861E4" w:rsidRDefault="00A861E4" w:rsidP="00A861E4">
      <w:pPr>
        <w:pStyle w:val="CommentText"/>
        <w:divId w:val="2"/>
        <w:rPr>
          <w:rFonts w:ascii="Arial" w:eastAsia="Arial" w:hAnsi="Arial" w:cs="Arial"/>
          <w:sz w:val="24"/>
          <w:szCs w:val="24"/>
        </w:rPr>
      </w:pPr>
      <w:r>
        <w:rPr>
          <w:rFonts w:ascii="Arial" w:eastAsia="Arial" w:hAnsi="Arial" w:cs="Arial"/>
          <w:sz w:val="24"/>
          <w:szCs w:val="24"/>
          <w:lang w:val="cy-GB"/>
        </w:rPr>
        <w:t xml:space="preserve">Bydd y Cynllun Galluogi Adnoddau Naturiol a Llesiant yn cefnogi prosiectau sy'n arwain at welliannau mewn ardaloedd preswyl drwy ddod â manteision i bobl, busnesau a'u cymunedau. </w:t>
      </w:r>
      <w:r w:rsidRPr="0003346E">
        <w:rPr>
          <w:rFonts w:ascii="Arial" w:eastAsia="Calibri" w:hAnsi="Arial" w:cs="Arial"/>
          <w:sz w:val="24"/>
          <w:szCs w:val="24"/>
          <w:lang w:val="cy-GB"/>
        </w:rPr>
        <w:t>Mae'n canolbwyntio ar brosiectau peilot a phrosiectau arddangos, ar y raddfa briodol, i hyrwyddo cydweithredu a chydweithio er mwyn mynd i'r afael â'r tair thema gweithredu a ganlyn (Atodiad B):</w:t>
      </w:r>
    </w:p>
    <w:p w:rsidR="00A861E4" w:rsidRPr="00E66222" w:rsidRDefault="00A861E4" w:rsidP="00A861E4">
      <w:pPr>
        <w:pStyle w:val="CommentText"/>
        <w:ind w:left="426"/>
        <w:divId w:val="2"/>
        <w:rPr>
          <w:rFonts w:ascii="Arial" w:eastAsia="Arial" w:hAnsi="Arial" w:cs="Arial"/>
          <w:sz w:val="24"/>
          <w:szCs w:val="24"/>
        </w:rPr>
      </w:pPr>
    </w:p>
    <w:p w:rsidR="00A861E4" w:rsidRPr="00CB7E5B" w:rsidRDefault="00A861E4" w:rsidP="00A861E4">
      <w:pPr>
        <w:pStyle w:val="ListParagraph"/>
        <w:widowControl w:val="0"/>
        <w:numPr>
          <w:ilvl w:val="0"/>
          <w:numId w:val="17"/>
        </w:numPr>
        <w:spacing w:after="200"/>
        <w:ind w:left="1134" w:hanging="283"/>
        <w:contextualSpacing/>
        <w:jc w:val="left"/>
        <w:divId w:val="2"/>
        <w:rPr>
          <w:rFonts w:ascii="Arial" w:eastAsia="Arial" w:hAnsi="Arial" w:cs="Arial"/>
          <w:sz w:val="24"/>
          <w:szCs w:val="24"/>
        </w:rPr>
      </w:pPr>
      <w:r w:rsidRPr="00CB7E5B">
        <w:rPr>
          <w:rFonts w:ascii="Arial" w:eastAsia="Arial" w:hAnsi="Arial" w:cs="Arial"/>
          <w:sz w:val="24"/>
          <w:szCs w:val="24"/>
          <w:lang w:val="cy-GB"/>
        </w:rPr>
        <w:t xml:space="preserve">Datblygu, adfywio ac ehangu mynediad i seilwaith gwyrdd cynaliadwy drwy atebion sy'n seiliedig ar natur; </w:t>
      </w:r>
    </w:p>
    <w:p w:rsidR="00A861E4" w:rsidRPr="00CB7E5B" w:rsidRDefault="00A861E4" w:rsidP="00A861E4">
      <w:pPr>
        <w:pStyle w:val="ListParagraph"/>
        <w:widowControl w:val="0"/>
        <w:numPr>
          <w:ilvl w:val="0"/>
          <w:numId w:val="17"/>
        </w:numPr>
        <w:spacing w:after="200"/>
        <w:ind w:left="1134" w:hanging="283"/>
        <w:contextualSpacing/>
        <w:jc w:val="left"/>
        <w:divId w:val="2"/>
        <w:rPr>
          <w:rFonts w:ascii="Arial" w:eastAsia="Arial" w:hAnsi="Arial" w:cs="Arial"/>
          <w:sz w:val="24"/>
          <w:szCs w:val="24"/>
        </w:rPr>
      </w:pPr>
      <w:r w:rsidRPr="00CB7E5B">
        <w:rPr>
          <w:rFonts w:ascii="Arial" w:eastAsia="Arial" w:hAnsi="Arial" w:cs="Arial"/>
          <w:sz w:val="24"/>
          <w:szCs w:val="24"/>
          <w:lang w:val="cy-GB"/>
        </w:rPr>
        <w:t>Gwella ansawdd yr amgylchedd adeiledig trefol a gwledig; a</w:t>
      </w:r>
    </w:p>
    <w:p w:rsidR="00A861E4" w:rsidRPr="00CB7E5B" w:rsidRDefault="00A861E4" w:rsidP="00A861E4">
      <w:pPr>
        <w:pStyle w:val="ListParagraph"/>
        <w:widowControl w:val="0"/>
        <w:numPr>
          <w:ilvl w:val="0"/>
          <w:numId w:val="17"/>
        </w:numPr>
        <w:spacing w:after="200"/>
        <w:ind w:left="1134" w:hanging="283"/>
        <w:contextualSpacing/>
        <w:jc w:val="left"/>
        <w:divId w:val="2"/>
        <w:rPr>
          <w:rFonts w:ascii="Arial" w:eastAsia="Arial" w:hAnsi="Arial" w:cs="Arial"/>
          <w:sz w:val="24"/>
          <w:szCs w:val="24"/>
        </w:rPr>
      </w:pPr>
      <w:r w:rsidRPr="00CB7E5B">
        <w:rPr>
          <w:rFonts w:ascii="Arial" w:eastAsia="Arial" w:hAnsi="Arial" w:cs="Arial"/>
          <w:sz w:val="24"/>
          <w:szCs w:val="24"/>
          <w:lang w:val="cy-GB"/>
        </w:rPr>
        <w:t>Datblygu rhwydweithiau ecolegol cydnerth ac atebion sy’n seiliedig ar natur.</w:t>
      </w:r>
    </w:p>
    <w:p w:rsidR="00A861E4" w:rsidRDefault="00A861E4" w:rsidP="00A861E4">
      <w:pPr>
        <w:pStyle w:val="ListParagraph"/>
        <w:ind w:left="776"/>
        <w:jc w:val="left"/>
        <w:divId w:val="2"/>
        <w:rPr>
          <w:rFonts w:ascii="Arial" w:hAnsi="Arial" w:cs="Arial"/>
          <w:sz w:val="24"/>
          <w:szCs w:val="24"/>
        </w:rPr>
      </w:pPr>
    </w:p>
    <w:p w:rsidR="00A861E4" w:rsidRPr="00AA6BBB" w:rsidRDefault="00A861E4" w:rsidP="00A861E4">
      <w:pPr>
        <w:tabs>
          <w:tab w:val="left" w:pos="567"/>
        </w:tabs>
        <w:jc w:val="left"/>
        <w:divId w:val="2"/>
        <w:rPr>
          <w:rFonts w:ascii="Arial" w:hAnsi="Arial" w:cs="Arial"/>
          <w:b/>
          <w:sz w:val="24"/>
          <w:szCs w:val="24"/>
        </w:rPr>
      </w:pPr>
      <w:r>
        <w:rPr>
          <w:rFonts w:ascii="Arial" w:hAnsi="Arial" w:cs="Arial"/>
          <w:b/>
          <w:bCs/>
          <w:sz w:val="24"/>
          <w:szCs w:val="24"/>
          <w:lang w:val="cy-GB"/>
        </w:rPr>
        <w:t>1.2 Yr e</w:t>
      </w:r>
      <w:r w:rsidRPr="00AA6BBB">
        <w:rPr>
          <w:rFonts w:ascii="Arial" w:hAnsi="Arial" w:cs="Arial"/>
          <w:b/>
          <w:bCs/>
          <w:sz w:val="24"/>
          <w:szCs w:val="24"/>
          <w:lang w:val="cy-GB"/>
        </w:rPr>
        <w:t>gwyddorion:</w:t>
      </w:r>
    </w:p>
    <w:p w:rsidR="00A861E4" w:rsidRDefault="00A861E4" w:rsidP="00A861E4">
      <w:pPr>
        <w:ind w:left="709"/>
        <w:jc w:val="left"/>
        <w:divId w:val="2"/>
        <w:rPr>
          <w:rFonts w:ascii="Arial" w:hAnsi="Arial" w:cs="Arial"/>
          <w:sz w:val="24"/>
          <w:szCs w:val="24"/>
        </w:rPr>
      </w:pPr>
      <w:r>
        <w:rPr>
          <w:rFonts w:ascii="Arial" w:hAnsi="Arial" w:cs="Arial"/>
          <w:b/>
          <w:bCs/>
          <w:sz w:val="24"/>
          <w:szCs w:val="24"/>
          <w:u w:val="single"/>
          <w:lang w:val="cy-GB"/>
        </w:rPr>
        <w:br/>
      </w:r>
      <w:r>
        <w:rPr>
          <w:rFonts w:ascii="Arial" w:hAnsi="Arial" w:cs="Arial"/>
          <w:sz w:val="24"/>
          <w:szCs w:val="24"/>
          <w:lang w:val="cy-GB"/>
        </w:rPr>
        <w:t>Bydd y Cynllun ENRaW yn:</w:t>
      </w:r>
    </w:p>
    <w:p w:rsidR="00A861E4" w:rsidRPr="007B7A38" w:rsidRDefault="00A861E4" w:rsidP="00A861E4">
      <w:pPr>
        <w:ind w:left="709"/>
        <w:jc w:val="left"/>
        <w:divId w:val="2"/>
        <w:rPr>
          <w:rFonts w:ascii="Arial" w:hAnsi="Arial" w:cs="Arial"/>
          <w:b/>
          <w:sz w:val="24"/>
          <w:szCs w:val="24"/>
          <w:u w:val="single"/>
        </w:rPr>
      </w:pPr>
    </w:p>
    <w:p w:rsidR="00A861E4" w:rsidRPr="007B7A38" w:rsidRDefault="00A861E4" w:rsidP="00A861E4">
      <w:pPr>
        <w:pStyle w:val="ListParagraph"/>
        <w:numPr>
          <w:ilvl w:val="0"/>
          <w:numId w:val="10"/>
        </w:numPr>
        <w:ind w:left="1058"/>
        <w:contextualSpacing/>
        <w:jc w:val="left"/>
        <w:divId w:val="2"/>
        <w:rPr>
          <w:rFonts w:ascii="Arial" w:hAnsi="Arial" w:cs="Arial"/>
          <w:sz w:val="24"/>
          <w:szCs w:val="24"/>
        </w:rPr>
      </w:pPr>
      <w:r>
        <w:rPr>
          <w:rFonts w:ascii="Arial" w:hAnsi="Arial" w:cs="Arial"/>
          <w:sz w:val="24"/>
          <w:szCs w:val="24"/>
          <w:lang w:val="cy-GB"/>
        </w:rPr>
        <w:t>Meithrin gallu a hyder;</w:t>
      </w:r>
    </w:p>
    <w:p w:rsidR="00A861E4" w:rsidRPr="007B7A38" w:rsidRDefault="00A861E4" w:rsidP="00A861E4">
      <w:pPr>
        <w:pStyle w:val="ListParagraph"/>
        <w:numPr>
          <w:ilvl w:val="0"/>
          <w:numId w:val="9"/>
        </w:numPr>
        <w:ind w:left="1058"/>
        <w:contextualSpacing/>
        <w:jc w:val="left"/>
        <w:divId w:val="2"/>
        <w:rPr>
          <w:rFonts w:ascii="Arial" w:hAnsi="Arial" w:cs="Arial"/>
          <w:sz w:val="24"/>
          <w:szCs w:val="24"/>
        </w:rPr>
      </w:pPr>
      <w:r>
        <w:rPr>
          <w:rFonts w:ascii="Arial" w:hAnsi="Arial" w:cs="Arial"/>
          <w:sz w:val="24"/>
          <w:szCs w:val="24"/>
          <w:lang w:val="cy-GB"/>
        </w:rPr>
        <w:t xml:space="preserve">Gweithredu fel catalydd ar gyfer ymyriadau pellach; </w:t>
      </w:r>
    </w:p>
    <w:p w:rsidR="00A861E4" w:rsidRPr="007B7A38" w:rsidRDefault="00A861E4" w:rsidP="00A861E4">
      <w:pPr>
        <w:pStyle w:val="ListParagraph"/>
        <w:numPr>
          <w:ilvl w:val="0"/>
          <w:numId w:val="9"/>
        </w:numPr>
        <w:ind w:left="1058"/>
        <w:contextualSpacing/>
        <w:jc w:val="left"/>
        <w:divId w:val="2"/>
        <w:rPr>
          <w:rFonts w:ascii="Arial" w:hAnsi="Arial" w:cs="Arial"/>
          <w:sz w:val="24"/>
          <w:szCs w:val="24"/>
        </w:rPr>
      </w:pPr>
      <w:r>
        <w:rPr>
          <w:rFonts w:ascii="Arial" w:hAnsi="Arial" w:cs="Arial"/>
          <w:sz w:val="24"/>
          <w:szCs w:val="24"/>
          <w:lang w:val="cy-GB"/>
        </w:rPr>
        <w:t xml:space="preserve">Datblygu gweledigaethau a rennir drwy ddulliau ac arferion amrywiol; </w:t>
      </w:r>
    </w:p>
    <w:p w:rsidR="00A861E4" w:rsidRPr="007B7A38" w:rsidRDefault="00A861E4" w:rsidP="00A861E4">
      <w:pPr>
        <w:pStyle w:val="ListParagraph"/>
        <w:numPr>
          <w:ilvl w:val="0"/>
          <w:numId w:val="9"/>
        </w:numPr>
        <w:ind w:left="1058"/>
        <w:contextualSpacing/>
        <w:jc w:val="left"/>
        <w:divId w:val="2"/>
        <w:rPr>
          <w:rFonts w:ascii="Arial" w:hAnsi="Arial" w:cs="Arial"/>
          <w:sz w:val="24"/>
          <w:szCs w:val="24"/>
        </w:rPr>
      </w:pPr>
      <w:r>
        <w:rPr>
          <w:rFonts w:ascii="Arial" w:hAnsi="Arial" w:cs="Arial"/>
          <w:sz w:val="24"/>
          <w:szCs w:val="24"/>
          <w:lang w:val="cy-GB"/>
        </w:rPr>
        <w:t xml:space="preserve">Adeiladu ar egwyddorion LEADER - arloesedd a gweithredu cynlluniau peilot; </w:t>
      </w:r>
    </w:p>
    <w:p w:rsidR="00A861E4" w:rsidRPr="007B7A38" w:rsidRDefault="00A861E4" w:rsidP="00A861E4">
      <w:pPr>
        <w:pStyle w:val="ListParagraph"/>
        <w:numPr>
          <w:ilvl w:val="0"/>
          <w:numId w:val="9"/>
        </w:numPr>
        <w:ind w:left="1058"/>
        <w:contextualSpacing/>
        <w:jc w:val="left"/>
        <w:divId w:val="2"/>
        <w:rPr>
          <w:rFonts w:ascii="Arial" w:hAnsi="Arial" w:cs="Arial"/>
          <w:sz w:val="24"/>
          <w:szCs w:val="24"/>
        </w:rPr>
      </w:pPr>
      <w:r>
        <w:rPr>
          <w:rFonts w:ascii="Arial" w:hAnsi="Arial" w:cs="Arial"/>
          <w:sz w:val="24"/>
          <w:szCs w:val="24"/>
          <w:lang w:val="cy-GB"/>
        </w:rPr>
        <w:t>Defnyddio busnesau, sefydliadau, pobl a'n adnoddau naturiol yn effeithiol i ysgogi llesiant cymunedol, cymdeithasol, amgylcheddol ac economaidd ar gyfer cenedlaethau'r dyfodol; a</w:t>
      </w:r>
    </w:p>
    <w:p w:rsidR="00A861E4" w:rsidRPr="007B7A38" w:rsidRDefault="00A861E4" w:rsidP="00A861E4">
      <w:pPr>
        <w:pStyle w:val="ListParagraph"/>
        <w:numPr>
          <w:ilvl w:val="0"/>
          <w:numId w:val="9"/>
        </w:numPr>
        <w:ind w:left="1058"/>
        <w:contextualSpacing/>
        <w:jc w:val="left"/>
        <w:divId w:val="2"/>
        <w:rPr>
          <w:rFonts w:ascii="Arial" w:hAnsi="Arial" w:cs="Arial"/>
          <w:sz w:val="24"/>
          <w:szCs w:val="24"/>
        </w:rPr>
      </w:pPr>
      <w:r>
        <w:rPr>
          <w:rFonts w:ascii="Arial" w:hAnsi="Arial" w:cs="Arial"/>
          <w:sz w:val="24"/>
          <w:szCs w:val="24"/>
          <w:lang w:val="cy-GB"/>
        </w:rPr>
        <w:t xml:space="preserve">Datblygu dull o gydweithio i hyrwyddo integreiddio fertigol a llorweddol yn yr economi wledig ehangach. </w:t>
      </w:r>
      <w:r>
        <w:rPr>
          <w:rFonts w:ascii="Arial" w:hAnsi="Arial" w:cs="Arial"/>
          <w:sz w:val="24"/>
          <w:szCs w:val="24"/>
          <w:lang w:val="cy-GB"/>
        </w:rPr>
        <w:br/>
      </w:r>
    </w:p>
    <w:p w:rsidR="00A861E4" w:rsidRPr="007B7A38" w:rsidRDefault="00A861E4" w:rsidP="00A861E4">
      <w:pPr>
        <w:tabs>
          <w:tab w:val="left" w:pos="567"/>
        </w:tabs>
        <w:jc w:val="left"/>
        <w:divId w:val="2"/>
        <w:rPr>
          <w:rFonts w:ascii="Arial" w:hAnsi="Arial" w:cs="Arial"/>
          <w:sz w:val="24"/>
          <w:szCs w:val="24"/>
        </w:rPr>
      </w:pPr>
      <w:r>
        <w:rPr>
          <w:rFonts w:ascii="Arial" w:hAnsi="Arial" w:cs="Arial"/>
          <w:sz w:val="24"/>
          <w:szCs w:val="24"/>
          <w:lang w:val="cy-GB"/>
        </w:rPr>
        <w:t>Bydd y Cynllun ENRaW yn gweithio tuag at bob un o'r 6 Blaenoriaethau ar gyfer Datblygu Gwledig drwy:</w:t>
      </w:r>
    </w:p>
    <w:p w:rsidR="00A861E4" w:rsidRPr="007B7A38" w:rsidRDefault="00A861E4" w:rsidP="00A861E4">
      <w:pPr>
        <w:pStyle w:val="ListParagraph"/>
        <w:numPr>
          <w:ilvl w:val="0"/>
          <w:numId w:val="13"/>
        </w:numPr>
        <w:spacing w:before="120" w:after="120"/>
        <w:ind w:left="1074" w:hanging="357"/>
        <w:contextualSpacing/>
        <w:jc w:val="left"/>
        <w:divId w:val="2"/>
        <w:rPr>
          <w:rFonts w:ascii="Arial" w:hAnsi="Arial" w:cs="Arial"/>
          <w:sz w:val="24"/>
          <w:szCs w:val="24"/>
        </w:rPr>
      </w:pPr>
      <w:r>
        <w:rPr>
          <w:rFonts w:ascii="Arial" w:hAnsi="Arial" w:cs="Arial"/>
          <w:sz w:val="24"/>
          <w:szCs w:val="24"/>
          <w:lang w:val="cy-GB"/>
        </w:rPr>
        <w:t>Gefnogi gwaith cydweithredol ar gynnyrch newydd, prosesau newydd neu arferion newydd, gan gynnwys y rheini y mae angen newidiadau technolegol arnynt;</w:t>
      </w:r>
    </w:p>
    <w:p w:rsidR="00A861E4" w:rsidRPr="007B7A38" w:rsidRDefault="00A861E4" w:rsidP="00A861E4">
      <w:pPr>
        <w:numPr>
          <w:ilvl w:val="0"/>
          <w:numId w:val="5"/>
        </w:numPr>
        <w:spacing w:before="120" w:after="120"/>
        <w:ind w:left="1074" w:hanging="357"/>
        <w:jc w:val="left"/>
        <w:divId w:val="2"/>
        <w:rPr>
          <w:rFonts w:ascii="Arial" w:hAnsi="Arial" w:cs="Arial"/>
          <w:sz w:val="24"/>
          <w:szCs w:val="24"/>
        </w:rPr>
      </w:pPr>
      <w:r>
        <w:rPr>
          <w:rFonts w:ascii="Arial" w:hAnsi="Arial" w:cs="Arial"/>
          <w:sz w:val="24"/>
          <w:szCs w:val="24"/>
          <w:lang w:val="cy-GB"/>
        </w:rPr>
        <w:t>Rheoli'r pridd i helpu i ddiogelu stociau carbon a lleihau erydu;</w:t>
      </w:r>
    </w:p>
    <w:p w:rsidR="00A861E4" w:rsidRPr="007B7A38" w:rsidRDefault="00A861E4" w:rsidP="00A861E4">
      <w:pPr>
        <w:numPr>
          <w:ilvl w:val="0"/>
          <w:numId w:val="5"/>
        </w:numPr>
        <w:spacing w:before="120" w:after="120"/>
        <w:ind w:left="1074" w:hanging="357"/>
        <w:jc w:val="left"/>
        <w:divId w:val="2"/>
        <w:rPr>
          <w:rFonts w:ascii="Arial" w:hAnsi="Arial" w:cs="Arial"/>
          <w:sz w:val="24"/>
          <w:szCs w:val="24"/>
        </w:rPr>
      </w:pPr>
      <w:r>
        <w:rPr>
          <w:rFonts w:ascii="Arial" w:hAnsi="Arial" w:cs="Arial"/>
          <w:sz w:val="24"/>
          <w:szCs w:val="24"/>
          <w:lang w:val="cy-GB"/>
        </w:rPr>
        <w:t>Gwella ansawdd dŵr, lleihau dŵr ffo ar yr wyneb a rheoli dŵr i helpu i leihau'r perygl o lifogydd;</w:t>
      </w:r>
    </w:p>
    <w:p w:rsidR="00A861E4" w:rsidRPr="007B7A38" w:rsidRDefault="00A861E4" w:rsidP="00A861E4">
      <w:pPr>
        <w:numPr>
          <w:ilvl w:val="0"/>
          <w:numId w:val="5"/>
        </w:numPr>
        <w:spacing w:before="120" w:after="120"/>
        <w:ind w:left="1074" w:hanging="357"/>
        <w:jc w:val="left"/>
        <w:divId w:val="2"/>
        <w:rPr>
          <w:rFonts w:ascii="Arial" w:hAnsi="Arial" w:cs="Arial"/>
          <w:sz w:val="24"/>
          <w:szCs w:val="24"/>
        </w:rPr>
      </w:pPr>
      <w:r>
        <w:rPr>
          <w:rFonts w:ascii="Arial" w:hAnsi="Arial" w:cs="Arial"/>
          <w:sz w:val="24"/>
          <w:szCs w:val="24"/>
          <w:lang w:val="cy-GB"/>
        </w:rPr>
        <w:t>Gwarchod a gwella bywyd gwyllt a bioamrywiaeth;</w:t>
      </w:r>
    </w:p>
    <w:p w:rsidR="00A861E4" w:rsidRPr="007B7A38" w:rsidRDefault="00A861E4" w:rsidP="00A861E4">
      <w:pPr>
        <w:numPr>
          <w:ilvl w:val="0"/>
          <w:numId w:val="5"/>
        </w:numPr>
        <w:spacing w:before="120" w:after="120"/>
        <w:ind w:left="1074" w:hanging="357"/>
        <w:jc w:val="left"/>
        <w:divId w:val="2"/>
        <w:rPr>
          <w:rFonts w:ascii="Arial" w:hAnsi="Arial" w:cs="Arial"/>
          <w:sz w:val="24"/>
          <w:szCs w:val="24"/>
        </w:rPr>
      </w:pPr>
      <w:r>
        <w:rPr>
          <w:rFonts w:ascii="Arial" w:hAnsi="Arial" w:cs="Arial"/>
          <w:sz w:val="24"/>
          <w:szCs w:val="24"/>
          <w:lang w:val="cy-GB"/>
        </w:rPr>
        <w:t>Rheoli a diogelu tirweddau a'r dirwedd hanesyddol;</w:t>
      </w:r>
    </w:p>
    <w:p w:rsidR="00A861E4" w:rsidRPr="007B7A38" w:rsidRDefault="00A861E4" w:rsidP="00A861E4">
      <w:pPr>
        <w:numPr>
          <w:ilvl w:val="0"/>
          <w:numId w:val="5"/>
        </w:numPr>
        <w:spacing w:before="120" w:after="120"/>
        <w:ind w:left="1074" w:hanging="357"/>
        <w:jc w:val="left"/>
        <w:divId w:val="2"/>
        <w:rPr>
          <w:rFonts w:ascii="Arial" w:hAnsi="Arial" w:cs="Arial"/>
          <w:sz w:val="24"/>
          <w:szCs w:val="24"/>
        </w:rPr>
      </w:pPr>
      <w:r>
        <w:rPr>
          <w:rFonts w:ascii="Arial" w:hAnsi="Arial" w:cs="Arial"/>
          <w:sz w:val="24"/>
          <w:szCs w:val="24"/>
          <w:lang w:val="cy-GB"/>
        </w:rPr>
        <w:t>Cefnogi dulliau ar y cyd o liniaru neu addasu i newid yn yr hinsawdd;</w:t>
      </w:r>
    </w:p>
    <w:p w:rsidR="00A861E4" w:rsidRPr="007B7A38" w:rsidRDefault="00A861E4" w:rsidP="00A861E4">
      <w:pPr>
        <w:numPr>
          <w:ilvl w:val="0"/>
          <w:numId w:val="5"/>
        </w:numPr>
        <w:spacing w:before="120" w:after="120"/>
        <w:ind w:left="1074" w:hanging="357"/>
        <w:jc w:val="left"/>
        <w:divId w:val="2"/>
        <w:rPr>
          <w:rFonts w:ascii="Arial" w:hAnsi="Arial" w:cs="Arial"/>
          <w:sz w:val="24"/>
          <w:szCs w:val="24"/>
        </w:rPr>
      </w:pPr>
      <w:r>
        <w:rPr>
          <w:rFonts w:ascii="Arial" w:hAnsi="Arial" w:cs="Arial"/>
          <w:sz w:val="24"/>
          <w:szCs w:val="24"/>
          <w:lang w:val="cy-GB"/>
        </w:rPr>
        <w:t>Cefnogi dulliau ar y cyd o gyflawni prosiectau amgylcheddol ac arferion amgylcheddol parhaus; a</w:t>
      </w:r>
    </w:p>
    <w:p w:rsidR="00A861E4" w:rsidRPr="007B7A38" w:rsidRDefault="00A861E4" w:rsidP="00A861E4">
      <w:pPr>
        <w:numPr>
          <w:ilvl w:val="0"/>
          <w:numId w:val="5"/>
        </w:numPr>
        <w:spacing w:before="120" w:after="120"/>
        <w:ind w:left="1074" w:hanging="357"/>
        <w:jc w:val="left"/>
        <w:divId w:val="2"/>
        <w:rPr>
          <w:rFonts w:ascii="Arial" w:hAnsi="Arial" w:cs="Arial"/>
          <w:sz w:val="24"/>
          <w:szCs w:val="24"/>
        </w:rPr>
      </w:pPr>
      <w:r>
        <w:rPr>
          <w:rFonts w:ascii="Arial" w:hAnsi="Arial" w:cs="Arial"/>
          <w:sz w:val="24"/>
          <w:szCs w:val="24"/>
          <w:lang w:val="cy-GB"/>
        </w:rPr>
        <w:t>Chefnogi dulliau ar y cyd o wella ansawdd yr amgylchedd lleol.</w:t>
      </w:r>
    </w:p>
    <w:p w:rsidR="00A861E4" w:rsidRPr="003C067C" w:rsidRDefault="00A861E4" w:rsidP="00A861E4">
      <w:pPr>
        <w:tabs>
          <w:tab w:val="left" w:pos="567"/>
        </w:tabs>
        <w:jc w:val="left"/>
        <w:divId w:val="2"/>
        <w:rPr>
          <w:rFonts w:ascii="Arial" w:hAnsi="Arial" w:cs="Arial"/>
        </w:rPr>
      </w:pPr>
    </w:p>
    <w:p w:rsidR="00A861E4" w:rsidRPr="003C067C" w:rsidRDefault="00A861E4" w:rsidP="00A861E4">
      <w:pPr>
        <w:tabs>
          <w:tab w:val="left" w:pos="567"/>
        </w:tabs>
        <w:jc w:val="left"/>
        <w:divId w:val="2"/>
        <w:rPr>
          <w:rFonts w:ascii="Arial" w:hAnsi="Arial" w:cs="Arial"/>
        </w:rPr>
      </w:pPr>
      <w:r>
        <w:rPr>
          <w:rFonts w:ascii="Arial" w:hAnsi="Arial" w:cs="Arial"/>
          <w:sz w:val="24"/>
          <w:szCs w:val="24"/>
          <w:lang w:val="cy-GB"/>
        </w:rPr>
        <w:t xml:space="preserve">Diben y Cynllun Galluogi Adnoddau Naturiol a Llesiant yw sicrhau bod pethau newydd yn digwydd ac i helpu i gyflawni nodau ac amcanion Deddf Llesiant Cenedlaethau'r Dyfodol mewn ffordd gydweithredol.  Ni ellir ei ddefnyddio i gefnogi gweithgareddau ar y cyd sydd eisoes yn digwydd ond gallai gefnogi grŵp cyfredol o endidau cydweithredol sy’n cyflawni prosiect ar y cyd newydd neu ehangach. </w:t>
      </w:r>
    </w:p>
    <w:p w:rsidR="00A861E4" w:rsidRPr="00865CF0" w:rsidRDefault="00A861E4" w:rsidP="00A861E4">
      <w:pPr>
        <w:tabs>
          <w:tab w:val="left" w:pos="567"/>
        </w:tabs>
        <w:jc w:val="left"/>
        <w:divId w:val="2"/>
        <w:rPr>
          <w:rFonts w:ascii="Arial" w:hAnsi="Arial" w:cs="Arial"/>
        </w:rPr>
      </w:pPr>
    </w:p>
    <w:p w:rsidR="00A861E4" w:rsidRDefault="00A861E4" w:rsidP="00A861E4">
      <w:pPr>
        <w:tabs>
          <w:tab w:val="left" w:pos="567"/>
        </w:tabs>
        <w:jc w:val="left"/>
        <w:divId w:val="2"/>
        <w:rPr>
          <w:rFonts w:ascii="Arial" w:hAnsi="Arial" w:cs="Arial"/>
          <w:sz w:val="24"/>
          <w:szCs w:val="24"/>
        </w:rPr>
      </w:pPr>
      <w:r w:rsidRPr="00865CF0">
        <w:rPr>
          <w:rFonts w:ascii="Arial" w:hAnsi="Arial" w:cs="Arial"/>
          <w:sz w:val="24"/>
          <w:szCs w:val="24"/>
          <w:lang w:val="cy-GB"/>
        </w:rPr>
        <w:t xml:space="preserve">Bydd yn darparu cymorth ar gyfer cwmpas llawn y prosiect o’r camau cychwynnol i gyflawni a lledaenu a gwerthuso ac felly bydd angen paratoi cynllun cymharol fanwl oni bai y gwneir cais ar gyfer y cam cyntaf yn unig. </w:t>
      </w:r>
    </w:p>
    <w:p w:rsidR="00A861E4" w:rsidRDefault="00A861E4" w:rsidP="00A861E4">
      <w:pPr>
        <w:pStyle w:val="ListParagraph"/>
        <w:divId w:val="2"/>
        <w:rPr>
          <w:rFonts w:ascii="Arial" w:hAnsi="Arial" w:cs="Arial"/>
          <w:sz w:val="24"/>
          <w:szCs w:val="24"/>
        </w:rPr>
      </w:pPr>
    </w:p>
    <w:p w:rsidR="00A861E4" w:rsidRPr="00865CF0" w:rsidRDefault="00A861E4" w:rsidP="00A861E4">
      <w:pPr>
        <w:tabs>
          <w:tab w:val="left" w:pos="567"/>
        </w:tabs>
        <w:jc w:val="left"/>
        <w:divId w:val="2"/>
        <w:rPr>
          <w:rFonts w:ascii="Arial" w:hAnsi="Arial" w:cs="Arial"/>
          <w:sz w:val="24"/>
          <w:szCs w:val="24"/>
        </w:rPr>
      </w:pPr>
      <w:r>
        <w:rPr>
          <w:rFonts w:ascii="Arial" w:hAnsi="Arial" w:cs="Arial"/>
          <w:sz w:val="24"/>
          <w:szCs w:val="24"/>
          <w:lang w:val="cy-GB"/>
        </w:rPr>
        <w:t>Mae'n bwysig nodi bod Mesur 16 yn caniatáu dehongliad ehangach o'r term 'gwledig' a gall y Cynllun Galluogi Adnoddau Naturiol a Llesiant weithredu ar draws Cymru.</w:t>
      </w:r>
      <w:r>
        <w:rPr>
          <w:rFonts w:ascii="Arial" w:hAnsi="Arial" w:cs="Arial"/>
          <w:sz w:val="24"/>
          <w:szCs w:val="24"/>
          <w:lang w:val="cy-GB"/>
        </w:rPr>
        <w:br/>
      </w:r>
    </w:p>
    <w:p w:rsidR="00A861E4" w:rsidRDefault="00A861E4" w:rsidP="00A861E4">
      <w:pPr>
        <w:ind w:left="709"/>
        <w:jc w:val="left"/>
        <w:divId w:val="2"/>
        <w:rPr>
          <w:rFonts w:ascii="Arial" w:hAnsi="Arial" w:cs="Arial"/>
          <w:sz w:val="24"/>
          <w:szCs w:val="24"/>
        </w:rPr>
      </w:pPr>
    </w:p>
    <w:p w:rsidR="00A861E4" w:rsidRPr="003E5478" w:rsidRDefault="00A861E4" w:rsidP="00A861E4">
      <w:pPr>
        <w:numPr>
          <w:ilvl w:val="0"/>
          <w:numId w:val="7"/>
        </w:numPr>
        <w:ind w:hanging="1352"/>
        <w:jc w:val="left"/>
        <w:divId w:val="2"/>
        <w:rPr>
          <w:rFonts w:ascii="Arial" w:hAnsi="Arial" w:cs="Arial"/>
          <w:b/>
          <w:sz w:val="24"/>
          <w:szCs w:val="24"/>
        </w:rPr>
      </w:pPr>
      <w:r w:rsidRPr="003E5478">
        <w:rPr>
          <w:rFonts w:ascii="Arial" w:hAnsi="Arial" w:cs="Arial"/>
          <w:b/>
          <w:bCs/>
          <w:sz w:val="24"/>
          <w:szCs w:val="24"/>
          <w:lang w:val="cy-GB"/>
        </w:rPr>
        <w:t>MANYLION CYSWLLT</w:t>
      </w:r>
      <w:r w:rsidRPr="003E5478">
        <w:rPr>
          <w:rFonts w:ascii="Arial" w:hAnsi="Arial" w:cs="Arial"/>
          <w:b/>
          <w:bCs/>
          <w:sz w:val="24"/>
          <w:szCs w:val="24"/>
          <w:lang w:val="cy-GB"/>
        </w:rPr>
        <w:br/>
      </w:r>
    </w:p>
    <w:p w:rsidR="00A861E4" w:rsidRPr="0010728E" w:rsidRDefault="00A861E4" w:rsidP="00A861E4">
      <w:pPr>
        <w:tabs>
          <w:tab w:val="left" w:pos="567"/>
        </w:tabs>
        <w:jc w:val="left"/>
        <w:divId w:val="2"/>
        <w:rPr>
          <w:rFonts w:ascii="Arial" w:hAnsi="Arial" w:cs="Arial"/>
          <w:b/>
          <w:sz w:val="24"/>
          <w:szCs w:val="24"/>
          <w:u w:val="single"/>
        </w:rPr>
      </w:pPr>
      <w:r>
        <w:rPr>
          <w:rFonts w:ascii="Arial" w:hAnsi="Arial" w:cs="Arial"/>
          <w:b/>
          <w:bCs/>
          <w:sz w:val="24"/>
          <w:szCs w:val="24"/>
          <w:lang w:val="cy-GB"/>
        </w:rPr>
        <w:t>MANYLION CYSWLLT</w:t>
      </w:r>
      <w:r w:rsidRPr="0010728E">
        <w:rPr>
          <w:rFonts w:ascii="Arial" w:hAnsi="Arial" w:cs="Arial"/>
          <w:b/>
          <w:bCs/>
          <w:sz w:val="24"/>
          <w:szCs w:val="24"/>
          <w:lang w:val="cy-GB"/>
        </w:rPr>
        <w:t xml:space="preserve"> ADRAN BOLISI CYMUNEDAU GWLEDIG LLYWODRAETH CYMRU - RHAGLEN DATBLYGU GWLEDIG 2014-2020 </w:t>
      </w:r>
    </w:p>
    <w:p w:rsidR="00A861E4" w:rsidRPr="002B6C5A" w:rsidRDefault="00A861E4" w:rsidP="00A861E4">
      <w:pPr>
        <w:jc w:val="left"/>
        <w:divId w:val="2"/>
        <w:rPr>
          <w:rFonts w:ascii="Arial" w:hAnsi="Arial" w:cs="Arial"/>
          <w:sz w:val="24"/>
          <w:szCs w:val="24"/>
        </w:rPr>
      </w:pPr>
    </w:p>
    <w:p w:rsidR="00A861E4" w:rsidRPr="00CA1DF0" w:rsidRDefault="00A861E4" w:rsidP="00A861E4">
      <w:pPr>
        <w:ind w:firstLine="720"/>
        <w:divId w:val="2"/>
        <w:rPr>
          <w:rFonts w:ascii="Arial" w:hAnsi="Arial" w:cs="Arial"/>
          <w:lang w:val="cy-GB"/>
        </w:rPr>
      </w:pPr>
      <w:r w:rsidRPr="002B6C5A">
        <w:rPr>
          <w:rFonts w:ascii="Arial" w:hAnsi="Arial" w:cs="Arial"/>
          <w:sz w:val="24"/>
          <w:szCs w:val="24"/>
          <w:lang w:val="cy-GB"/>
        </w:rPr>
        <w:t xml:space="preserve">E-bost:       </w:t>
      </w:r>
      <w:r w:rsidRPr="002B6C5A">
        <w:rPr>
          <w:rFonts w:ascii="Arial" w:hAnsi="Arial" w:cs="Arial"/>
          <w:sz w:val="24"/>
          <w:szCs w:val="24"/>
          <w:lang w:val="cy-GB"/>
        </w:rPr>
        <w:tab/>
      </w:r>
      <w:r w:rsidRPr="000E2DFF">
        <w:rPr>
          <w:rFonts w:ascii="Arial" w:hAnsi="Arial" w:cs="Arial"/>
          <w:lang w:val="cy-GB"/>
        </w:rPr>
        <w:t xml:space="preserve"> </w:t>
      </w:r>
      <w:hyperlink r:id="rId13" w:history="1">
        <w:r w:rsidRPr="00DE7994">
          <w:rPr>
            <w:rStyle w:val="Hyperlink"/>
            <w:rFonts w:ascii="Arial" w:hAnsi="Arial" w:cs="Arial"/>
            <w:lang w:val="cy-GB"/>
          </w:rPr>
          <w:t>GANaLl-CDG@llyw.cymru</w:t>
        </w:r>
      </w:hyperlink>
      <w:r>
        <w:rPr>
          <w:rFonts w:ascii="Arial" w:hAnsi="Arial" w:cs="Arial"/>
          <w:lang w:val="cy-GB"/>
        </w:rPr>
        <w:t xml:space="preserve"> </w:t>
      </w:r>
    </w:p>
    <w:p w:rsidR="00A861E4" w:rsidRDefault="00A861E4" w:rsidP="00A861E4">
      <w:pPr>
        <w:ind w:firstLine="720"/>
        <w:jc w:val="left"/>
        <w:divId w:val="2"/>
        <w:rPr>
          <w:rFonts w:ascii="Arial" w:hAnsi="Arial" w:cs="Arial"/>
          <w:sz w:val="24"/>
          <w:szCs w:val="24"/>
        </w:rPr>
      </w:pPr>
      <w:r>
        <w:rPr>
          <w:rFonts w:ascii="Arial" w:hAnsi="Arial" w:cs="Arial"/>
          <w:sz w:val="24"/>
          <w:szCs w:val="24"/>
          <w:lang w:val="cy-GB"/>
        </w:rPr>
        <w:t xml:space="preserve"> </w:t>
      </w:r>
      <w:r w:rsidRPr="00CA1DF0">
        <w:rPr>
          <w:rFonts w:ascii="Arial" w:hAnsi="Arial" w:cs="Arial"/>
          <w:sz w:val="24"/>
          <w:szCs w:val="24"/>
          <w:lang w:val="cy-GB"/>
        </w:rPr>
        <w:t xml:space="preserve">RPW Ar-lein: </w:t>
      </w:r>
      <w:hyperlink r:id="rId14" w:history="1">
        <w:r w:rsidRPr="00756B97">
          <w:rPr>
            <w:rStyle w:val="Hyperlink"/>
            <w:rFonts w:ascii="Arial" w:hAnsi="Arial" w:cs="Arial"/>
            <w:sz w:val="24"/>
            <w:szCs w:val="24"/>
          </w:rPr>
          <w:t>https://llyw.cymru/taliadau-gwledig-cymru-ar-lein?_ga</w:t>
        </w:r>
      </w:hyperlink>
      <w:r>
        <w:rPr>
          <w:rFonts w:ascii="Arial" w:hAnsi="Arial" w:cs="Arial"/>
          <w:sz w:val="24"/>
          <w:szCs w:val="24"/>
        </w:rPr>
        <w:t xml:space="preserve"> </w:t>
      </w:r>
      <w:r>
        <w:rPr>
          <w:rFonts w:ascii="Arial" w:hAnsi="Arial" w:cs="Arial"/>
          <w:sz w:val="24"/>
          <w:szCs w:val="24"/>
          <w:lang w:val="cy-GB"/>
        </w:rPr>
        <w:t xml:space="preserve"> </w:t>
      </w:r>
    </w:p>
    <w:p w:rsidR="00A861E4" w:rsidRDefault="00A861E4" w:rsidP="00A861E4">
      <w:pPr>
        <w:ind w:left="709"/>
        <w:jc w:val="left"/>
        <w:divId w:val="2"/>
        <w:rPr>
          <w:rFonts w:ascii="Arial" w:hAnsi="Arial" w:cs="Arial"/>
          <w:sz w:val="24"/>
          <w:szCs w:val="24"/>
          <w:lang w:val="cy-GB"/>
        </w:rPr>
      </w:pPr>
      <w:r w:rsidRPr="000A4F4B">
        <w:rPr>
          <w:rFonts w:ascii="Arial" w:hAnsi="Arial" w:cs="Arial"/>
          <w:sz w:val="24"/>
          <w:szCs w:val="24"/>
          <w:lang w:val="cy-GB"/>
        </w:rPr>
        <w:t xml:space="preserve"> </w:t>
      </w:r>
    </w:p>
    <w:p w:rsidR="00A861E4" w:rsidRPr="000A4F4B" w:rsidRDefault="00A861E4" w:rsidP="00A861E4">
      <w:pPr>
        <w:ind w:left="709"/>
        <w:jc w:val="left"/>
        <w:divId w:val="2"/>
        <w:rPr>
          <w:rFonts w:ascii="Arial" w:hAnsi="Arial" w:cs="Arial"/>
          <w:sz w:val="24"/>
          <w:szCs w:val="24"/>
        </w:rPr>
      </w:pPr>
    </w:p>
    <w:p w:rsidR="00A861E4" w:rsidRPr="003E5478" w:rsidRDefault="00A861E4" w:rsidP="00A861E4">
      <w:pPr>
        <w:numPr>
          <w:ilvl w:val="0"/>
          <w:numId w:val="7"/>
        </w:numPr>
        <w:ind w:left="709" w:hanging="709"/>
        <w:jc w:val="left"/>
        <w:divId w:val="2"/>
        <w:rPr>
          <w:rFonts w:ascii="Arial" w:hAnsi="Arial" w:cs="Arial"/>
          <w:sz w:val="24"/>
          <w:szCs w:val="24"/>
        </w:rPr>
      </w:pPr>
      <w:r>
        <w:rPr>
          <w:rFonts w:ascii="Arial" w:hAnsi="Arial" w:cs="Arial"/>
          <w:b/>
          <w:bCs/>
          <w:sz w:val="24"/>
          <w:szCs w:val="24"/>
          <w:lang w:val="cy-GB"/>
        </w:rPr>
        <w:t>IS-FESURAU A GWMPESIR GAN Y CYNLLUN DATBLYGU CADWYNI CYFLENWI A CHYDWEITHIO</w:t>
      </w:r>
    </w:p>
    <w:p w:rsidR="00A861E4" w:rsidRPr="002B6C5A" w:rsidRDefault="00A861E4" w:rsidP="00A861E4">
      <w:pPr>
        <w:jc w:val="left"/>
        <w:divId w:val="2"/>
        <w:rPr>
          <w:rFonts w:ascii="Arial" w:hAnsi="Arial" w:cs="Arial"/>
          <w:sz w:val="24"/>
          <w:szCs w:val="24"/>
          <w:highlight w:val="yellow"/>
        </w:rPr>
      </w:pPr>
    </w:p>
    <w:p w:rsidR="00A861E4" w:rsidRDefault="00A861E4" w:rsidP="00A861E4">
      <w:pPr>
        <w:tabs>
          <w:tab w:val="left" w:pos="567"/>
        </w:tabs>
        <w:jc w:val="left"/>
        <w:divId w:val="2"/>
        <w:rPr>
          <w:rFonts w:ascii="Arial" w:hAnsi="Arial" w:cs="Arial"/>
          <w:sz w:val="24"/>
          <w:szCs w:val="24"/>
        </w:rPr>
      </w:pPr>
      <w:r>
        <w:rPr>
          <w:rFonts w:ascii="Arial" w:hAnsi="Arial" w:cs="Arial"/>
          <w:sz w:val="24"/>
          <w:szCs w:val="24"/>
          <w:lang w:val="cy-GB"/>
        </w:rPr>
        <w:t xml:space="preserve">Mae'r Cynllun Galluogi Adnoddau Naturiol a Llesiant yn cwmpasu gweithgarwch sy’n ymwneud ag Is-fesur 16.2(a), fel y’u rhoddwyd ar waith yn Cymunedau Gwledig Llywodraeth Cymru ‒ Rhaglen Datblygu Gwledig 2014-2020:   Mae'r Is-fesur yn nodi: </w:t>
      </w:r>
    </w:p>
    <w:p w:rsidR="00A861E4" w:rsidRPr="000A3F86" w:rsidRDefault="00A861E4" w:rsidP="00A861E4">
      <w:pPr>
        <w:pStyle w:val="ListParagraph"/>
        <w:numPr>
          <w:ilvl w:val="0"/>
          <w:numId w:val="13"/>
        </w:numPr>
        <w:spacing w:before="120" w:after="120"/>
        <w:ind w:left="1074" w:hanging="357"/>
        <w:contextualSpacing/>
        <w:jc w:val="left"/>
        <w:divId w:val="2"/>
        <w:rPr>
          <w:rFonts w:ascii="Arial" w:hAnsi="Arial" w:cs="Arial"/>
          <w:sz w:val="24"/>
          <w:szCs w:val="24"/>
        </w:rPr>
      </w:pPr>
      <w:r w:rsidRPr="000A3F86">
        <w:rPr>
          <w:rFonts w:ascii="Arial" w:hAnsi="Arial" w:cs="Arial"/>
          <w:b/>
          <w:bCs/>
          <w:sz w:val="24"/>
          <w:szCs w:val="24"/>
          <w:lang w:val="cy-GB"/>
        </w:rPr>
        <w:t>16.2(a)</w:t>
      </w:r>
      <w:r w:rsidRPr="000A3F86">
        <w:rPr>
          <w:rFonts w:ascii="Arial" w:hAnsi="Arial" w:cs="Arial"/>
          <w:sz w:val="24"/>
          <w:szCs w:val="24"/>
          <w:lang w:val="cy-GB"/>
        </w:rPr>
        <w:t xml:space="preserve"> cymorth ar gyfer prosiectau peilot, ac ar gyfer datblygu cynnyrch, arferion, prosesau a thechnolegau newydd</w:t>
      </w:r>
    </w:p>
    <w:p w:rsidR="00A861E4" w:rsidRDefault="00A861E4" w:rsidP="00A861E4">
      <w:pPr>
        <w:pStyle w:val="ListParagraph"/>
        <w:spacing w:before="240"/>
        <w:ind w:left="774"/>
        <w:contextualSpacing/>
        <w:jc w:val="left"/>
        <w:divId w:val="2"/>
        <w:rPr>
          <w:rFonts w:ascii="Arial" w:hAnsi="Arial" w:cs="Arial"/>
          <w:sz w:val="24"/>
          <w:szCs w:val="24"/>
        </w:rPr>
      </w:pPr>
    </w:p>
    <w:p w:rsidR="00A861E4" w:rsidRPr="003E5478" w:rsidRDefault="00A861E4" w:rsidP="00A861E4">
      <w:pPr>
        <w:pStyle w:val="ListParagraph"/>
        <w:spacing w:before="240"/>
        <w:ind w:left="0"/>
        <w:contextualSpacing/>
        <w:jc w:val="left"/>
        <w:divId w:val="2"/>
        <w:rPr>
          <w:rFonts w:ascii="Arial" w:hAnsi="Arial" w:cs="Arial"/>
          <w:b/>
          <w:sz w:val="24"/>
          <w:szCs w:val="24"/>
        </w:rPr>
      </w:pPr>
    </w:p>
    <w:p w:rsidR="00A861E4" w:rsidRPr="003E5478" w:rsidRDefault="00A861E4" w:rsidP="00A861E4">
      <w:pPr>
        <w:pStyle w:val="ListParagraph"/>
        <w:numPr>
          <w:ilvl w:val="0"/>
          <w:numId w:val="7"/>
        </w:numPr>
        <w:spacing w:before="240"/>
        <w:ind w:left="0" w:firstLine="0"/>
        <w:contextualSpacing/>
        <w:jc w:val="left"/>
        <w:divId w:val="2"/>
        <w:rPr>
          <w:rFonts w:ascii="Arial" w:hAnsi="Arial" w:cs="Arial"/>
          <w:b/>
          <w:sz w:val="24"/>
          <w:szCs w:val="24"/>
        </w:rPr>
      </w:pPr>
      <w:r w:rsidRPr="003E5478">
        <w:rPr>
          <w:rFonts w:ascii="Arial" w:hAnsi="Arial" w:cs="Arial"/>
          <w:b/>
          <w:bCs/>
          <w:sz w:val="24"/>
          <w:szCs w:val="24"/>
          <w:lang w:val="cy-GB"/>
        </w:rPr>
        <w:t>AMCANION STRATEGOL A THEMATIG</w:t>
      </w:r>
    </w:p>
    <w:p w:rsidR="00A861E4" w:rsidRDefault="00A861E4" w:rsidP="00A861E4">
      <w:pPr>
        <w:pStyle w:val="ListParagraph"/>
        <w:spacing w:before="240"/>
        <w:ind w:left="0"/>
        <w:contextualSpacing/>
        <w:jc w:val="left"/>
        <w:divId w:val="2"/>
        <w:rPr>
          <w:rFonts w:ascii="Arial" w:hAnsi="Arial" w:cs="Arial"/>
          <w:sz w:val="24"/>
          <w:szCs w:val="24"/>
        </w:rPr>
      </w:pPr>
    </w:p>
    <w:p w:rsidR="00A861E4" w:rsidRDefault="00A861E4" w:rsidP="00A861E4">
      <w:pPr>
        <w:contextualSpacing/>
        <w:jc w:val="left"/>
        <w:divId w:val="2"/>
        <w:rPr>
          <w:rFonts w:ascii="Arial" w:hAnsi="Arial" w:cs="Arial"/>
          <w:sz w:val="24"/>
          <w:szCs w:val="24"/>
        </w:rPr>
      </w:pPr>
      <w:r w:rsidRPr="00AC2456">
        <w:rPr>
          <w:rFonts w:ascii="Arial" w:hAnsi="Arial" w:cs="Arial"/>
          <w:sz w:val="24"/>
          <w:szCs w:val="24"/>
          <w:lang w:val="cy-GB"/>
        </w:rPr>
        <w:t xml:space="preserve">Rhaid i weithgareddau o dan y Cynllun Galluogi Adnoddau Naturiol a Llesiant fynd i’r afael </w:t>
      </w:r>
      <w:r w:rsidRPr="00AC2456">
        <w:rPr>
          <w:rFonts w:ascii="Arial" w:hAnsi="Arial" w:cs="Arial"/>
          <w:sz w:val="24"/>
          <w:szCs w:val="24"/>
          <w:u w:val="single"/>
          <w:lang w:val="cy-GB"/>
        </w:rPr>
        <w:t>ag o leiaf un</w:t>
      </w:r>
      <w:r w:rsidRPr="00AC2456">
        <w:rPr>
          <w:rFonts w:ascii="Arial" w:hAnsi="Arial" w:cs="Arial"/>
          <w:sz w:val="24"/>
          <w:szCs w:val="24"/>
          <w:lang w:val="cy-GB"/>
        </w:rPr>
        <w:t xml:space="preserve"> o’r meysydd ffocws canlynol: </w:t>
      </w:r>
    </w:p>
    <w:p w:rsidR="00A861E4" w:rsidRPr="00AC2456" w:rsidRDefault="00A861E4" w:rsidP="00A861E4">
      <w:pPr>
        <w:ind w:left="567"/>
        <w:contextualSpacing/>
        <w:jc w:val="left"/>
        <w:divId w:val="2"/>
        <w:rPr>
          <w:rFonts w:ascii="Arial" w:hAnsi="Arial" w:cs="Arial"/>
          <w:sz w:val="24"/>
          <w:szCs w:val="24"/>
        </w:rPr>
      </w:pPr>
    </w:p>
    <w:p w:rsidR="00A861E4" w:rsidRPr="00231D06" w:rsidRDefault="00A861E4" w:rsidP="00A861E4">
      <w:pPr>
        <w:tabs>
          <w:tab w:val="left" w:pos="810"/>
        </w:tabs>
        <w:ind w:left="709"/>
        <w:jc w:val="left"/>
        <w:divId w:val="2"/>
        <w:rPr>
          <w:rFonts w:ascii="Arial" w:hAnsi="Arial" w:cs="Arial"/>
          <w:sz w:val="24"/>
          <w:szCs w:val="24"/>
        </w:rPr>
      </w:pPr>
      <w:r w:rsidRPr="00174C42">
        <w:rPr>
          <w:rFonts w:ascii="Arial" w:hAnsi="Arial" w:cs="Arial"/>
          <w:b/>
          <w:bCs/>
          <w:sz w:val="24"/>
          <w:szCs w:val="24"/>
          <w:lang w:val="cy-GB"/>
        </w:rPr>
        <w:t>Maes Ffocws 6.</w:t>
      </w:r>
      <w:r w:rsidRPr="00174C42">
        <w:rPr>
          <w:rFonts w:ascii="Arial" w:hAnsi="Arial" w:cs="Arial"/>
          <w:sz w:val="24"/>
          <w:szCs w:val="24"/>
          <w:lang w:val="cy-GB"/>
        </w:rPr>
        <w:t xml:space="preserve"> Hyrwyddo cynhwysiant cymdeithasol, lleihau tlodi a datblygu  economaidd mewn ardaloedd gwledig, gyda ffocws ar y maes canlynol: </w:t>
      </w:r>
    </w:p>
    <w:p w:rsidR="00A861E4" w:rsidRDefault="00A861E4" w:rsidP="00A861E4">
      <w:pPr>
        <w:tabs>
          <w:tab w:val="left" w:pos="810"/>
        </w:tabs>
        <w:ind w:left="360" w:firstLine="349"/>
        <w:jc w:val="left"/>
        <w:divId w:val="2"/>
        <w:rPr>
          <w:rFonts w:ascii="Arial" w:hAnsi="Arial" w:cs="Arial"/>
          <w:sz w:val="24"/>
          <w:szCs w:val="24"/>
        </w:rPr>
      </w:pPr>
    </w:p>
    <w:p w:rsidR="00A861E4" w:rsidRPr="00AC2456" w:rsidRDefault="00A861E4" w:rsidP="00A861E4">
      <w:pPr>
        <w:ind w:left="709" w:firstLine="567"/>
        <w:jc w:val="left"/>
        <w:divId w:val="2"/>
        <w:rPr>
          <w:rFonts w:ascii="Arial" w:hAnsi="Arial" w:cs="Arial"/>
          <w:sz w:val="24"/>
          <w:szCs w:val="24"/>
          <w:lang w:eastAsia="ja-JP"/>
        </w:rPr>
      </w:pPr>
      <w:r w:rsidRPr="00174C42">
        <w:rPr>
          <w:rFonts w:ascii="Arial" w:hAnsi="Arial" w:cs="Arial"/>
          <w:sz w:val="24"/>
          <w:szCs w:val="24"/>
          <w:lang w:val="cy-GB" w:eastAsia="ja-JP"/>
        </w:rPr>
        <w:t>6(b) Meithrin datblygiadau lleol mewn ardaloedd gwledig.</w:t>
      </w:r>
    </w:p>
    <w:p w:rsidR="00A861E4" w:rsidRDefault="00A861E4" w:rsidP="00A861E4">
      <w:pPr>
        <w:tabs>
          <w:tab w:val="left" w:pos="810"/>
        </w:tabs>
        <w:spacing w:before="60" w:after="60"/>
        <w:ind w:left="360" w:firstLine="349"/>
        <w:jc w:val="left"/>
        <w:divId w:val="2"/>
        <w:rPr>
          <w:rFonts w:ascii="Arial" w:hAnsi="Arial" w:cs="Arial"/>
          <w:b/>
          <w:sz w:val="24"/>
          <w:szCs w:val="24"/>
        </w:rPr>
      </w:pPr>
    </w:p>
    <w:p w:rsidR="00A861E4" w:rsidRPr="00231D06" w:rsidRDefault="00A861E4" w:rsidP="00A861E4">
      <w:pPr>
        <w:ind w:left="709"/>
        <w:jc w:val="left"/>
        <w:divId w:val="2"/>
        <w:rPr>
          <w:rFonts w:ascii="Arial" w:hAnsi="Arial" w:cs="Arial"/>
          <w:sz w:val="24"/>
          <w:szCs w:val="24"/>
        </w:rPr>
      </w:pPr>
      <w:r w:rsidRPr="00174C42">
        <w:rPr>
          <w:rFonts w:ascii="Arial" w:hAnsi="Arial" w:cs="Arial"/>
          <w:b/>
          <w:bCs/>
          <w:sz w:val="24"/>
          <w:szCs w:val="24"/>
          <w:lang w:val="cy-GB"/>
        </w:rPr>
        <w:t>Maes Ffocws 5.</w:t>
      </w:r>
      <w:r w:rsidRPr="00174C42">
        <w:rPr>
          <w:rFonts w:ascii="Arial" w:hAnsi="Arial" w:cs="Arial"/>
          <w:sz w:val="24"/>
          <w:szCs w:val="24"/>
          <w:lang w:val="cy-GB"/>
        </w:rPr>
        <w:t xml:space="preserve"> Hyrwyddo defnydd effeithiol o adnoddau a chefnogi’r symudiad tuag at economi carbon isel sy’n medru gwrthse</w:t>
      </w:r>
      <w:r>
        <w:rPr>
          <w:rFonts w:ascii="Arial" w:hAnsi="Arial" w:cs="Arial"/>
          <w:sz w:val="24"/>
          <w:szCs w:val="24"/>
          <w:lang w:val="cy-GB"/>
        </w:rPr>
        <w:t xml:space="preserve">fyll yr hinsawdd yn y sectorau </w:t>
      </w:r>
      <w:r w:rsidRPr="00174C42">
        <w:rPr>
          <w:rFonts w:ascii="Arial" w:hAnsi="Arial" w:cs="Arial"/>
          <w:sz w:val="24"/>
          <w:szCs w:val="24"/>
          <w:lang w:val="cy-GB"/>
        </w:rPr>
        <w:t xml:space="preserve">amaethyddiaeth, bwyd a choedwigaeth, gyda ffocws ar y meysydd canlynol: </w:t>
      </w:r>
    </w:p>
    <w:p w:rsidR="00A861E4" w:rsidRDefault="00A861E4" w:rsidP="00A861E4">
      <w:pPr>
        <w:tabs>
          <w:tab w:val="left" w:pos="810"/>
          <w:tab w:val="left" w:pos="851"/>
        </w:tabs>
        <w:ind w:left="720"/>
        <w:jc w:val="left"/>
        <w:divId w:val="2"/>
        <w:rPr>
          <w:rFonts w:ascii="Arial" w:hAnsi="Arial" w:cs="Arial"/>
          <w:i/>
          <w:sz w:val="24"/>
          <w:szCs w:val="24"/>
          <w:u w:val="single"/>
        </w:rPr>
      </w:pPr>
    </w:p>
    <w:p w:rsidR="00A861E4" w:rsidRDefault="00A861E4" w:rsidP="00A861E4">
      <w:pPr>
        <w:ind w:left="1276"/>
        <w:jc w:val="left"/>
        <w:divId w:val="2"/>
        <w:rPr>
          <w:rFonts w:ascii="Arial" w:hAnsi="Arial" w:cs="Arial"/>
          <w:sz w:val="24"/>
          <w:szCs w:val="24"/>
          <w:lang w:eastAsia="ja-JP"/>
        </w:rPr>
      </w:pPr>
      <w:r w:rsidRPr="00174C42">
        <w:rPr>
          <w:rFonts w:ascii="Arial" w:hAnsi="Arial" w:cs="Arial"/>
          <w:sz w:val="24"/>
          <w:szCs w:val="24"/>
          <w:lang w:val="cy-GB" w:eastAsia="ja-JP"/>
        </w:rPr>
        <w:t xml:space="preserve">5(b) Bod y diwydiant amaethyddol a’r diwydiant prosesu bwyd yn defnyddio ynni’n fwy effeithlon. </w:t>
      </w:r>
    </w:p>
    <w:p w:rsidR="00A861E4" w:rsidRPr="00AC2456" w:rsidRDefault="00A861E4" w:rsidP="00A861E4">
      <w:pPr>
        <w:ind w:left="1276"/>
        <w:jc w:val="left"/>
        <w:divId w:val="2"/>
        <w:rPr>
          <w:rFonts w:ascii="Arial" w:hAnsi="Arial" w:cs="Arial"/>
          <w:sz w:val="24"/>
          <w:szCs w:val="24"/>
          <w:lang w:eastAsia="ja-JP"/>
        </w:rPr>
      </w:pPr>
      <w:r w:rsidRPr="00AC2456">
        <w:rPr>
          <w:rFonts w:ascii="Arial" w:hAnsi="Arial" w:cs="Arial"/>
          <w:sz w:val="24"/>
          <w:szCs w:val="24"/>
          <w:lang w:val="cy-GB" w:eastAsia="ja-JP"/>
        </w:rPr>
        <w:t xml:space="preserve"> </w:t>
      </w:r>
    </w:p>
    <w:p w:rsidR="00A861E4" w:rsidRDefault="00A861E4" w:rsidP="00A861E4">
      <w:pPr>
        <w:ind w:left="1276"/>
        <w:jc w:val="left"/>
        <w:divId w:val="2"/>
        <w:rPr>
          <w:rFonts w:ascii="Arial" w:hAnsi="Arial" w:cs="Arial"/>
          <w:sz w:val="24"/>
          <w:szCs w:val="24"/>
        </w:rPr>
      </w:pPr>
      <w:r>
        <w:rPr>
          <w:rFonts w:ascii="Arial" w:hAnsi="Arial" w:cs="Arial"/>
          <w:sz w:val="24"/>
          <w:szCs w:val="24"/>
          <w:lang w:val="cy-GB"/>
        </w:rPr>
        <w:t>5(c) Hwyluso cyflenwi a defnyddio ynni adnewyddadwy, isgynhyrchion, gwastraff, gweddillion a deunyddiau crai eraill nad ydynt yn fwyd at ddibenion y bio-economi.</w:t>
      </w:r>
    </w:p>
    <w:p w:rsidR="00A861E4" w:rsidRDefault="00A861E4" w:rsidP="00A861E4">
      <w:pPr>
        <w:ind w:left="1276"/>
        <w:jc w:val="left"/>
        <w:divId w:val="2"/>
        <w:rPr>
          <w:rFonts w:ascii="Arial" w:hAnsi="Arial" w:cs="Arial"/>
          <w:sz w:val="24"/>
          <w:szCs w:val="24"/>
        </w:rPr>
      </w:pPr>
    </w:p>
    <w:p w:rsidR="00A861E4" w:rsidRDefault="00A861E4" w:rsidP="00A861E4">
      <w:pPr>
        <w:ind w:left="709" w:firstLine="567"/>
        <w:jc w:val="left"/>
        <w:divId w:val="2"/>
        <w:rPr>
          <w:rFonts w:ascii="Arial" w:hAnsi="Arial" w:cs="Arial"/>
          <w:sz w:val="24"/>
          <w:szCs w:val="24"/>
        </w:rPr>
      </w:pPr>
      <w:r w:rsidRPr="001800FB">
        <w:rPr>
          <w:rFonts w:ascii="Arial" w:hAnsi="Arial" w:cs="Arial"/>
          <w:sz w:val="24"/>
          <w:szCs w:val="24"/>
          <w:lang w:val="cy-GB"/>
        </w:rPr>
        <w:t xml:space="preserve">5(d) Lleihau allyriadau ocsid nitraidd a methan sy'n deillio o </w:t>
      </w:r>
      <w:r>
        <w:rPr>
          <w:rFonts w:ascii="Arial" w:hAnsi="Arial" w:cs="Arial"/>
          <w:sz w:val="24"/>
          <w:szCs w:val="24"/>
          <w:lang w:val="cy-GB"/>
        </w:rPr>
        <w:t xml:space="preserve"> </w:t>
      </w:r>
      <w:r w:rsidRPr="001800FB">
        <w:rPr>
          <w:rFonts w:ascii="Arial" w:hAnsi="Arial" w:cs="Arial"/>
          <w:sz w:val="24"/>
          <w:szCs w:val="24"/>
          <w:lang w:val="cy-GB"/>
        </w:rPr>
        <w:t>amaethyddiaeth.</w:t>
      </w:r>
    </w:p>
    <w:p w:rsidR="00A861E4" w:rsidRPr="00174C42" w:rsidRDefault="00A861E4" w:rsidP="00A861E4">
      <w:pPr>
        <w:ind w:left="709" w:firstLine="567"/>
        <w:jc w:val="left"/>
        <w:divId w:val="2"/>
        <w:rPr>
          <w:rFonts w:ascii="Arial" w:hAnsi="Arial" w:cs="Arial"/>
          <w:b/>
          <w:sz w:val="24"/>
          <w:szCs w:val="24"/>
        </w:rPr>
      </w:pPr>
      <w:r w:rsidRPr="00174C42">
        <w:rPr>
          <w:rFonts w:ascii="Arial" w:hAnsi="Arial" w:cs="Arial"/>
          <w:b/>
          <w:bCs/>
          <w:sz w:val="24"/>
          <w:szCs w:val="24"/>
          <w:lang w:val="cy-GB"/>
        </w:rPr>
        <w:t xml:space="preserve"> </w:t>
      </w:r>
    </w:p>
    <w:p w:rsidR="00A861E4" w:rsidRPr="00F66CAC" w:rsidRDefault="00A861E4" w:rsidP="00A861E4">
      <w:pPr>
        <w:ind w:left="709" w:firstLine="567"/>
        <w:jc w:val="left"/>
        <w:divId w:val="2"/>
        <w:rPr>
          <w:rFonts w:ascii="Arial" w:hAnsi="Arial" w:cs="Arial"/>
          <w:sz w:val="24"/>
          <w:szCs w:val="24"/>
          <w:lang w:eastAsia="ja-JP"/>
        </w:rPr>
      </w:pPr>
      <w:r w:rsidRPr="00174C42">
        <w:rPr>
          <w:rFonts w:ascii="Arial" w:hAnsi="Arial" w:cs="Arial"/>
          <w:sz w:val="24"/>
          <w:szCs w:val="24"/>
          <w:lang w:val="cy-GB" w:eastAsia="ja-JP"/>
        </w:rPr>
        <w:t xml:space="preserve">5(e) Meithrin gwaith i ddal a storio carbon ym maes amaethyddiaeth a choedwigaeth. </w:t>
      </w:r>
    </w:p>
    <w:p w:rsidR="00A861E4" w:rsidRDefault="00A861E4" w:rsidP="00A861E4">
      <w:pPr>
        <w:ind w:left="1276"/>
        <w:jc w:val="left"/>
        <w:divId w:val="2"/>
        <w:rPr>
          <w:rFonts w:ascii="Arial" w:hAnsi="Arial" w:cs="Arial"/>
          <w:sz w:val="24"/>
          <w:szCs w:val="24"/>
        </w:rPr>
      </w:pPr>
    </w:p>
    <w:p w:rsidR="00A861E4" w:rsidRDefault="00A861E4" w:rsidP="00A861E4">
      <w:pPr>
        <w:ind w:left="1276"/>
        <w:jc w:val="left"/>
        <w:divId w:val="2"/>
        <w:rPr>
          <w:rFonts w:ascii="Arial" w:hAnsi="Arial" w:cs="Arial"/>
          <w:sz w:val="24"/>
          <w:szCs w:val="24"/>
        </w:rPr>
      </w:pPr>
    </w:p>
    <w:p w:rsidR="00A861E4" w:rsidRPr="003E5478" w:rsidRDefault="00A861E4" w:rsidP="00A861E4">
      <w:pPr>
        <w:numPr>
          <w:ilvl w:val="0"/>
          <w:numId w:val="7"/>
        </w:numPr>
        <w:ind w:hanging="1352"/>
        <w:jc w:val="left"/>
        <w:divId w:val="2"/>
        <w:rPr>
          <w:rFonts w:ascii="Arial" w:hAnsi="Arial" w:cs="Arial"/>
          <w:b/>
          <w:sz w:val="24"/>
          <w:szCs w:val="24"/>
        </w:rPr>
      </w:pPr>
      <w:r w:rsidRPr="003E5478">
        <w:rPr>
          <w:rFonts w:ascii="Arial" w:hAnsi="Arial" w:cs="Arial"/>
          <w:b/>
          <w:bCs/>
          <w:sz w:val="24"/>
          <w:szCs w:val="24"/>
          <w:lang w:val="cy-GB"/>
        </w:rPr>
        <w:t>MANYLION PENODOL AR GYFER IS-ADRAN 16.2</w:t>
      </w:r>
    </w:p>
    <w:p w:rsidR="00A861E4" w:rsidRDefault="00A861E4" w:rsidP="00A861E4">
      <w:pPr>
        <w:jc w:val="left"/>
        <w:divId w:val="2"/>
        <w:rPr>
          <w:rFonts w:ascii="Arial" w:hAnsi="Arial" w:cs="Arial"/>
          <w:b/>
          <w:sz w:val="24"/>
          <w:szCs w:val="24"/>
          <w:u w:val="single"/>
        </w:rPr>
      </w:pPr>
    </w:p>
    <w:p w:rsidR="00A861E4" w:rsidRPr="00BF541B" w:rsidRDefault="00A861E4" w:rsidP="00A861E4">
      <w:pPr>
        <w:tabs>
          <w:tab w:val="left" w:pos="0"/>
        </w:tabs>
        <w:jc w:val="left"/>
        <w:divId w:val="2"/>
        <w:rPr>
          <w:rFonts w:ascii="Arial" w:hAnsi="Arial" w:cs="Arial"/>
          <w:b/>
        </w:rPr>
      </w:pPr>
      <w:r w:rsidRPr="001D0C01">
        <w:rPr>
          <w:rFonts w:ascii="Arial" w:hAnsi="Arial" w:cs="Arial"/>
          <w:b/>
          <w:bCs/>
          <w:sz w:val="24"/>
          <w:szCs w:val="24"/>
          <w:lang w:val="cy-GB"/>
        </w:rPr>
        <w:t>Cymorth i brosiectau peilot, ac i ddatblygu cynnyrch, arferion, prosesau a thechnolegau newydd.</w:t>
      </w:r>
      <w:r>
        <w:rPr>
          <w:rFonts w:ascii="Arial" w:hAnsi="Arial" w:cs="Arial"/>
          <w:b/>
          <w:bCs/>
          <w:lang w:val="cy-GB"/>
        </w:rPr>
        <w:t xml:space="preserve">  </w:t>
      </w:r>
    </w:p>
    <w:p w:rsidR="00A861E4" w:rsidRDefault="00A861E4" w:rsidP="00A861E4">
      <w:pPr>
        <w:ind w:left="709"/>
        <w:jc w:val="left"/>
        <w:divId w:val="2"/>
        <w:rPr>
          <w:rFonts w:ascii="Arial" w:hAnsi="Arial" w:cs="Arial"/>
          <w:sz w:val="24"/>
          <w:szCs w:val="24"/>
        </w:rPr>
      </w:pPr>
    </w:p>
    <w:p w:rsidR="00A861E4" w:rsidRPr="00B460DC" w:rsidRDefault="00A861E4" w:rsidP="00A861E4">
      <w:pPr>
        <w:tabs>
          <w:tab w:val="left" w:pos="567"/>
        </w:tabs>
        <w:jc w:val="left"/>
        <w:divId w:val="2"/>
        <w:rPr>
          <w:rFonts w:ascii="Arial" w:hAnsi="Arial" w:cs="Arial"/>
          <w:sz w:val="24"/>
          <w:szCs w:val="24"/>
        </w:rPr>
      </w:pPr>
      <w:r w:rsidRPr="00B460DC">
        <w:rPr>
          <w:rFonts w:ascii="Arial" w:hAnsi="Arial" w:cs="Arial"/>
          <w:sz w:val="24"/>
          <w:szCs w:val="24"/>
          <w:lang w:val="cy-GB"/>
        </w:rPr>
        <w:t>Gall mesur 16.2 gefnogi:</w:t>
      </w:r>
    </w:p>
    <w:p w:rsidR="00A861E4" w:rsidRDefault="00A861E4" w:rsidP="00A861E4">
      <w:pPr>
        <w:pStyle w:val="CM4"/>
        <w:spacing w:before="60" w:after="60"/>
        <w:ind w:left="709"/>
        <w:divId w:val="2"/>
        <w:rPr>
          <w:rFonts w:ascii="Arial" w:hAnsi="Arial" w:cs="Arial"/>
          <w:color w:val="000000"/>
        </w:rPr>
      </w:pPr>
      <w:r w:rsidRPr="00E2021F">
        <w:rPr>
          <w:rFonts w:ascii="Arial" w:hAnsi="Arial" w:cs="Arial"/>
          <w:color w:val="000000"/>
          <w:lang w:val="cy-GB"/>
        </w:rPr>
        <w:t>(a) Prosiectau peilot;</w:t>
      </w:r>
    </w:p>
    <w:p w:rsidR="00A861E4" w:rsidRDefault="00A861E4" w:rsidP="00A861E4">
      <w:pPr>
        <w:pStyle w:val="CM4"/>
        <w:spacing w:before="60" w:after="60"/>
        <w:ind w:left="709"/>
        <w:divId w:val="2"/>
        <w:rPr>
          <w:rFonts w:ascii="Arial" w:hAnsi="Arial" w:cs="Arial"/>
          <w:color w:val="000000"/>
        </w:rPr>
      </w:pPr>
      <w:r>
        <w:rPr>
          <w:rFonts w:ascii="Arial" w:hAnsi="Arial" w:cs="Arial"/>
          <w:color w:val="000000"/>
          <w:lang w:val="cy-GB"/>
        </w:rPr>
        <w:t>(b) D</w:t>
      </w:r>
      <w:r w:rsidRPr="00E2021F">
        <w:rPr>
          <w:rFonts w:ascii="Arial" w:hAnsi="Arial" w:cs="Arial"/>
          <w:color w:val="000000"/>
          <w:lang w:val="cy-GB"/>
        </w:rPr>
        <w:t xml:space="preserve">atblygu cynhyrchion, arferion, prosesau a thechnolegau newydd yn y sector amaethyddiaeth, y sector bwyd a’r sector coedwigaeth. </w:t>
      </w:r>
    </w:p>
    <w:p w:rsidR="00A861E4" w:rsidRPr="00BF541B" w:rsidRDefault="00A861E4" w:rsidP="00A861E4">
      <w:pPr>
        <w:divId w:val="2"/>
      </w:pPr>
    </w:p>
    <w:p w:rsidR="00A861E4" w:rsidRDefault="00A861E4" w:rsidP="00A861E4">
      <w:pPr>
        <w:tabs>
          <w:tab w:val="left" w:pos="567"/>
        </w:tabs>
        <w:jc w:val="left"/>
        <w:divId w:val="2"/>
        <w:rPr>
          <w:rFonts w:ascii="Arial" w:hAnsi="Arial" w:cs="Arial"/>
          <w:sz w:val="24"/>
          <w:szCs w:val="24"/>
        </w:rPr>
      </w:pPr>
      <w:r>
        <w:rPr>
          <w:rFonts w:ascii="Arial" w:hAnsi="Arial" w:cs="Arial"/>
          <w:sz w:val="24"/>
          <w:szCs w:val="24"/>
          <w:lang w:val="cy-GB"/>
        </w:rPr>
        <w:t>Mae treialu camau gweithredu a gwaith ar y cyd i ddatblygu arferion, cynhyrchion a thechnolegau newydd yn bont hanfodol rhwng camau gweithredu sy’n gysylltiedig â Gwybodaeth a Throsglwyddo Gwybodaeth, ac arloesi yn y gweithle.</w:t>
      </w:r>
    </w:p>
    <w:p w:rsidR="00A861E4" w:rsidRDefault="00A861E4" w:rsidP="00A861E4">
      <w:pPr>
        <w:ind w:left="567"/>
        <w:jc w:val="left"/>
        <w:divId w:val="2"/>
        <w:rPr>
          <w:rFonts w:ascii="Arial" w:hAnsi="Arial" w:cs="Arial"/>
          <w:sz w:val="24"/>
          <w:szCs w:val="24"/>
        </w:rPr>
      </w:pPr>
    </w:p>
    <w:p w:rsidR="00A861E4" w:rsidRPr="00DB6D20" w:rsidRDefault="00A861E4" w:rsidP="00A861E4">
      <w:pPr>
        <w:jc w:val="left"/>
        <w:divId w:val="2"/>
        <w:rPr>
          <w:rFonts w:ascii="Arial" w:hAnsi="Arial" w:cs="Arial"/>
          <w:sz w:val="24"/>
          <w:szCs w:val="24"/>
        </w:rPr>
      </w:pPr>
      <w:r>
        <w:rPr>
          <w:rFonts w:ascii="Arial" w:hAnsi="Arial" w:cs="Arial"/>
          <w:b/>
          <w:bCs/>
          <w:sz w:val="24"/>
          <w:szCs w:val="24"/>
          <w:lang w:val="cy-GB"/>
        </w:rPr>
        <w:t>5.1 PWY ALL WNEUD CAIS?</w:t>
      </w:r>
    </w:p>
    <w:p w:rsidR="00A861E4" w:rsidRPr="003A04C9" w:rsidRDefault="00A861E4" w:rsidP="00A861E4">
      <w:pPr>
        <w:pStyle w:val="Header"/>
        <w:jc w:val="left"/>
        <w:divId w:val="2"/>
        <w:rPr>
          <w:rFonts w:ascii="Arial" w:hAnsi="Arial" w:cs="Arial"/>
          <w:sz w:val="24"/>
          <w:szCs w:val="24"/>
        </w:rPr>
      </w:pPr>
    </w:p>
    <w:p w:rsidR="00A861E4" w:rsidRPr="005F0DE0" w:rsidRDefault="00A861E4" w:rsidP="00A861E4">
      <w:pPr>
        <w:tabs>
          <w:tab w:val="left" w:pos="567"/>
        </w:tabs>
        <w:jc w:val="left"/>
        <w:divId w:val="2"/>
        <w:rPr>
          <w:rFonts w:ascii="Arial" w:hAnsi="Arial" w:cs="Arial"/>
          <w:sz w:val="24"/>
          <w:szCs w:val="24"/>
        </w:rPr>
      </w:pPr>
      <w:r w:rsidRPr="005F0DE0">
        <w:rPr>
          <w:rFonts w:ascii="Arial" w:hAnsi="Arial" w:cs="Arial"/>
          <w:color w:val="000000"/>
          <w:sz w:val="24"/>
          <w:szCs w:val="24"/>
          <w:lang w:val="cy-GB"/>
        </w:rPr>
        <w:t>Os cefnogir gweithgareddau cydweithio, rhaid arddangos bod o leiaf tri endid ynghlwm wrth y prosiect arfaethedig, a bydd un ohonynt yn BBaCh.  Byddwn yn disgwyl i brosiectau ar y cyd gynnwys amrywiaeth o sefydliadau ar draws y sector, gan gynnwys y rheini nad ydynt yn draddodiadol yn dod o fewn sector yr Amgylchedd (sefydliadau iechyd, twristiaeth, busnesau/y sector preifat etc). Gall</w:t>
      </w:r>
      <w:r>
        <w:rPr>
          <w:rFonts w:ascii="Arial" w:hAnsi="Arial" w:cs="Arial"/>
          <w:color w:val="000000"/>
          <w:sz w:val="24"/>
          <w:szCs w:val="24"/>
          <w:lang w:val="cy-GB"/>
        </w:rPr>
        <w:t>ai’r</w:t>
      </w:r>
      <w:r w:rsidRPr="005F0DE0">
        <w:rPr>
          <w:rFonts w:ascii="Arial" w:hAnsi="Arial" w:cs="Arial"/>
          <w:color w:val="000000"/>
          <w:sz w:val="24"/>
          <w:szCs w:val="24"/>
          <w:lang w:val="cy-GB"/>
        </w:rPr>
        <w:t xml:space="preserve"> canlynol wneud cais am gymorth o dan </w:t>
      </w:r>
      <w:r w:rsidRPr="005F0DE0">
        <w:rPr>
          <w:rFonts w:ascii="Arial" w:hAnsi="Arial" w:cs="Arial"/>
          <w:b/>
          <w:bCs/>
          <w:i/>
          <w:iCs/>
          <w:color w:val="000000"/>
          <w:sz w:val="24"/>
          <w:szCs w:val="24"/>
          <w:lang w:val="cy-GB"/>
        </w:rPr>
        <w:t>a) prosiectau peilot</w:t>
      </w:r>
      <w:r w:rsidRPr="005F0DE0">
        <w:rPr>
          <w:rFonts w:ascii="Arial" w:hAnsi="Arial" w:cs="Arial"/>
          <w:color w:val="000000"/>
          <w:sz w:val="24"/>
          <w:szCs w:val="24"/>
          <w:lang w:val="cy-GB"/>
        </w:rPr>
        <w:t xml:space="preserve">: </w:t>
      </w:r>
    </w:p>
    <w:p w:rsidR="00A861E4" w:rsidRPr="0016500A" w:rsidRDefault="00A861E4" w:rsidP="00A861E4">
      <w:pPr>
        <w:pStyle w:val="ListParagraph"/>
        <w:numPr>
          <w:ilvl w:val="0"/>
          <w:numId w:val="13"/>
        </w:numPr>
        <w:spacing w:before="120" w:after="120"/>
        <w:ind w:left="1074" w:hanging="357"/>
        <w:contextualSpacing/>
        <w:jc w:val="left"/>
        <w:divId w:val="2"/>
        <w:rPr>
          <w:rFonts w:ascii="Arial" w:hAnsi="Arial" w:cs="Arial"/>
          <w:sz w:val="24"/>
          <w:szCs w:val="24"/>
        </w:rPr>
      </w:pPr>
      <w:r w:rsidRPr="0016500A">
        <w:rPr>
          <w:rFonts w:ascii="Arial" w:hAnsi="Arial" w:cs="Arial"/>
          <w:sz w:val="24"/>
          <w:szCs w:val="24"/>
          <w:lang w:val="cy-GB"/>
        </w:rPr>
        <w:t>BBaChau</w:t>
      </w:r>
    </w:p>
    <w:p w:rsidR="00A861E4" w:rsidRPr="0016500A" w:rsidRDefault="00A861E4" w:rsidP="00A861E4">
      <w:pPr>
        <w:numPr>
          <w:ilvl w:val="0"/>
          <w:numId w:val="5"/>
        </w:numPr>
        <w:spacing w:before="120" w:after="120"/>
        <w:ind w:left="1074" w:hanging="357"/>
        <w:jc w:val="left"/>
        <w:divId w:val="2"/>
        <w:rPr>
          <w:rFonts w:ascii="Arial" w:hAnsi="Arial" w:cs="Arial"/>
          <w:sz w:val="24"/>
          <w:szCs w:val="24"/>
        </w:rPr>
      </w:pPr>
      <w:r w:rsidRPr="0016500A">
        <w:rPr>
          <w:rFonts w:ascii="Arial" w:hAnsi="Arial" w:cs="Arial"/>
          <w:sz w:val="24"/>
          <w:szCs w:val="24"/>
          <w:lang w:val="cy-GB"/>
        </w:rPr>
        <w:t>masnachwyr unigol</w:t>
      </w:r>
    </w:p>
    <w:p w:rsidR="00A861E4" w:rsidRPr="0016500A" w:rsidRDefault="00A861E4" w:rsidP="00A861E4">
      <w:pPr>
        <w:numPr>
          <w:ilvl w:val="0"/>
          <w:numId w:val="5"/>
        </w:numPr>
        <w:spacing w:before="120" w:after="120"/>
        <w:ind w:left="1074" w:hanging="357"/>
        <w:jc w:val="left"/>
        <w:divId w:val="2"/>
        <w:rPr>
          <w:rFonts w:ascii="Arial" w:hAnsi="Arial" w:cs="Arial"/>
          <w:sz w:val="24"/>
          <w:szCs w:val="24"/>
        </w:rPr>
      </w:pPr>
      <w:r w:rsidRPr="0016500A">
        <w:rPr>
          <w:rFonts w:ascii="Arial" w:hAnsi="Arial" w:cs="Arial"/>
          <w:sz w:val="24"/>
          <w:szCs w:val="24"/>
          <w:lang w:val="cy-GB"/>
        </w:rPr>
        <w:t>partneriaethau</w:t>
      </w:r>
    </w:p>
    <w:p w:rsidR="00A861E4" w:rsidRPr="0016500A" w:rsidRDefault="00A861E4" w:rsidP="00A861E4">
      <w:pPr>
        <w:numPr>
          <w:ilvl w:val="0"/>
          <w:numId w:val="5"/>
        </w:numPr>
        <w:spacing w:before="120" w:after="120"/>
        <w:ind w:left="1074" w:hanging="357"/>
        <w:jc w:val="left"/>
        <w:divId w:val="2"/>
        <w:rPr>
          <w:rFonts w:ascii="Arial" w:hAnsi="Arial" w:cs="Arial"/>
          <w:sz w:val="24"/>
          <w:szCs w:val="24"/>
        </w:rPr>
      </w:pPr>
      <w:r w:rsidRPr="0016500A">
        <w:rPr>
          <w:rFonts w:ascii="Arial" w:hAnsi="Arial" w:cs="Arial"/>
          <w:sz w:val="24"/>
          <w:szCs w:val="24"/>
          <w:lang w:val="cy-GB"/>
        </w:rPr>
        <w:t>cwmnïau cyfyngedig</w:t>
      </w:r>
    </w:p>
    <w:p w:rsidR="00A861E4" w:rsidRPr="0016500A" w:rsidRDefault="00A861E4" w:rsidP="00A861E4">
      <w:pPr>
        <w:numPr>
          <w:ilvl w:val="0"/>
          <w:numId w:val="5"/>
        </w:numPr>
        <w:spacing w:before="120" w:after="120"/>
        <w:ind w:left="1074" w:hanging="357"/>
        <w:jc w:val="left"/>
        <w:divId w:val="2"/>
        <w:rPr>
          <w:rFonts w:ascii="Arial" w:hAnsi="Arial" w:cs="Arial"/>
          <w:sz w:val="24"/>
          <w:szCs w:val="24"/>
        </w:rPr>
      </w:pPr>
      <w:r>
        <w:rPr>
          <w:rFonts w:ascii="Arial" w:hAnsi="Arial" w:cs="Arial"/>
          <w:sz w:val="24"/>
          <w:szCs w:val="24"/>
          <w:lang w:val="cy-GB"/>
        </w:rPr>
        <w:t>deiliaid coedwigoedd (gan gynnwys cymdeithasau perchnogion a choetiroedd cymunedol)</w:t>
      </w:r>
    </w:p>
    <w:p w:rsidR="00A861E4" w:rsidRPr="0016500A" w:rsidRDefault="00A861E4" w:rsidP="00A861E4">
      <w:pPr>
        <w:numPr>
          <w:ilvl w:val="0"/>
          <w:numId w:val="5"/>
        </w:numPr>
        <w:spacing w:before="120" w:after="120"/>
        <w:ind w:left="1074" w:hanging="357"/>
        <w:jc w:val="left"/>
        <w:divId w:val="2"/>
        <w:rPr>
          <w:rFonts w:ascii="Arial" w:hAnsi="Arial" w:cs="Arial"/>
          <w:sz w:val="24"/>
          <w:szCs w:val="24"/>
        </w:rPr>
      </w:pPr>
      <w:r w:rsidRPr="0016500A">
        <w:rPr>
          <w:rFonts w:ascii="Arial" w:hAnsi="Arial" w:cs="Arial"/>
          <w:sz w:val="24"/>
          <w:szCs w:val="24"/>
          <w:lang w:val="cy-GB"/>
        </w:rPr>
        <w:t>sefydliadau addysg neu ymchwil</w:t>
      </w:r>
    </w:p>
    <w:p w:rsidR="00A861E4" w:rsidRDefault="00A861E4" w:rsidP="00A861E4">
      <w:pPr>
        <w:numPr>
          <w:ilvl w:val="0"/>
          <w:numId w:val="5"/>
        </w:numPr>
        <w:spacing w:before="120" w:after="120"/>
        <w:ind w:left="1074" w:hanging="357"/>
        <w:jc w:val="left"/>
        <w:divId w:val="2"/>
        <w:rPr>
          <w:rFonts w:ascii="Arial" w:hAnsi="Arial" w:cs="Arial"/>
          <w:sz w:val="24"/>
          <w:szCs w:val="24"/>
        </w:rPr>
      </w:pPr>
      <w:r w:rsidRPr="0016500A">
        <w:rPr>
          <w:rFonts w:ascii="Arial" w:hAnsi="Arial" w:cs="Arial"/>
          <w:sz w:val="24"/>
          <w:szCs w:val="24"/>
          <w:lang w:val="cy-GB"/>
        </w:rPr>
        <w:t>sefydliadau yn y sector cymunedol neu wirfoddol (rhaid bod yn endid cyfreithlon)</w:t>
      </w:r>
    </w:p>
    <w:p w:rsidR="00A861E4" w:rsidRDefault="00A861E4" w:rsidP="00A861E4">
      <w:pPr>
        <w:tabs>
          <w:tab w:val="left" w:pos="567"/>
        </w:tabs>
        <w:jc w:val="left"/>
        <w:divId w:val="2"/>
        <w:rPr>
          <w:rFonts w:ascii="Arial" w:hAnsi="Arial" w:cs="Arial"/>
          <w:sz w:val="24"/>
          <w:szCs w:val="24"/>
        </w:rPr>
      </w:pPr>
      <w:r w:rsidRPr="0016500A">
        <w:rPr>
          <w:rFonts w:ascii="Arial" w:hAnsi="Arial" w:cs="Arial"/>
          <w:sz w:val="24"/>
          <w:szCs w:val="24"/>
          <w:lang w:val="cy-GB"/>
        </w:rPr>
        <w:t xml:space="preserve">Nid oes yn rhaid i’r rheini sy’n gwneud cais o dan a) uchod fod yn gysylltiedig â’r sector amaethyddiaeth, y sector coedwigaeth na’r sector bwyd ond mae’n rhaid i’r gweithgarwch y maent yn awyddus i’w dreialu gyfrannu at gyflawni amcanion a blaenoriaethau polisi datblygu gwledig. </w:t>
      </w:r>
    </w:p>
    <w:p w:rsidR="00A861E4" w:rsidRDefault="00A861E4" w:rsidP="00A861E4">
      <w:pPr>
        <w:tabs>
          <w:tab w:val="left" w:pos="567"/>
        </w:tabs>
        <w:ind w:left="567"/>
        <w:jc w:val="left"/>
        <w:divId w:val="2"/>
        <w:rPr>
          <w:rFonts w:ascii="Arial" w:hAnsi="Arial" w:cs="Arial"/>
          <w:sz w:val="24"/>
          <w:szCs w:val="24"/>
        </w:rPr>
      </w:pPr>
    </w:p>
    <w:p w:rsidR="00A861E4" w:rsidRPr="0016500A" w:rsidRDefault="00A861E4" w:rsidP="00A861E4">
      <w:pPr>
        <w:tabs>
          <w:tab w:val="left" w:pos="567"/>
        </w:tabs>
        <w:jc w:val="left"/>
        <w:divId w:val="2"/>
        <w:rPr>
          <w:rFonts w:ascii="Arial" w:hAnsi="Arial" w:cs="Arial"/>
          <w:sz w:val="24"/>
          <w:szCs w:val="24"/>
        </w:rPr>
      </w:pPr>
      <w:r w:rsidRPr="00BA506E">
        <w:rPr>
          <w:rFonts w:ascii="Arial" w:hAnsi="Arial" w:cs="Arial"/>
          <w:sz w:val="24"/>
          <w:szCs w:val="24"/>
          <w:lang w:val="cy-GB"/>
        </w:rPr>
        <w:t xml:space="preserve">Ni chaiff ymgeiswyr fod yn y sector pysgodfeydd neu ddyframaethu (oherwydd bod angen sicrhau cyfatebolrwydd â Chronfa’r Môr a Physgodfeydd Ewrop). </w:t>
      </w:r>
      <w:r w:rsidRPr="00BA506E">
        <w:rPr>
          <w:rFonts w:ascii="Arial" w:hAnsi="Arial" w:cs="Arial"/>
          <w:sz w:val="24"/>
          <w:szCs w:val="24"/>
          <w:lang w:val="cy-GB"/>
        </w:rPr>
        <w:br/>
      </w:r>
    </w:p>
    <w:p w:rsidR="00A861E4" w:rsidRPr="00F66CAC" w:rsidRDefault="00A861E4" w:rsidP="00A861E4">
      <w:pPr>
        <w:tabs>
          <w:tab w:val="left" w:pos="567"/>
        </w:tabs>
        <w:jc w:val="left"/>
        <w:divId w:val="2"/>
        <w:rPr>
          <w:rFonts w:ascii="Arial" w:hAnsi="Arial" w:cs="Arial"/>
          <w:color w:val="000000"/>
          <w:sz w:val="24"/>
          <w:szCs w:val="24"/>
        </w:rPr>
      </w:pPr>
      <w:r w:rsidRPr="00E63C57">
        <w:rPr>
          <w:rFonts w:ascii="Arial" w:hAnsi="Arial" w:cs="Arial"/>
          <w:sz w:val="24"/>
          <w:szCs w:val="24"/>
          <w:lang w:val="cy-GB"/>
        </w:rPr>
        <w:t>Ni chaiff ymgeiswyr fod yn fudiadau sydd mewn trafferthion, fel y diffiniwyd yn y canllawiau ar Gymorth Gwladwriaethol ar gyfer achub ac ailstrwythuro  (2014/C 249/01).</w:t>
      </w:r>
    </w:p>
    <w:p w:rsidR="00A861E4" w:rsidRDefault="00A861E4" w:rsidP="00A861E4">
      <w:pPr>
        <w:ind w:left="709"/>
        <w:jc w:val="left"/>
        <w:divId w:val="2"/>
        <w:rPr>
          <w:rFonts w:ascii="Arial" w:hAnsi="Arial" w:cs="Arial"/>
          <w:color w:val="000000"/>
          <w:sz w:val="24"/>
          <w:szCs w:val="24"/>
        </w:rPr>
      </w:pPr>
    </w:p>
    <w:p w:rsidR="00A861E4" w:rsidRPr="00225BDF" w:rsidRDefault="00A861E4" w:rsidP="00A861E4">
      <w:pPr>
        <w:divId w:val="2"/>
        <w:rPr>
          <w:rFonts w:ascii="Arial" w:hAnsi="Arial" w:cs="Arial"/>
          <w:color w:val="000000"/>
        </w:rPr>
      </w:pPr>
      <w:r w:rsidRPr="00225BDF">
        <w:rPr>
          <w:rFonts w:ascii="Arial" w:hAnsi="Arial" w:cs="Arial"/>
          <w:color w:val="000000"/>
          <w:lang w:val="cy-GB"/>
        </w:rPr>
        <w:t xml:space="preserve">Gall gweithgareddau gynnwys, ond nid yw wedi'u cyfyngu i: </w:t>
      </w:r>
    </w:p>
    <w:p w:rsidR="00A861E4" w:rsidRDefault="00A861E4" w:rsidP="00A861E4">
      <w:pPr>
        <w:divId w:val="2"/>
        <w:rPr>
          <w:rFonts w:ascii="Arial" w:hAnsi="Arial" w:cs="Arial"/>
        </w:rPr>
      </w:pPr>
    </w:p>
    <w:p w:rsidR="00A861E4" w:rsidRPr="00843C06" w:rsidRDefault="00A861E4" w:rsidP="00A861E4">
      <w:pPr>
        <w:pStyle w:val="ListParagraph"/>
        <w:numPr>
          <w:ilvl w:val="0"/>
          <w:numId w:val="16"/>
        </w:numPr>
        <w:contextualSpacing/>
        <w:jc w:val="left"/>
        <w:divId w:val="2"/>
        <w:rPr>
          <w:rFonts w:ascii="Arial" w:hAnsi="Arial" w:cs="Arial"/>
          <w:sz w:val="24"/>
          <w:szCs w:val="24"/>
        </w:rPr>
      </w:pPr>
      <w:r w:rsidRPr="00843C06">
        <w:rPr>
          <w:rFonts w:ascii="Arial" w:hAnsi="Arial" w:cs="Arial"/>
          <w:sz w:val="24"/>
          <w:szCs w:val="24"/>
          <w:lang w:val="cy-GB"/>
        </w:rPr>
        <w:t xml:space="preserve">Wella ac ehangu ansawdd yr amgylchedd lleol; </w:t>
      </w:r>
    </w:p>
    <w:p w:rsidR="00A861E4" w:rsidRPr="00843C06" w:rsidRDefault="00A861E4" w:rsidP="00A861E4">
      <w:pPr>
        <w:pStyle w:val="ListParagraph"/>
        <w:numPr>
          <w:ilvl w:val="0"/>
          <w:numId w:val="16"/>
        </w:numPr>
        <w:contextualSpacing/>
        <w:jc w:val="left"/>
        <w:divId w:val="2"/>
        <w:rPr>
          <w:rFonts w:ascii="Arial" w:hAnsi="Arial" w:cs="Arial"/>
          <w:sz w:val="24"/>
          <w:szCs w:val="24"/>
        </w:rPr>
      </w:pPr>
      <w:r w:rsidRPr="00843C06">
        <w:rPr>
          <w:rFonts w:ascii="Arial" w:hAnsi="Arial" w:cs="Arial"/>
          <w:sz w:val="24"/>
          <w:szCs w:val="24"/>
          <w:lang w:val="cy-GB"/>
        </w:rPr>
        <w:t xml:space="preserve">Mynd ati'n weithredol i reoli adnoddau naturiol yn gynaliadwy; </w:t>
      </w:r>
    </w:p>
    <w:p w:rsidR="00A861E4" w:rsidRPr="00843C06" w:rsidRDefault="00A861E4" w:rsidP="00A861E4">
      <w:pPr>
        <w:pStyle w:val="ListParagraph"/>
        <w:numPr>
          <w:ilvl w:val="0"/>
          <w:numId w:val="16"/>
        </w:numPr>
        <w:contextualSpacing/>
        <w:jc w:val="left"/>
        <w:divId w:val="2"/>
        <w:rPr>
          <w:rFonts w:ascii="Arial" w:hAnsi="Arial" w:cs="Arial"/>
          <w:sz w:val="24"/>
          <w:szCs w:val="24"/>
        </w:rPr>
      </w:pPr>
      <w:r>
        <w:rPr>
          <w:rFonts w:ascii="Arial" w:hAnsi="Arial" w:cs="Arial"/>
          <w:sz w:val="24"/>
          <w:szCs w:val="24"/>
          <w:lang w:val="cy-GB"/>
        </w:rPr>
        <w:t>Datblygu a gwella mynediad i seilwaith gwyrdd cynaliadwy; a</w:t>
      </w:r>
    </w:p>
    <w:p w:rsidR="00A861E4" w:rsidRDefault="00A861E4" w:rsidP="00A861E4">
      <w:pPr>
        <w:pStyle w:val="ListParagraph"/>
        <w:numPr>
          <w:ilvl w:val="0"/>
          <w:numId w:val="16"/>
        </w:numPr>
        <w:contextualSpacing/>
        <w:jc w:val="left"/>
        <w:divId w:val="2"/>
        <w:rPr>
          <w:rFonts w:ascii="Arial" w:hAnsi="Arial" w:cs="Arial"/>
          <w:sz w:val="24"/>
          <w:szCs w:val="24"/>
        </w:rPr>
      </w:pPr>
      <w:r>
        <w:rPr>
          <w:rFonts w:ascii="Arial" w:hAnsi="Arial" w:cs="Arial"/>
          <w:sz w:val="24"/>
          <w:szCs w:val="24"/>
          <w:lang w:val="cy-GB"/>
        </w:rPr>
        <w:t xml:space="preserve">Gwella cydnerthedd ecosystemau. </w:t>
      </w:r>
    </w:p>
    <w:p w:rsidR="00A861E4" w:rsidRDefault="00A861E4" w:rsidP="00A861E4">
      <w:pPr>
        <w:divId w:val="2"/>
        <w:rPr>
          <w:rFonts w:ascii="Arial" w:hAnsi="Arial" w:cs="Arial"/>
        </w:rPr>
      </w:pPr>
    </w:p>
    <w:p w:rsidR="00A861E4" w:rsidRPr="00225BDF" w:rsidRDefault="00A861E4" w:rsidP="00A861E4">
      <w:pPr>
        <w:divId w:val="2"/>
        <w:rPr>
          <w:rFonts w:ascii="Arial" w:hAnsi="Arial" w:cs="Arial"/>
          <w:color w:val="000000"/>
        </w:rPr>
      </w:pPr>
      <w:r w:rsidRPr="00225BDF">
        <w:rPr>
          <w:rFonts w:ascii="Arial" w:hAnsi="Arial" w:cs="Arial"/>
          <w:color w:val="000000"/>
          <w:lang w:val="cy-GB"/>
        </w:rPr>
        <w:t>Wrth gyflenwi'r gweithgareddau uchod, rhaid ystyried cyfleoedd i hyrwyddo:</w:t>
      </w:r>
    </w:p>
    <w:p w:rsidR="00A861E4" w:rsidRPr="00CC704A" w:rsidRDefault="00A861E4" w:rsidP="00A861E4">
      <w:pPr>
        <w:divId w:val="2"/>
        <w:rPr>
          <w:rFonts w:ascii="Arial" w:hAnsi="Arial" w:cs="Arial"/>
        </w:rPr>
      </w:pPr>
    </w:p>
    <w:p w:rsidR="00A861E4" w:rsidRDefault="00A861E4" w:rsidP="00A861E4">
      <w:pPr>
        <w:pStyle w:val="ListParagraph"/>
        <w:numPr>
          <w:ilvl w:val="0"/>
          <w:numId w:val="16"/>
        </w:numPr>
        <w:contextualSpacing/>
        <w:jc w:val="left"/>
        <w:divId w:val="2"/>
        <w:rPr>
          <w:rFonts w:ascii="Arial" w:hAnsi="Arial" w:cs="Arial"/>
          <w:sz w:val="24"/>
          <w:szCs w:val="24"/>
        </w:rPr>
      </w:pPr>
      <w:r w:rsidRPr="00843C06">
        <w:rPr>
          <w:rFonts w:ascii="Arial" w:hAnsi="Arial" w:cs="Arial"/>
          <w:sz w:val="24"/>
          <w:szCs w:val="24"/>
          <w:lang w:val="cy-GB"/>
        </w:rPr>
        <w:t>Presgripsiynu gwyrdd</w:t>
      </w:r>
      <w:r>
        <w:rPr>
          <w:rFonts w:ascii="Arial" w:hAnsi="Arial" w:cs="Arial"/>
          <w:sz w:val="24"/>
          <w:szCs w:val="24"/>
          <w:lang w:val="cy-GB"/>
        </w:rPr>
        <w:t xml:space="preserve"> (cymdeithasol)</w:t>
      </w:r>
      <w:r w:rsidRPr="00843C06">
        <w:rPr>
          <w:rFonts w:ascii="Arial" w:hAnsi="Arial" w:cs="Arial"/>
          <w:sz w:val="24"/>
          <w:szCs w:val="24"/>
          <w:lang w:val="cy-GB"/>
        </w:rPr>
        <w:t xml:space="preserve">; </w:t>
      </w:r>
    </w:p>
    <w:p w:rsidR="00A861E4" w:rsidRDefault="00A861E4" w:rsidP="00A861E4">
      <w:pPr>
        <w:pStyle w:val="ListParagraph"/>
        <w:numPr>
          <w:ilvl w:val="0"/>
          <w:numId w:val="16"/>
        </w:numPr>
        <w:contextualSpacing/>
        <w:jc w:val="left"/>
        <w:divId w:val="2"/>
        <w:rPr>
          <w:rFonts w:ascii="Arial" w:hAnsi="Arial" w:cs="Arial"/>
          <w:sz w:val="24"/>
          <w:szCs w:val="24"/>
        </w:rPr>
      </w:pPr>
      <w:r>
        <w:rPr>
          <w:rFonts w:ascii="Arial" w:hAnsi="Arial" w:cs="Arial"/>
          <w:sz w:val="24"/>
          <w:szCs w:val="24"/>
          <w:lang w:val="cy-GB"/>
        </w:rPr>
        <w:t>Atebion sy’n seiliedig ar natur;</w:t>
      </w:r>
    </w:p>
    <w:p w:rsidR="00A861E4" w:rsidRPr="00843C06" w:rsidRDefault="00A861E4" w:rsidP="00A861E4">
      <w:pPr>
        <w:pStyle w:val="ListParagraph"/>
        <w:numPr>
          <w:ilvl w:val="0"/>
          <w:numId w:val="16"/>
        </w:numPr>
        <w:contextualSpacing/>
        <w:jc w:val="left"/>
        <w:divId w:val="2"/>
        <w:rPr>
          <w:rFonts w:ascii="Arial" w:hAnsi="Arial" w:cs="Arial"/>
          <w:sz w:val="24"/>
          <w:szCs w:val="24"/>
        </w:rPr>
      </w:pPr>
      <w:r>
        <w:rPr>
          <w:rFonts w:ascii="Arial" w:hAnsi="Arial" w:cs="Arial"/>
          <w:sz w:val="24"/>
          <w:szCs w:val="24"/>
          <w:lang w:val="cy-GB"/>
        </w:rPr>
        <w:t>Cysylltiadau cliriach rhwng adnoddau naturiol a llesiant;</w:t>
      </w:r>
    </w:p>
    <w:p w:rsidR="00A861E4" w:rsidRPr="00843C06" w:rsidRDefault="00A861E4" w:rsidP="00A861E4">
      <w:pPr>
        <w:pStyle w:val="ListParagraph"/>
        <w:numPr>
          <w:ilvl w:val="0"/>
          <w:numId w:val="16"/>
        </w:numPr>
        <w:contextualSpacing/>
        <w:jc w:val="left"/>
        <w:divId w:val="2"/>
        <w:rPr>
          <w:rFonts w:ascii="Arial" w:hAnsi="Arial" w:cs="Arial"/>
          <w:sz w:val="24"/>
          <w:szCs w:val="24"/>
        </w:rPr>
      </w:pPr>
      <w:r w:rsidRPr="00843C06">
        <w:rPr>
          <w:rFonts w:ascii="Arial" w:hAnsi="Arial" w:cs="Arial"/>
          <w:sz w:val="24"/>
          <w:szCs w:val="24"/>
          <w:lang w:val="cy-GB"/>
        </w:rPr>
        <w:t xml:space="preserve">Gwirfoddoli; </w:t>
      </w:r>
    </w:p>
    <w:p w:rsidR="00A861E4" w:rsidRPr="00843C06" w:rsidRDefault="00A861E4" w:rsidP="00A861E4">
      <w:pPr>
        <w:pStyle w:val="ListParagraph"/>
        <w:numPr>
          <w:ilvl w:val="0"/>
          <w:numId w:val="16"/>
        </w:numPr>
        <w:contextualSpacing/>
        <w:jc w:val="left"/>
        <w:divId w:val="2"/>
        <w:rPr>
          <w:rFonts w:ascii="Arial" w:hAnsi="Arial" w:cs="Arial"/>
          <w:sz w:val="24"/>
          <w:szCs w:val="24"/>
        </w:rPr>
      </w:pPr>
      <w:r w:rsidRPr="00843C06">
        <w:rPr>
          <w:rFonts w:ascii="Arial" w:hAnsi="Arial" w:cs="Arial"/>
          <w:sz w:val="24"/>
          <w:szCs w:val="24"/>
          <w:lang w:val="cy-GB"/>
        </w:rPr>
        <w:t>Hyfforddiant ac addysg; a</w:t>
      </w:r>
    </w:p>
    <w:p w:rsidR="00A861E4" w:rsidRPr="00843C06" w:rsidRDefault="00A861E4" w:rsidP="00A861E4">
      <w:pPr>
        <w:pStyle w:val="ListParagraph"/>
        <w:numPr>
          <w:ilvl w:val="0"/>
          <w:numId w:val="16"/>
        </w:numPr>
        <w:contextualSpacing/>
        <w:jc w:val="left"/>
        <w:divId w:val="2"/>
        <w:rPr>
          <w:rFonts w:ascii="Arial" w:hAnsi="Arial" w:cs="Arial"/>
          <w:sz w:val="24"/>
          <w:szCs w:val="24"/>
        </w:rPr>
      </w:pPr>
      <w:r w:rsidRPr="00843C06">
        <w:rPr>
          <w:rFonts w:ascii="Arial" w:hAnsi="Arial" w:cs="Arial"/>
          <w:sz w:val="24"/>
          <w:szCs w:val="24"/>
          <w:lang w:val="cy-GB"/>
        </w:rPr>
        <w:t xml:space="preserve">Newid ymddygiad. </w:t>
      </w:r>
    </w:p>
    <w:p w:rsidR="00A861E4" w:rsidRDefault="00A861E4" w:rsidP="00A861E4">
      <w:pPr>
        <w:ind w:left="709"/>
        <w:jc w:val="left"/>
        <w:divId w:val="2"/>
        <w:rPr>
          <w:rFonts w:ascii="Arial" w:hAnsi="Arial" w:cs="Arial"/>
          <w:color w:val="000000"/>
          <w:sz w:val="24"/>
          <w:szCs w:val="24"/>
        </w:rPr>
      </w:pPr>
    </w:p>
    <w:p w:rsidR="00A861E4" w:rsidRPr="00E63C57" w:rsidRDefault="00A861E4" w:rsidP="00A861E4">
      <w:pPr>
        <w:ind w:left="709"/>
        <w:jc w:val="left"/>
        <w:divId w:val="2"/>
        <w:rPr>
          <w:rFonts w:ascii="Arial" w:hAnsi="Arial" w:cs="Arial"/>
          <w:color w:val="000000"/>
          <w:sz w:val="24"/>
          <w:szCs w:val="24"/>
        </w:rPr>
      </w:pPr>
    </w:p>
    <w:p w:rsidR="00A861E4" w:rsidRPr="00DB6D20" w:rsidRDefault="00A861E4" w:rsidP="00A861E4">
      <w:pPr>
        <w:jc w:val="left"/>
        <w:divId w:val="2"/>
        <w:rPr>
          <w:rFonts w:ascii="Arial" w:hAnsi="Arial" w:cs="Arial"/>
          <w:b/>
          <w:sz w:val="24"/>
          <w:szCs w:val="24"/>
        </w:rPr>
      </w:pPr>
      <w:r>
        <w:rPr>
          <w:rFonts w:ascii="Arial" w:hAnsi="Arial" w:cs="Arial"/>
          <w:b/>
          <w:bCs/>
          <w:sz w:val="24"/>
          <w:szCs w:val="24"/>
          <w:lang w:val="cy-GB"/>
        </w:rPr>
        <w:t>5.2</w:t>
      </w:r>
      <w:r>
        <w:rPr>
          <w:rFonts w:ascii="Arial" w:hAnsi="Arial" w:cs="Arial"/>
          <w:b/>
          <w:bCs/>
          <w:sz w:val="24"/>
          <w:szCs w:val="24"/>
          <w:lang w:val="cy-GB"/>
        </w:rPr>
        <w:tab/>
        <w:t>GWEITHGAREDDAU CYMWYS</w:t>
      </w:r>
    </w:p>
    <w:p w:rsidR="00A861E4" w:rsidRDefault="00A861E4" w:rsidP="00A861E4">
      <w:pPr>
        <w:tabs>
          <w:tab w:val="left" w:pos="567"/>
        </w:tabs>
        <w:jc w:val="left"/>
        <w:divId w:val="2"/>
        <w:rPr>
          <w:rFonts w:ascii="Arial" w:hAnsi="Arial" w:cs="Arial"/>
          <w:sz w:val="24"/>
          <w:szCs w:val="24"/>
        </w:rPr>
      </w:pPr>
    </w:p>
    <w:p w:rsidR="00A861E4" w:rsidRDefault="00A861E4" w:rsidP="00A861E4">
      <w:pPr>
        <w:tabs>
          <w:tab w:val="left" w:pos="567"/>
        </w:tabs>
        <w:jc w:val="left"/>
        <w:divId w:val="2"/>
        <w:rPr>
          <w:rFonts w:ascii="Arial" w:hAnsi="Arial" w:cs="Arial"/>
          <w:b/>
          <w:sz w:val="24"/>
          <w:szCs w:val="24"/>
        </w:rPr>
      </w:pPr>
      <w:r w:rsidRPr="00277486">
        <w:rPr>
          <w:rFonts w:ascii="Arial" w:hAnsi="Arial" w:cs="Arial"/>
          <w:sz w:val="24"/>
          <w:szCs w:val="24"/>
          <w:lang w:val="cy-GB"/>
        </w:rPr>
        <w:t xml:space="preserve">Prosiectau peilot; dylid deall bod y term hwn yn cyfeirio at “brosiectau prawf”. Wrth reswm, gall prosiect peilot fod yn rhan o broses “ddatblygu” fwy. Sylwer </w:t>
      </w:r>
      <w:r w:rsidRPr="00277486">
        <w:rPr>
          <w:rFonts w:ascii="Arial" w:hAnsi="Arial" w:cs="Arial"/>
          <w:sz w:val="24"/>
          <w:szCs w:val="24"/>
          <w:u w:val="single"/>
          <w:lang w:val="cy-GB"/>
        </w:rPr>
        <w:t>nad yw’r prosiectau peilot yn cael eu cyfyngu i unrhyw sector penodol</w:t>
      </w:r>
      <w:r w:rsidRPr="00277486">
        <w:rPr>
          <w:rFonts w:ascii="Arial" w:hAnsi="Arial" w:cs="Arial"/>
          <w:sz w:val="24"/>
          <w:szCs w:val="24"/>
          <w:lang w:val="cy-GB"/>
        </w:rPr>
        <w:t xml:space="preserve">; felly, gellid ystyried rhoi cymorth i brosiectau "arbrofol" sydd </w:t>
      </w:r>
      <w:r w:rsidRPr="00277486">
        <w:rPr>
          <w:rFonts w:ascii="Arial" w:hAnsi="Arial" w:cs="Arial"/>
          <w:sz w:val="24"/>
          <w:szCs w:val="24"/>
          <w:u w:val="single"/>
          <w:lang w:val="cy-GB"/>
        </w:rPr>
        <w:t>y tu allan i’r sector bwyd-amaeth a’r sector coedwigaeth</w:t>
      </w:r>
      <w:r w:rsidRPr="00277486">
        <w:rPr>
          <w:rFonts w:ascii="Arial" w:hAnsi="Arial" w:cs="Arial"/>
          <w:sz w:val="24"/>
          <w:szCs w:val="24"/>
          <w:lang w:val="cy-GB"/>
        </w:rPr>
        <w:t xml:space="preserve"> ond sy’n cyd-fynd â blaenoriaethau polisi datblygu gwledig. </w:t>
      </w:r>
    </w:p>
    <w:p w:rsidR="00A861E4" w:rsidRPr="00277486" w:rsidRDefault="00A861E4" w:rsidP="00A861E4">
      <w:pPr>
        <w:tabs>
          <w:tab w:val="left" w:pos="567"/>
        </w:tabs>
        <w:ind w:left="142"/>
        <w:jc w:val="left"/>
        <w:divId w:val="2"/>
        <w:rPr>
          <w:rFonts w:ascii="Arial" w:hAnsi="Arial" w:cs="Arial"/>
          <w:b/>
          <w:sz w:val="24"/>
          <w:szCs w:val="24"/>
        </w:rPr>
      </w:pPr>
    </w:p>
    <w:p w:rsidR="00A861E4" w:rsidRPr="006F6AF0" w:rsidRDefault="00A861E4" w:rsidP="00A861E4">
      <w:pPr>
        <w:tabs>
          <w:tab w:val="left" w:pos="567"/>
        </w:tabs>
        <w:jc w:val="left"/>
        <w:divId w:val="2"/>
        <w:rPr>
          <w:rFonts w:ascii="Arial" w:hAnsi="Arial" w:cs="Arial"/>
          <w:sz w:val="24"/>
          <w:szCs w:val="24"/>
        </w:rPr>
      </w:pPr>
      <w:r w:rsidRPr="006F6AF0">
        <w:rPr>
          <w:rFonts w:ascii="Arial" w:hAnsi="Arial" w:cs="Arial"/>
          <w:b/>
          <w:bCs/>
          <w:sz w:val="24"/>
          <w:szCs w:val="24"/>
          <w:lang w:val="cy-GB"/>
        </w:rPr>
        <w:t>Ysgogi</w:t>
      </w:r>
      <w:r w:rsidRPr="006F6AF0">
        <w:rPr>
          <w:rFonts w:ascii="Arial" w:hAnsi="Arial" w:cs="Arial"/>
          <w:sz w:val="24"/>
          <w:szCs w:val="24"/>
          <w:lang w:val="cy-GB"/>
        </w:rPr>
        <w:t xml:space="preserve"> – costau refeniw, gan gynnwys costau cysylltiedig fel teithio a chynhaliaeth, ar gyfer pobl (ysgogwyr) a fyddai’n broceru ac yn hwyluso gweithgareddau cydweithio ymhlith busnesau a/neu sefydliadau.</w:t>
      </w:r>
      <w:r w:rsidRPr="006F6AF0">
        <w:rPr>
          <w:rFonts w:ascii="Arial" w:hAnsi="Arial" w:cs="Arial"/>
          <w:sz w:val="24"/>
          <w:szCs w:val="24"/>
          <w:lang w:val="cy-GB"/>
        </w:rPr>
        <w:br/>
      </w:r>
    </w:p>
    <w:p w:rsidR="00A861E4" w:rsidRPr="006F6AF0" w:rsidRDefault="00A861E4" w:rsidP="00A861E4">
      <w:pPr>
        <w:tabs>
          <w:tab w:val="left" w:pos="567"/>
        </w:tabs>
        <w:jc w:val="left"/>
        <w:divId w:val="2"/>
        <w:rPr>
          <w:rFonts w:ascii="Arial" w:hAnsi="Arial" w:cs="Arial"/>
          <w:sz w:val="24"/>
          <w:szCs w:val="24"/>
        </w:rPr>
      </w:pPr>
      <w:r w:rsidRPr="006F6AF0">
        <w:rPr>
          <w:rFonts w:ascii="Arial" w:hAnsi="Arial" w:cs="Arial"/>
          <w:b/>
          <w:bCs/>
          <w:sz w:val="24"/>
          <w:szCs w:val="24"/>
          <w:lang w:val="cy-GB"/>
        </w:rPr>
        <w:t>Hwyluso a Gweithredu</w:t>
      </w:r>
      <w:r w:rsidRPr="006F6AF0">
        <w:rPr>
          <w:rFonts w:ascii="Arial" w:hAnsi="Arial" w:cs="Arial"/>
          <w:sz w:val="24"/>
          <w:szCs w:val="24"/>
          <w:lang w:val="cy-GB"/>
        </w:rPr>
        <w:t xml:space="preserve"> – costau refeniw, gan gynnwys costau cysylltiedig fel teithio a chynhaliaeth, ar gyfer pobl a fydd yn rheoli ac yn cyflawni gweithgareddau yn uniongyrchol a/neu’n rhoi cymorth i fusnesau a/neu sefydliadau ac yn cefnogi gweithgareddau cydweithio. Gall hynny gynnwys y costau a dynnir gan y busnes neu’r sefydliad sy’n frocer arloesi ar gyfer y sefydliad, a hefyd gostau cyflawni’r gweithgareddau cydweithio.</w:t>
      </w:r>
      <w:r w:rsidRPr="006F6AF0">
        <w:rPr>
          <w:rFonts w:ascii="Arial" w:hAnsi="Arial" w:cs="Arial"/>
          <w:sz w:val="24"/>
          <w:szCs w:val="24"/>
          <w:lang w:val="cy-GB"/>
        </w:rPr>
        <w:br/>
      </w:r>
    </w:p>
    <w:p w:rsidR="00A861E4" w:rsidRPr="006F6AF0" w:rsidRDefault="00A861E4" w:rsidP="00A861E4">
      <w:pPr>
        <w:tabs>
          <w:tab w:val="left" w:pos="567"/>
        </w:tabs>
        <w:jc w:val="left"/>
        <w:divId w:val="2"/>
        <w:rPr>
          <w:rFonts w:ascii="Arial" w:hAnsi="Arial" w:cs="Arial"/>
          <w:sz w:val="24"/>
          <w:szCs w:val="24"/>
        </w:rPr>
      </w:pPr>
      <w:r w:rsidRPr="006F6AF0">
        <w:rPr>
          <w:rFonts w:ascii="Arial" w:hAnsi="Arial" w:cs="Arial"/>
          <w:b/>
          <w:bCs/>
          <w:sz w:val="24"/>
          <w:szCs w:val="24"/>
          <w:lang w:val="cy-GB"/>
        </w:rPr>
        <w:t>Mentora</w:t>
      </w:r>
      <w:r w:rsidRPr="006F6AF0">
        <w:rPr>
          <w:rFonts w:ascii="Arial" w:hAnsi="Arial" w:cs="Arial"/>
          <w:sz w:val="24"/>
          <w:szCs w:val="24"/>
          <w:lang w:val="cy-GB"/>
        </w:rPr>
        <w:t xml:space="preserve"> – costau refeniw ar gyfer pobl sy’n gallu cynnig mathau penodol o gymorth i sefydliadau a grwpiau i’w helpu i ddatblygu eu sgiliau a’u harbenigedd eu hunain yng nghyd-destun gweithgareddau cydweithio. Mae hyn yn wahanol i hyfforddiant.</w:t>
      </w:r>
      <w:r w:rsidRPr="006F6AF0">
        <w:rPr>
          <w:rFonts w:ascii="Arial" w:hAnsi="Arial" w:cs="Arial"/>
          <w:sz w:val="24"/>
          <w:szCs w:val="24"/>
          <w:lang w:val="cy-GB"/>
        </w:rPr>
        <w:br/>
      </w:r>
    </w:p>
    <w:p w:rsidR="00A861E4" w:rsidRDefault="00A861E4" w:rsidP="00A861E4">
      <w:pPr>
        <w:tabs>
          <w:tab w:val="left" w:pos="567"/>
        </w:tabs>
        <w:jc w:val="left"/>
        <w:divId w:val="2"/>
        <w:rPr>
          <w:rFonts w:ascii="Arial" w:hAnsi="Arial" w:cs="Arial"/>
          <w:sz w:val="24"/>
          <w:szCs w:val="24"/>
        </w:rPr>
      </w:pPr>
      <w:r w:rsidRPr="006F6AF0">
        <w:rPr>
          <w:rFonts w:ascii="Arial" w:hAnsi="Arial" w:cs="Arial"/>
          <w:b/>
          <w:bCs/>
          <w:sz w:val="24"/>
          <w:szCs w:val="24"/>
          <w:lang w:val="cy-GB"/>
        </w:rPr>
        <w:t>Hyfforddiant</w:t>
      </w:r>
      <w:r w:rsidRPr="006F6AF0">
        <w:rPr>
          <w:rFonts w:ascii="Arial" w:hAnsi="Arial" w:cs="Arial"/>
          <w:sz w:val="24"/>
          <w:szCs w:val="24"/>
          <w:lang w:val="cy-GB"/>
        </w:rPr>
        <w:t xml:space="preserve"> – costau refeniw i helpu partneriaid sy’n cydweithio i gael hyfforddiant na ellir ei ddarparu mewn unrhyw ffordd arall. Gall hyfforddiant o’r fath gael ei roi mewn lleoliad ffurfiol fel ystafell ddosbarth neu ystafell ddarlithio ond nid yw hynny’n fater o raid. Er mwyn i hyfforddiant fod yn weithgarwch cymwys, byddai’n rhaid i’r pynciau i’w trafod a chanlyniad arfaethedig yr hyfforddiant fod wedi cael eu pennu drwy gynnal asesiad sgiliau, a byddai’n rhaid hefyd fod wedi edrych ar y ddarpariaeth a fyddai ar gael eisoes.  </w:t>
      </w:r>
      <w:r w:rsidRPr="006F6AF0">
        <w:rPr>
          <w:rFonts w:ascii="Arial" w:hAnsi="Arial" w:cs="Arial"/>
          <w:sz w:val="24"/>
          <w:szCs w:val="24"/>
          <w:lang w:val="cy-GB"/>
        </w:rPr>
        <w:br/>
      </w:r>
    </w:p>
    <w:p w:rsidR="00A861E4" w:rsidRDefault="00A861E4" w:rsidP="00A861E4">
      <w:pPr>
        <w:tabs>
          <w:tab w:val="left" w:pos="567"/>
        </w:tabs>
        <w:jc w:val="left"/>
        <w:divId w:val="2"/>
        <w:rPr>
          <w:rFonts w:ascii="Arial" w:hAnsi="Arial" w:cs="Arial"/>
          <w:sz w:val="24"/>
          <w:szCs w:val="24"/>
        </w:rPr>
      </w:pPr>
      <w:r>
        <w:rPr>
          <w:rFonts w:ascii="Arial" w:hAnsi="Arial" w:cs="Arial"/>
          <w:b/>
          <w:bCs/>
          <w:sz w:val="24"/>
          <w:szCs w:val="24"/>
          <w:lang w:val="cy-GB"/>
        </w:rPr>
        <w:t>Cyfathrebu a lledaenu</w:t>
      </w:r>
      <w:r>
        <w:rPr>
          <w:rFonts w:ascii="Arial" w:hAnsi="Arial" w:cs="Arial"/>
          <w:sz w:val="24"/>
          <w:szCs w:val="24"/>
          <w:lang w:val="cy-GB"/>
        </w:rPr>
        <w:t xml:space="preserve"> – costau refeniw i helpu gyda gwaith cyfathrebu sy’n gysylltiedig â’r gweithgareddau cydweithio arfaethedig; i helpu gyda’r gwaith o ledaenu gwybodaeth ymhlith y rhanddeiliaid allanol; i helpu gyda chyfathrebu o fewn a rhwng sefydliadau’r partneriaid sy’n cydweithio, ac i helpu i ledaenu canlyniadau terfynol y cydweithio.  </w:t>
      </w:r>
      <w:r>
        <w:rPr>
          <w:rFonts w:ascii="Arial" w:hAnsi="Arial" w:cs="Arial"/>
          <w:sz w:val="24"/>
          <w:szCs w:val="24"/>
          <w:lang w:val="cy-GB"/>
        </w:rPr>
        <w:br/>
      </w:r>
    </w:p>
    <w:p w:rsidR="00A861E4" w:rsidRDefault="00A861E4" w:rsidP="00A861E4">
      <w:pPr>
        <w:jc w:val="left"/>
        <w:divId w:val="2"/>
        <w:rPr>
          <w:rFonts w:ascii="Arial" w:hAnsi="Arial" w:cs="Arial"/>
          <w:sz w:val="24"/>
          <w:szCs w:val="24"/>
        </w:rPr>
      </w:pPr>
      <w:r w:rsidRPr="006F6AF0">
        <w:rPr>
          <w:rFonts w:ascii="Arial" w:hAnsi="Arial" w:cs="Arial"/>
          <w:b/>
          <w:bCs/>
          <w:sz w:val="24"/>
          <w:szCs w:val="24"/>
          <w:lang w:val="cy-GB"/>
        </w:rPr>
        <w:t>Gwerthuso</w:t>
      </w:r>
      <w:r w:rsidRPr="006F6AF0">
        <w:rPr>
          <w:rFonts w:ascii="Arial" w:hAnsi="Arial" w:cs="Arial"/>
          <w:sz w:val="24"/>
          <w:szCs w:val="24"/>
          <w:lang w:val="cy-GB"/>
        </w:rPr>
        <w:t xml:space="preserve"> – un o ganlyniadau allweddol y gweithgareddau cydweithio a/neu’r prosiect peilot yw dysgu gwersi a chofnodi profiadau’r rheini sydd wedi bod yn gysylltiedig â nhw er mwyn helpu i lywio rhaglenni a phrosiectau yn y dyfodol. Felly, mae cost gwerthusiad allanol annibynnol o’r prosiect peilot a/neu’r gweithgareddau cydweithio yn gost gymwys.  </w:t>
      </w:r>
    </w:p>
    <w:p w:rsidR="00A861E4" w:rsidRDefault="00A861E4" w:rsidP="00A861E4">
      <w:pPr>
        <w:ind w:left="720"/>
        <w:jc w:val="left"/>
        <w:divId w:val="2"/>
        <w:rPr>
          <w:rFonts w:ascii="Arial" w:hAnsi="Arial" w:cs="Arial"/>
          <w:sz w:val="24"/>
          <w:szCs w:val="24"/>
          <w:u w:val="single"/>
        </w:rPr>
      </w:pPr>
    </w:p>
    <w:p w:rsidR="00A861E4" w:rsidRPr="00DB6D20" w:rsidRDefault="00A861E4" w:rsidP="00A861E4">
      <w:pPr>
        <w:divId w:val="2"/>
        <w:rPr>
          <w:rFonts w:ascii="Arial" w:hAnsi="Arial" w:cs="Arial"/>
          <w:b/>
          <w:sz w:val="24"/>
          <w:szCs w:val="24"/>
        </w:rPr>
      </w:pPr>
      <w:r w:rsidRPr="00DB6D20">
        <w:rPr>
          <w:rFonts w:ascii="Arial" w:hAnsi="Arial" w:cs="Arial"/>
          <w:b/>
          <w:bCs/>
          <w:sz w:val="24"/>
          <w:szCs w:val="24"/>
          <w:lang w:val="cy-GB"/>
        </w:rPr>
        <w:t xml:space="preserve">Diffiniadau </w:t>
      </w:r>
    </w:p>
    <w:p w:rsidR="00A861E4" w:rsidRDefault="00A861E4" w:rsidP="00A861E4">
      <w:pPr>
        <w:divId w:val="2"/>
        <w:rPr>
          <w:rFonts w:ascii="Arial" w:hAnsi="Arial" w:cs="Arial"/>
          <w:b/>
          <w:sz w:val="24"/>
          <w:szCs w:val="24"/>
        </w:rPr>
      </w:pPr>
    </w:p>
    <w:p w:rsidR="00A861E4" w:rsidRPr="0027630E" w:rsidRDefault="00A861E4" w:rsidP="00A861E4">
      <w:pPr>
        <w:tabs>
          <w:tab w:val="left" w:pos="567"/>
        </w:tabs>
        <w:jc w:val="left"/>
        <w:divId w:val="2"/>
        <w:rPr>
          <w:rFonts w:ascii="Arial" w:hAnsi="Arial" w:cs="Arial"/>
          <w:b/>
          <w:sz w:val="24"/>
          <w:szCs w:val="24"/>
        </w:rPr>
      </w:pPr>
      <w:r w:rsidRPr="00E2021F">
        <w:rPr>
          <w:rFonts w:ascii="Arial" w:hAnsi="Arial" w:cs="Arial"/>
          <w:sz w:val="24"/>
          <w:szCs w:val="24"/>
          <w:lang w:val="cy-GB"/>
        </w:rPr>
        <w:t xml:space="preserve">Cyfeirio at </w:t>
      </w:r>
      <w:r w:rsidRPr="00E2021F">
        <w:rPr>
          <w:rFonts w:ascii="Arial" w:hAnsi="Arial" w:cs="Arial"/>
          <w:b/>
          <w:bCs/>
          <w:i/>
          <w:iCs/>
          <w:sz w:val="24"/>
          <w:szCs w:val="24"/>
          <w:lang w:val="cy-GB"/>
        </w:rPr>
        <w:t xml:space="preserve">“brosiectau prawf” </w:t>
      </w:r>
      <w:r w:rsidRPr="00E2021F">
        <w:rPr>
          <w:rFonts w:ascii="Arial" w:hAnsi="Arial" w:cs="Arial"/>
          <w:sz w:val="24"/>
          <w:szCs w:val="24"/>
          <w:lang w:val="cy-GB"/>
        </w:rPr>
        <w:t xml:space="preserve">y mae’r term a ddefnyddir ym mhwynt </w:t>
      </w:r>
      <w:r w:rsidRPr="00E2021F">
        <w:rPr>
          <w:rFonts w:ascii="Arial" w:hAnsi="Arial" w:cs="Arial"/>
          <w:b/>
          <w:bCs/>
          <w:sz w:val="24"/>
          <w:szCs w:val="24"/>
          <w:lang w:val="cy-GB"/>
        </w:rPr>
        <w:t xml:space="preserve">(a) </w:t>
      </w:r>
      <w:r w:rsidRPr="00E2021F">
        <w:rPr>
          <w:rFonts w:ascii="Arial" w:hAnsi="Arial" w:cs="Arial"/>
          <w:b/>
          <w:bCs/>
          <w:i/>
          <w:iCs/>
          <w:sz w:val="24"/>
          <w:szCs w:val="24"/>
          <w:lang w:val="cy-GB"/>
        </w:rPr>
        <w:t>“prosiectau peilot”</w:t>
      </w:r>
      <w:r w:rsidRPr="00E2021F">
        <w:rPr>
          <w:rFonts w:ascii="Arial" w:hAnsi="Arial" w:cs="Arial"/>
          <w:sz w:val="24"/>
          <w:szCs w:val="24"/>
          <w:lang w:val="cy-GB"/>
        </w:rPr>
        <w:t xml:space="preserve">. Gall prosiect peilot, wrth reswm, fod yn rhan o broses “ddatblygu” fwy. </w:t>
      </w:r>
    </w:p>
    <w:p w:rsidR="00A861E4" w:rsidRDefault="00A861E4" w:rsidP="00A861E4">
      <w:pPr>
        <w:divId w:val="2"/>
        <w:rPr>
          <w:rFonts w:ascii="Arial" w:hAnsi="Arial" w:cs="Arial"/>
          <w:color w:val="000000"/>
          <w:sz w:val="24"/>
          <w:szCs w:val="24"/>
        </w:rPr>
      </w:pPr>
    </w:p>
    <w:p w:rsidR="00A861E4" w:rsidRPr="00E2021F" w:rsidRDefault="00A861E4" w:rsidP="00A861E4">
      <w:pPr>
        <w:tabs>
          <w:tab w:val="left" w:pos="567"/>
        </w:tabs>
        <w:jc w:val="left"/>
        <w:divId w:val="2"/>
        <w:rPr>
          <w:rFonts w:ascii="Arial" w:hAnsi="Arial" w:cs="Arial"/>
          <w:sz w:val="24"/>
          <w:szCs w:val="24"/>
        </w:rPr>
      </w:pPr>
      <w:r w:rsidRPr="00E2021F">
        <w:rPr>
          <w:rFonts w:ascii="Arial" w:hAnsi="Arial" w:cs="Arial"/>
          <w:sz w:val="24"/>
          <w:szCs w:val="24"/>
          <w:lang w:val="cy-GB"/>
        </w:rPr>
        <w:t xml:space="preserve">Sylwer </w:t>
      </w:r>
      <w:r w:rsidRPr="00E2021F">
        <w:rPr>
          <w:rFonts w:ascii="Arial" w:hAnsi="Arial" w:cs="Arial"/>
          <w:sz w:val="24"/>
          <w:szCs w:val="24"/>
          <w:u w:val="single"/>
          <w:lang w:val="cy-GB"/>
        </w:rPr>
        <w:t>nad yw geiriad pwynt (a) yn cael ei gyfyngu i unrhyw sector penodol</w:t>
      </w:r>
      <w:r w:rsidRPr="00E2021F">
        <w:rPr>
          <w:rFonts w:ascii="Arial" w:hAnsi="Arial" w:cs="Arial"/>
          <w:sz w:val="24"/>
          <w:szCs w:val="24"/>
          <w:lang w:val="cy-GB"/>
        </w:rPr>
        <w:t xml:space="preserve">; felly, gellid ystyried rhoi cymorth i brosiectau "arbrofol" sydd </w:t>
      </w:r>
      <w:r w:rsidRPr="00E2021F">
        <w:rPr>
          <w:rFonts w:ascii="Arial" w:hAnsi="Arial" w:cs="Arial"/>
          <w:sz w:val="24"/>
          <w:szCs w:val="24"/>
          <w:u w:val="single"/>
          <w:lang w:val="cy-GB"/>
        </w:rPr>
        <w:t>y tu allan i’r sector  bwyd-amaeth a’r sector coedwigaeth</w:t>
      </w:r>
      <w:r w:rsidRPr="00E2021F">
        <w:rPr>
          <w:rFonts w:ascii="Arial" w:hAnsi="Arial" w:cs="Arial"/>
          <w:sz w:val="24"/>
          <w:szCs w:val="24"/>
          <w:lang w:val="cy-GB"/>
        </w:rPr>
        <w:t xml:space="preserve"> ond sy’n cyd-fynd â blaenoriaethau polisi datblygu gwledig.</w:t>
      </w:r>
    </w:p>
    <w:p w:rsidR="00A861E4" w:rsidRDefault="00A861E4" w:rsidP="00A861E4">
      <w:pPr>
        <w:divId w:val="2"/>
        <w:rPr>
          <w:rFonts w:ascii="Arial" w:hAnsi="Arial" w:cs="Arial"/>
          <w:b/>
          <w:sz w:val="24"/>
          <w:szCs w:val="24"/>
        </w:rPr>
      </w:pPr>
    </w:p>
    <w:p w:rsidR="00A861E4" w:rsidRPr="00DE79A7" w:rsidRDefault="00A861E4" w:rsidP="00A861E4">
      <w:pPr>
        <w:tabs>
          <w:tab w:val="left" w:pos="567"/>
        </w:tabs>
        <w:jc w:val="left"/>
        <w:divId w:val="2"/>
        <w:rPr>
          <w:rFonts w:ascii="Arial" w:hAnsi="Arial" w:cs="Arial"/>
          <w:b/>
          <w:sz w:val="24"/>
          <w:szCs w:val="24"/>
        </w:rPr>
      </w:pPr>
      <w:r w:rsidRPr="00DE79A7">
        <w:rPr>
          <w:rFonts w:ascii="Arial" w:hAnsi="Arial" w:cs="Arial"/>
          <w:sz w:val="24"/>
          <w:szCs w:val="24"/>
          <w:lang w:val="cy-GB"/>
        </w:rPr>
        <w:t xml:space="preserve">“Costau uniongyrchol”  yw costau sy’n codi yn uniongyrchol o weithgareddau’r prosiect yn hytrach nag o astudiaethau paratoadol, animeiddio neu gydgysylltu parhaus. Mae’r ddarpariaeth hon yn cwmpasu ond ddim yn gyfyngedig i gostau buddsoddi.  </w:t>
      </w:r>
    </w:p>
    <w:p w:rsidR="00A861E4" w:rsidRPr="00DB6D20" w:rsidRDefault="00A861E4" w:rsidP="00A861E4">
      <w:pPr>
        <w:pStyle w:val="Heading3"/>
        <w:spacing w:before="240"/>
        <w:jc w:val="left"/>
        <w:divId w:val="2"/>
        <w:rPr>
          <w:rFonts w:ascii="Arial" w:hAnsi="Arial" w:cs="Arial"/>
          <w:sz w:val="24"/>
          <w:szCs w:val="24"/>
          <w:u w:val="none"/>
        </w:rPr>
      </w:pPr>
      <w:r w:rsidRPr="00DB6D20">
        <w:rPr>
          <w:rFonts w:ascii="Arial" w:hAnsi="Arial" w:cs="Arial"/>
          <w:sz w:val="24"/>
          <w:szCs w:val="24"/>
          <w:u w:val="none"/>
          <w:lang w:val="cy-GB"/>
        </w:rPr>
        <w:t>"Datblygu" o’i gymharu ag "ymchwil"</w:t>
      </w:r>
    </w:p>
    <w:p w:rsidR="00A861E4" w:rsidRPr="00F66CAC" w:rsidRDefault="00A861E4" w:rsidP="00A861E4">
      <w:pPr>
        <w:tabs>
          <w:tab w:val="left" w:pos="567"/>
        </w:tabs>
        <w:spacing w:before="240"/>
        <w:jc w:val="left"/>
        <w:divId w:val="2"/>
        <w:rPr>
          <w:rFonts w:ascii="Arial" w:hAnsi="Arial" w:cs="Arial"/>
          <w:sz w:val="24"/>
          <w:szCs w:val="24"/>
        </w:rPr>
      </w:pPr>
      <w:r w:rsidRPr="00F66CAC">
        <w:rPr>
          <w:rFonts w:ascii="Arial" w:hAnsi="Arial" w:cs="Arial"/>
          <w:sz w:val="24"/>
          <w:szCs w:val="24"/>
          <w:u w:val="single"/>
          <w:lang w:val="cy-GB"/>
        </w:rPr>
        <w:t>Ni ellir defnyddio M16.2 i roi cymorth ar gyfer ymchwil nad yw’n gysylltiedig ag unrhyw beth arall.</w:t>
      </w:r>
      <w:r w:rsidRPr="00F66CAC">
        <w:rPr>
          <w:rFonts w:ascii="Arial" w:hAnsi="Arial" w:cs="Arial"/>
          <w:sz w:val="24"/>
          <w:szCs w:val="24"/>
          <w:lang w:val="cy-GB"/>
        </w:rPr>
        <w:t xml:space="preserve"> Gall gweithgareddau datblygu sy’n cael cymorth o dan M16 fod yn </w:t>
      </w:r>
      <w:r w:rsidRPr="00F66CAC">
        <w:rPr>
          <w:rFonts w:ascii="Arial" w:hAnsi="Arial" w:cs="Arial"/>
          <w:sz w:val="24"/>
          <w:szCs w:val="24"/>
          <w:u w:val="single"/>
          <w:lang w:val="cy-GB"/>
        </w:rPr>
        <w:t>gysylltiedig</w:t>
      </w:r>
      <w:r w:rsidRPr="00F66CAC">
        <w:rPr>
          <w:rFonts w:ascii="Arial" w:hAnsi="Arial" w:cs="Arial"/>
          <w:sz w:val="24"/>
          <w:szCs w:val="24"/>
          <w:lang w:val="cy-GB"/>
        </w:rPr>
        <w:t xml:space="preserve"> ag ymchwil sy’n cael cymorth drwy offerynnau eraill megis Horizon 2020 neu o ffynonellau eraill sy’n cyllido ymchwil. </w:t>
      </w:r>
    </w:p>
    <w:p w:rsidR="00A861E4" w:rsidRPr="00F66CAC" w:rsidRDefault="00A861E4" w:rsidP="00A861E4">
      <w:pPr>
        <w:ind w:left="360"/>
        <w:jc w:val="left"/>
        <w:divId w:val="2"/>
        <w:rPr>
          <w:rFonts w:ascii="Arial" w:hAnsi="Arial" w:cs="Arial"/>
          <w:sz w:val="24"/>
          <w:szCs w:val="24"/>
        </w:rPr>
      </w:pPr>
    </w:p>
    <w:p w:rsidR="00A861E4" w:rsidRPr="00F66CAC" w:rsidRDefault="00A861E4" w:rsidP="00A861E4">
      <w:pPr>
        <w:tabs>
          <w:tab w:val="left" w:pos="567"/>
        </w:tabs>
        <w:jc w:val="left"/>
        <w:divId w:val="2"/>
        <w:rPr>
          <w:rFonts w:ascii="Arial" w:hAnsi="Arial" w:cs="Arial"/>
          <w:sz w:val="24"/>
          <w:szCs w:val="24"/>
        </w:rPr>
      </w:pPr>
      <w:r w:rsidRPr="00F66CAC">
        <w:rPr>
          <w:rFonts w:ascii="Arial" w:hAnsi="Arial" w:cs="Arial"/>
          <w:sz w:val="24"/>
          <w:szCs w:val="24"/>
          <w:lang w:val="cy-GB"/>
        </w:rPr>
        <w:t xml:space="preserve">Er hynny, gellir defnyddio M16.2 i gyllido gweithgareddau ymchwil </w:t>
      </w:r>
      <w:r w:rsidRPr="00F66CAC">
        <w:rPr>
          <w:rFonts w:ascii="Arial" w:hAnsi="Arial" w:cs="Arial"/>
          <w:sz w:val="24"/>
          <w:szCs w:val="24"/>
          <w:u w:val="single"/>
          <w:lang w:val="cy-GB"/>
        </w:rPr>
        <w:t>sy’n gysylltiedig ac yn cyd-fynd â phrosiectau ymarferol</w:t>
      </w:r>
      <w:r w:rsidRPr="00F66CAC">
        <w:rPr>
          <w:rFonts w:ascii="Arial" w:hAnsi="Arial" w:cs="Arial"/>
          <w:sz w:val="24"/>
          <w:szCs w:val="24"/>
          <w:lang w:val="cy-GB"/>
        </w:rPr>
        <w:t xml:space="preserve">, yn benodol brosiectau sy’n cael eu cynnal gan grwpiau gweithredol Partneriaeth Arloesi Ewrop (EIP) (ee dadansoddi llwyddiannau a methiannau prosiectau, addasu atebion fel eu bod yn addas i gyd-destunau penodol o ran hinsawdd a strwythurau etc).   </w:t>
      </w:r>
    </w:p>
    <w:p w:rsidR="00A861E4" w:rsidRPr="00F66CAC" w:rsidRDefault="00A861E4" w:rsidP="00A861E4">
      <w:pPr>
        <w:ind w:left="360"/>
        <w:jc w:val="left"/>
        <w:divId w:val="2"/>
        <w:rPr>
          <w:rFonts w:ascii="Arial" w:hAnsi="Arial" w:cs="Arial"/>
          <w:sz w:val="24"/>
          <w:szCs w:val="24"/>
        </w:rPr>
      </w:pPr>
    </w:p>
    <w:p w:rsidR="00A861E4" w:rsidRPr="00F66CAC" w:rsidRDefault="00A861E4" w:rsidP="00A861E4">
      <w:pPr>
        <w:tabs>
          <w:tab w:val="left" w:pos="567"/>
        </w:tabs>
        <w:jc w:val="left"/>
        <w:divId w:val="2"/>
        <w:rPr>
          <w:rFonts w:ascii="Arial" w:hAnsi="Arial" w:cs="Arial"/>
          <w:color w:val="1F497D"/>
          <w:sz w:val="24"/>
          <w:szCs w:val="24"/>
        </w:rPr>
      </w:pPr>
      <w:r w:rsidRPr="00473282">
        <w:rPr>
          <w:rFonts w:ascii="Arial" w:hAnsi="Arial" w:cs="Arial"/>
          <w:sz w:val="24"/>
          <w:szCs w:val="24"/>
          <w:lang w:val="cy-GB"/>
        </w:rPr>
        <w:t>Gall ymchwilwyr chwarae rhan werthfawr mewn grwpiau gweithredol, gan gydweithio ag aelodau eraill a mynd ati</w:t>
      </w:r>
      <w:r>
        <w:rPr>
          <w:rFonts w:ascii="Arial" w:hAnsi="Arial" w:cs="Arial"/>
          <w:sz w:val="24"/>
          <w:szCs w:val="24"/>
          <w:lang w:val="cy-GB"/>
        </w:rPr>
        <w:t>’n rhagweithiol</w:t>
      </w:r>
      <w:r w:rsidRPr="00473282">
        <w:rPr>
          <w:rFonts w:ascii="Arial" w:hAnsi="Arial" w:cs="Arial"/>
          <w:sz w:val="24"/>
          <w:szCs w:val="24"/>
          <w:lang w:val="cy-GB"/>
        </w:rPr>
        <w:t xml:space="preserve"> i helpu i gyflawni’r nodau a bennwyd ar gyfer prosiectau'r grŵp.  </w:t>
      </w:r>
    </w:p>
    <w:p w:rsidR="00A861E4" w:rsidRPr="00DB6D20" w:rsidRDefault="00A861E4" w:rsidP="00A861E4">
      <w:pPr>
        <w:pStyle w:val="Heading3"/>
        <w:spacing w:before="240"/>
        <w:jc w:val="both"/>
        <w:divId w:val="2"/>
        <w:rPr>
          <w:rFonts w:ascii="Arial" w:hAnsi="Arial" w:cs="Arial"/>
          <w:sz w:val="24"/>
          <w:szCs w:val="24"/>
          <w:u w:val="none"/>
        </w:rPr>
      </w:pPr>
      <w:r w:rsidRPr="00DB6D20">
        <w:rPr>
          <w:rFonts w:ascii="Arial" w:hAnsi="Arial" w:cs="Arial"/>
          <w:sz w:val="24"/>
          <w:szCs w:val="24"/>
          <w:u w:val="none"/>
          <w:lang w:val="cy-GB"/>
        </w:rPr>
        <w:t>Prosiectau arddangos</w:t>
      </w:r>
    </w:p>
    <w:p w:rsidR="00A861E4" w:rsidRPr="00F239FF" w:rsidRDefault="00A861E4" w:rsidP="00A861E4">
      <w:pPr>
        <w:pStyle w:val="Heading3"/>
        <w:jc w:val="both"/>
        <w:divId w:val="2"/>
        <w:rPr>
          <w:rFonts w:ascii="Arial" w:hAnsi="Arial" w:cs="Arial"/>
          <w:sz w:val="24"/>
          <w:szCs w:val="24"/>
        </w:rPr>
      </w:pPr>
    </w:p>
    <w:p w:rsidR="00A861E4" w:rsidRPr="00F66CAC" w:rsidRDefault="00A861E4" w:rsidP="00A861E4">
      <w:pPr>
        <w:tabs>
          <w:tab w:val="left" w:pos="567"/>
        </w:tabs>
        <w:jc w:val="left"/>
        <w:divId w:val="2"/>
        <w:rPr>
          <w:rFonts w:ascii="Arial" w:hAnsi="Arial" w:cs="Arial"/>
          <w:sz w:val="24"/>
          <w:szCs w:val="24"/>
        </w:rPr>
      </w:pPr>
      <w:r w:rsidRPr="00F66CAC">
        <w:rPr>
          <w:rFonts w:ascii="Arial" w:hAnsi="Arial" w:cs="Arial"/>
          <w:sz w:val="24"/>
          <w:szCs w:val="24"/>
          <w:lang w:val="cy-GB"/>
        </w:rPr>
        <w:t>Gellid, o bosibl, roi cymorth o dan M16.2 er mwyn "arddangos" technolegau</w:t>
      </w:r>
      <w:r>
        <w:rPr>
          <w:rFonts w:ascii="Arial" w:hAnsi="Arial" w:cs="Arial"/>
          <w:sz w:val="24"/>
          <w:szCs w:val="24"/>
          <w:lang w:val="cy-GB"/>
        </w:rPr>
        <w:t xml:space="preserve"> newydd etc </w:t>
      </w:r>
      <w:r w:rsidRPr="00F66CAC">
        <w:rPr>
          <w:rFonts w:ascii="Arial" w:hAnsi="Arial" w:cs="Arial"/>
          <w:sz w:val="24"/>
          <w:szCs w:val="24"/>
          <w:lang w:val="cy-GB"/>
        </w:rPr>
        <w:t xml:space="preserve">os y gweithgarwch arddangos hwnnw yw </w:t>
      </w:r>
      <w:r w:rsidRPr="00F66CAC">
        <w:rPr>
          <w:rFonts w:ascii="Arial" w:hAnsi="Arial" w:cs="Arial"/>
          <w:sz w:val="24"/>
          <w:szCs w:val="24"/>
          <w:u w:val="single"/>
          <w:lang w:val="cy-GB"/>
        </w:rPr>
        <w:t>rhan olaf y broses o brofi /dilysu technoleg</w:t>
      </w:r>
      <w:r w:rsidRPr="00F66CAC">
        <w:rPr>
          <w:rFonts w:ascii="Arial" w:hAnsi="Arial" w:cs="Arial"/>
          <w:sz w:val="24"/>
          <w:szCs w:val="24"/>
          <w:lang w:val="cy-GB"/>
        </w:rPr>
        <w:t xml:space="preserve">, proses etc. </w:t>
      </w:r>
    </w:p>
    <w:p w:rsidR="00A861E4" w:rsidRPr="00F66CAC" w:rsidRDefault="00A861E4" w:rsidP="00A861E4">
      <w:pPr>
        <w:ind w:left="360"/>
        <w:jc w:val="left"/>
        <w:divId w:val="2"/>
        <w:rPr>
          <w:rFonts w:ascii="Arial" w:hAnsi="Arial" w:cs="Arial"/>
          <w:sz w:val="24"/>
          <w:szCs w:val="24"/>
        </w:rPr>
      </w:pPr>
    </w:p>
    <w:p w:rsidR="00A861E4" w:rsidRPr="00F66CAC" w:rsidRDefault="00A861E4" w:rsidP="00A861E4">
      <w:pPr>
        <w:tabs>
          <w:tab w:val="left" w:pos="567"/>
        </w:tabs>
        <w:jc w:val="left"/>
        <w:divId w:val="2"/>
        <w:rPr>
          <w:rFonts w:ascii="Arial" w:hAnsi="Arial" w:cs="Arial"/>
          <w:sz w:val="24"/>
          <w:szCs w:val="24"/>
        </w:rPr>
      </w:pPr>
    </w:p>
    <w:p w:rsidR="00A861E4" w:rsidRPr="00DB6D20" w:rsidRDefault="00A861E4" w:rsidP="00A861E4">
      <w:pPr>
        <w:jc w:val="left"/>
        <w:divId w:val="2"/>
        <w:rPr>
          <w:rFonts w:ascii="Arial" w:hAnsi="Arial" w:cs="Arial"/>
          <w:b/>
          <w:bCs/>
          <w:sz w:val="24"/>
          <w:szCs w:val="24"/>
        </w:rPr>
      </w:pPr>
      <w:r>
        <w:rPr>
          <w:rFonts w:ascii="Arial" w:hAnsi="Arial" w:cs="Arial"/>
          <w:b/>
          <w:bCs/>
          <w:sz w:val="24"/>
          <w:szCs w:val="24"/>
          <w:lang w:val="cy-GB"/>
        </w:rPr>
        <w:t xml:space="preserve">5.3 </w:t>
      </w:r>
      <w:r>
        <w:rPr>
          <w:rFonts w:ascii="Arial" w:hAnsi="Arial" w:cs="Arial"/>
          <w:b/>
          <w:bCs/>
          <w:sz w:val="24"/>
          <w:szCs w:val="24"/>
          <w:lang w:val="cy-GB"/>
        </w:rPr>
        <w:tab/>
        <w:t>GWEITHGAREDDAU ANGHYMWYS</w:t>
      </w:r>
    </w:p>
    <w:p w:rsidR="00A861E4" w:rsidRPr="003A04C9" w:rsidRDefault="00A861E4" w:rsidP="00A861E4">
      <w:pPr>
        <w:jc w:val="left"/>
        <w:divId w:val="2"/>
        <w:rPr>
          <w:rFonts w:ascii="Arial" w:hAnsi="Arial" w:cs="Arial"/>
          <w:sz w:val="24"/>
          <w:szCs w:val="24"/>
        </w:rPr>
      </w:pPr>
    </w:p>
    <w:p w:rsidR="00A861E4" w:rsidRDefault="00A861E4" w:rsidP="00A861E4">
      <w:pPr>
        <w:tabs>
          <w:tab w:val="left" w:pos="567"/>
        </w:tabs>
        <w:jc w:val="left"/>
        <w:divId w:val="2"/>
        <w:rPr>
          <w:rFonts w:ascii="Arial" w:hAnsi="Arial" w:cs="Arial"/>
          <w:sz w:val="24"/>
          <w:szCs w:val="24"/>
        </w:rPr>
      </w:pPr>
      <w:r w:rsidRPr="003A04C9">
        <w:rPr>
          <w:rFonts w:ascii="Arial" w:hAnsi="Arial" w:cs="Arial"/>
          <w:sz w:val="24"/>
          <w:szCs w:val="24"/>
          <w:lang w:val="cy-GB"/>
        </w:rPr>
        <w:t xml:space="preserve">Mae nifer o weithgareddau nad ydynt yn gymwys i gael cymorth: </w:t>
      </w:r>
    </w:p>
    <w:p w:rsidR="00A861E4" w:rsidRDefault="00A861E4" w:rsidP="00A861E4">
      <w:pPr>
        <w:ind w:left="360"/>
        <w:jc w:val="left"/>
        <w:divId w:val="2"/>
        <w:rPr>
          <w:rFonts w:ascii="Arial" w:hAnsi="Arial" w:cs="Arial"/>
          <w:sz w:val="24"/>
          <w:szCs w:val="24"/>
        </w:rPr>
      </w:pPr>
    </w:p>
    <w:p w:rsidR="00A861E4" w:rsidRPr="00F66CAC" w:rsidRDefault="00A861E4" w:rsidP="00A861E4">
      <w:pPr>
        <w:pStyle w:val="ListParagraph"/>
        <w:numPr>
          <w:ilvl w:val="0"/>
          <w:numId w:val="13"/>
        </w:numPr>
        <w:spacing w:before="120" w:after="120"/>
        <w:ind w:left="1074" w:hanging="357"/>
        <w:contextualSpacing/>
        <w:jc w:val="left"/>
        <w:divId w:val="2"/>
        <w:rPr>
          <w:rFonts w:ascii="Arial" w:hAnsi="Arial" w:cs="Arial"/>
          <w:sz w:val="24"/>
          <w:szCs w:val="24"/>
        </w:rPr>
      </w:pPr>
      <w:r>
        <w:rPr>
          <w:rFonts w:ascii="Arial" w:hAnsi="Arial" w:cs="Arial"/>
          <w:sz w:val="24"/>
          <w:szCs w:val="24"/>
          <w:lang w:val="cy-GB"/>
        </w:rPr>
        <w:t>cymorth ar gyfer buddsoddiad cyfalaf yn y busnesau neu’r sefydliadau sy’n cymryd rhan yn y gweithgareddau cydweithio;</w:t>
      </w:r>
    </w:p>
    <w:p w:rsidR="00A861E4" w:rsidRDefault="00A861E4" w:rsidP="00A861E4">
      <w:pPr>
        <w:numPr>
          <w:ilvl w:val="0"/>
          <w:numId w:val="5"/>
        </w:numPr>
        <w:spacing w:before="120" w:after="120"/>
        <w:ind w:left="1074" w:hanging="357"/>
        <w:jc w:val="left"/>
        <w:divId w:val="2"/>
        <w:rPr>
          <w:rFonts w:ascii="Arial" w:hAnsi="Arial" w:cs="Arial"/>
          <w:sz w:val="24"/>
          <w:szCs w:val="24"/>
        </w:rPr>
      </w:pPr>
      <w:r>
        <w:rPr>
          <w:rFonts w:ascii="Arial" w:hAnsi="Arial" w:cs="Arial"/>
          <w:sz w:val="24"/>
          <w:szCs w:val="24"/>
          <w:lang w:val="cy-GB"/>
        </w:rPr>
        <w:t>cymorth ar gyfer gweithgareddau y gellir eu cyflawni drwy ddulliau eraill, megis y trefniadau sy’n bodoli eisoes er mwyn datblygu sectorau;</w:t>
      </w:r>
    </w:p>
    <w:p w:rsidR="00A861E4" w:rsidRPr="00F66CAC" w:rsidRDefault="00A861E4" w:rsidP="00A861E4">
      <w:pPr>
        <w:pStyle w:val="BodyTextIndent2"/>
        <w:numPr>
          <w:ilvl w:val="0"/>
          <w:numId w:val="1"/>
        </w:numPr>
        <w:spacing w:after="120"/>
        <w:jc w:val="left"/>
        <w:divId w:val="2"/>
        <w:rPr>
          <w:rFonts w:ascii="Arial" w:hAnsi="Arial" w:cs="Arial"/>
          <w:sz w:val="24"/>
          <w:szCs w:val="24"/>
        </w:rPr>
      </w:pPr>
      <w:r>
        <w:rPr>
          <w:rFonts w:ascii="Arial" w:hAnsi="Arial" w:cs="Arial"/>
          <w:b/>
          <w:bCs/>
          <w:sz w:val="24"/>
          <w:szCs w:val="24"/>
          <w:lang w:val="cy-GB"/>
        </w:rPr>
        <w:t xml:space="preserve">nid </w:t>
      </w:r>
      <w:r>
        <w:rPr>
          <w:rFonts w:ascii="Arial" w:hAnsi="Arial" w:cs="Arial"/>
          <w:sz w:val="24"/>
          <w:szCs w:val="24"/>
          <w:lang w:val="cy-GB"/>
        </w:rPr>
        <w:t>yw cymorth i gydgysylltu’r gadwyn gyflenwi ar gyfer cynhyrchion pysgodfeydd a dyframaethu yn gymwys o dan y cynllun hwn. Bydd cymorth o’r fath yn cael ei roi drwy’r cynlluniau ar gyfer pysgodfeydd.</w:t>
      </w:r>
    </w:p>
    <w:p w:rsidR="00A861E4" w:rsidRDefault="00A861E4" w:rsidP="00A861E4">
      <w:pPr>
        <w:divId w:val="2"/>
        <w:rPr>
          <w:rFonts w:ascii="Arial" w:hAnsi="Arial" w:cs="Arial"/>
          <w:sz w:val="24"/>
          <w:szCs w:val="24"/>
        </w:rPr>
      </w:pPr>
    </w:p>
    <w:p w:rsidR="00A861E4" w:rsidRPr="0027630E" w:rsidRDefault="00A861E4" w:rsidP="00A861E4">
      <w:pPr>
        <w:divId w:val="2"/>
        <w:rPr>
          <w:rFonts w:ascii="Arial" w:hAnsi="Arial" w:cs="Arial"/>
          <w:sz w:val="24"/>
          <w:szCs w:val="24"/>
        </w:rPr>
      </w:pPr>
    </w:p>
    <w:p w:rsidR="00A861E4" w:rsidRPr="00DB6D20" w:rsidRDefault="00A861E4" w:rsidP="00A861E4">
      <w:pPr>
        <w:pStyle w:val="BodyTextIndent2"/>
        <w:jc w:val="left"/>
        <w:divId w:val="2"/>
        <w:rPr>
          <w:rFonts w:ascii="Arial" w:hAnsi="Arial" w:cs="Arial"/>
          <w:b/>
          <w:sz w:val="24"/>
          <w:szCs w:val="24"/>
        </w:rPr>
      </w:pPr>
      <w:r>
        <w:rPr>
          <w:rFonts w:ascii="Arial" w:hAnsi="Arial" w:cs="Arial"/>
          <w:b/>
          <w:bCs/>
          <w:sz w:val="24"/>
          <w:szCs w:val="24"/>
          <w:lang w:val="cy-GB"/>
        </w:rPr>
        <w:t>5.4</w:t>
      </w:r>
      <w:r>
        <w:rPr>
          <w:rFonts w:ascii="Arial" w:hAnsi="Arial" w:cs="Arial"/>
          <w:b/>
          <w:bCs/>
          <w:sz w:val="24"/>
          <w:szCs w:val="24"/>
          <w:lang w:val="cy-GB"/>
        </w:rPr>
        <w:tab/>
        <w:t>COSTAU CYMWYS</w:t>
      </w:r>
    </w:p>
    <w:p w:rsidR="00A861E4" w:rsidRDefault="00A861E4" w:rsidP="00A861E4">
      <w:pPr>
        <w:pStyle w:val="BodyTextIndent2"/>
        <w:jc w:val="left"/>
        <w:divId w:val="2"/>
        <w:rPr>
          <w:rFonts w:ascii="Arial" w:hAnsi="Arial" w:cs="Arial"/>
          <w:sz w:val="24"/>
          <w:szCs w:val="24"/>
        </w:rPr>
      </w:pPr>
    </w:p>
    <w:p w:rsidR="00A861E4" w:rsidRDefault="00A861E4" w:rsidP="00A861E4">
      <w:pPr>
        <w:tabs>
          <w:tab w:val="left" w:pos="567"/>
        </w:tabs>
        <w:jc w:val="left"/>
        <w:divId w:val="2"/>
        <w:rPr>
          <w:rFonts w:ascii="Arial" w:hAnsi="Arial" w:cs="Arial"/>
          <w:sz w:val="24"/>
          <w:szCs w:val="24"/>
        </w:rPr>
      </w:pPr>
      <w:r>
        <w:rPr>
          <w:rFonts w:ascii="Arial" w:hAnsi="Arial" w:cs="Arial"/>
          <w:sz w:val="24"/>
          <w:szCs w:val="24"/>
          <w:lang w:val="cy-GB"/>
        </w:rPr>
        <w:t xml:space="preserve">Gall cymorth o dan M16.2  gynnwys: </w:t>
      </w:r>
      <w:r>
        <w:rPr>
          <w:rFonts w:ascii="Arial" w:hAnsi="Arial" w:cs="Arial"/>
          <w:sz w:val="24"/>
          <w:szCs w:val="24"/>
          <w:lang w:val="cy-GB"/>
        </w:rPr>
        <w:br/>
      </w:r>
    </w:p>
    <w:p w:rsidR="00A861E4" w:rsidRDefault="00A861E4" w:rsidP="00A861E4">
      <w:pPr>
        <w:numPr>
          <w:ilvl w:val="0"/>
          <w:numId w:val="5"/>
        </w:numPr>
        <w:spacing w:before="120" w:after="120"/>
        <w:ind w:left="1074" w:hanging="357"/>
        <w:jc w:val="left"/>
        <w:divId w:val="2"/>
        <w:rPr>
          <w:rFonts w:ascii="Arial" w:hAnsi="Arial" w:cs="Arial"/>
          <w:sz w:val="24"/>
          <w:szCs w:val="24"/>
        </w:rPr>
      </w:pPr>
      <w:r>
        <w:rPr>
          <w:rFonts w:ascii="Arial" w:hAnsi="Arial" w:cs="Arial"/>
          <w:sz w:val="24"/>
          <w:szCs w:val="24"/>
          <w:lang w:val="cy-GB"/>
        </w:rPr>
        <w:t xml:space="preserve">y costau rhedeg sy’n gysylltiedig â’r gweithgareddau cydweithio (nid holl gostau rhedeg y prosiect ond y costau rhedeg sy’n codi o’r “weithred” o gydweithio), yn benodol gost cyflogau cydgysylltwyr, ysgogwyr a hwyluswyr, gan gynnwys costau cysylltiedig megis teithio a chynhaliaeth; </w:t>
      </w:r>
    </w:p>
    <w:p w:rsidR="00A861E4" w:rsidRPr="00233800" w:rsidRDefault="00A861E4" w:rsidP="00A861E4">
      <w:pPr>
        <w:numPr>
          <w:ilvl w:val="0"/>
          <w:numId w:val="5"/>
        </w:numPr>
        <w:spacing w:before="120" w:after="120"/>
        <w:ind w:left="1074" w:hanging="357"/>
        <w:jc w:val="left"/>
        <w:divId w:val="2"/>
        <w:rPr>
          <w:rFonts w:ascii="Arial" w:hAnsi="Arial" w:cs="Arial"/>
          <w:sz w:val="24"/>
          <w:szCs w:val="24"/>
        </w:rPr>
      </w:pPr>
      <w:r>
        <w:rPr>
          <w:rFonts w:ascii="Arial" w:hAnsi="Arial" w:cs="Arial"/>
          <w:sz w:val="24"/>
          <w:szCs w:val="24"/>
          <w:lang w:val="cy-GB"/>
        </w:rPr>
        <w:t xml:space="preserve">mapio a dadansoddi bylchau; gan gynnwys costau cysylltiedig megis costau datblygu TG; </w:t>
      </w:r>
    </w:p>
    <w:p w:rsidR="00A861E4" w:rsidRPr="00F66CAC" w:rsidRDefault="00A861E4" w:rsidP="00A861E4">
      <w:pPr>
        <w:pStyle w:val="BodyTextIndent2"/>
        <w:numPr>
          <w:ilvl w:val="0"/>
          <w:numId w:val="4"/>
        </w:numPr>
        <w:spacing w:after="120"/>
        <w:jc w:val="left"/>
        <w:divId w:val="2"/>
        <w:rPr>
          <w:rFonts w:ascii="Arial" w:hAnsi="Arial" w:cs="Arial"/>
        </w:rPr>
      </w:pPr>
      <w:r>
        <w:rPr>
          <w:rFonts w:ascii="Arial" w:hAnsi="Arial" w:cs="Arial"/>
          <w:sz w:val="24"/>
          <w:szCs w:val="24"/>
          <w:lang w:val="cy-GB"/>
        </w:rPr>
        <w:t xml:space="preserve">costau gweithrediadau (prosiectau) penodol yr ymgymerir â hwy gan y cydgysylltydd/ysgogydd/hwylusydd neu unrhyw un arall sy’n bartner mewn prosiect peilot/gweithgaredd cydweithio (sy’n gysylltiedig â chynllun manwl); a  </w:t>
      </w:r>
    </w:p>
    <w:p w:rsidR="00A861E4" w:rsidRPr="00DE79A7" w:rsidRDefault="00A861E4" w:rsidP="00A861E4">
      <w:pPr>
        <w:numPr>
          <w:ilvl w:val="0"/>
          <w:numId w:val="5"/>
        </w:numPr>
        <w:spacing w:before="120" w:after="120"/>
        <w:ind w:left="1074" w:hanging="357"/>
        <w:jc w:val="left"/>
        <w:divId w:val="2"/>
        <w:rPr>
          <w:rFonts w:ascii="Arial" w:hAnsi="Arial" w:cs="Arial"/>
        </w:rPr>
      </w:pPr>
      <w:r>
        <w:rPr>
          <w:rFonts w:ascii="Arial" w:hAnsi="Arial" w:cs="Arial"/>
          <w:sz w:val="24"/>
          <w:szCs w:val="24"/>
          <w:lang w:val="cy-GB"/>
        </w:rPr>
        <w:t>gweithgareddau hyrwyddo (cyfathrebu am weithgareddau'r prosiect).</w:t>
      </w:r>
    </w:p>
    <w:p w:rsidR="00A861E4" w:rsidRPr="002D5C2A" w:rsidRDefault="00A861E4" w:rsidP="00A861E4">
      <w:pPr>
        <w:pStyle w:val="BodyTextIndent2"/>
        <w:spacing w:after="120"/>
        <w:ind w:left="0" w:firstLine="0"/>
        <w:jc w:val="left"/>
        <w:divId w:val="2"/>
        <w:rPr>
          <w:rFonts w:ascii="Arial" w:hAnsi="Arial" w:cs="Arial"/>
          <w:sz w:val="24"/>
          <w:szCs w:val="24"/>
        </w:rPr>
      </w:pPr>
    </w:p>
    <w:p w:rsidR="00A861E4" w:rsidRDefault="00A861E4" w:rsidP="00A861E4">
      <w:pPr>
        <w:ind w:left="360"/>
        <w:jc w:val="left"/>
        <w:divId w:val="2"/>
        <w:rPr>
          <w:rFonts w:ascii="Arial" w:hAnsi="Arial" w:cs="Arial"/>
          <w:sz w:val="24"/>
          <w:szCs w:val="24"/>
        </w:rPr>
      </w:pPr>
      <w:r w:rsidRPr="00D11905">
        <w:rPr>
          <w:rFonts w:ascii="Arial" w:hAnsi="Arial" w:cs="Arial"/>
          <w:sz w:val="24"/>
          <w:szCs w:val="24"/>
          <w:lang w:val="cy-GB"/>
        </w:rPr>
        <w:t xml:space="preserve">D.S. Byddai costau sy’n gysylltiedig ag </w:t>
      </w:r>
      <w:r w:rsidRPr="00D11905">
        <w:rPr>
          <w:rFonts w:ascii="Arial" w:hAnsi="Arial" w:cs="Arial"/>
          <w:sz w:val="24"/>
          <w:szCs w:val="24"/>
          <w:u w:val="single"/>
          <w:lang w:val="cy-GB"/>
        </w:rPr>
        <w:t>ysgogi</w:t>
      </w:r>
      <w:r w:rsidRPr="00D11905">
        <w:rPr>
          <w:rFonts w:ascii="Arial" w:hAnsi="Arial" w:cs="Arial"/>
          <w:sz w:val="24"/>
          <w:szCs w:val="24"/>
          <w:lang w:val="cy-GB"/>
        </w:rPr>
        <w:t xml:space="preserve"> yn cynnwys </w:t>
      </w:r>
      <w:r w:rsidRPr="00D11905">
        <w:rPr>
          <w:rFonts w:ascii="Arial" w:hAnsi="Arial" w:cs="Arial"/>
          <w:sz w:val="24"/>
          <w:szCs w:val="24"/>
          <w:u w:val="single"/>
          <w:lang w:val="cy-GB"/>
        </w:rPr>
        <w:t>recriwtio</w:t>
      </w:r>
      <w:r w:rsidRPr="00D11905">
        <w:rPr>
          <w:rFonts w:ascii="Arial" w:hAnsi="Arial" w:cs="Arial"/>
          <w:sz w:val="24"/>
          <w:szCs w:val="24"/>
          <w:lang w:val="cy-GB"/>
        </w:rPr>
        <w:t xml:space="preserve"> pobl sy’n cymryd rhan mewn prosiect a’r </w:t>
      </w:r>
      <w:r w:rsidRPr="00D11905">
        <w:rPr>
          <w:rFonts w:ascii="Arial" w:hAnsi="Arial" w:cs="Arial"/>
          <w:sz w:val="24"/>
          <w:szCs w:val="24"/>
          <w:u w:val="single"/>
          <w:lang w:val="cy-GB"/>
        </w:rPr>
        <w:t>rhwydweithio</w:t>
      </w:r>
      <w:r w:rsidRPr="00D11905">
        <w:rPr>
          <w:rFonts w:ascii="Arial" w:hAnsi="Arial" w:cs="Arial"/>
          <w:sz w:val="24"/>
          <w:szCs w:val="24"/>
          <w:lang w:val="cy-GB"/>
        </w:rPr>
        <w:t xml:space="preserve"> sydd ei angen rhyngddynt er mwyn diffinio’r prosiect yn ddigonol a sicrhau ei fod yn dechrau. </w:t>
      </w:r>
    </w:p>
    <w:p w:rsidR="00A861E4" w:rsidRPr="002D5C2A" w:rsidRDefault="00A861E4" w:rsidP="00A861E4">
      <w:pPr>
        <w:pStyle w:val="BodyTextIndent2"/>
        <w:spacing w:after="120"/>
        <w:jc w:val="left"/>
        <w:divId w:val="2"/>
        <w:rPr>
          <w:rFonts w:ascii="Arial" w:hAnsi="Arial" w:cs="Arial"/>
          <w:sz w:val="24"/>
          <w:szCs w:val="24"/>
        </w:rPr>
      </w:pPr>
    </w:p>
    <w:p w:rsidR="00A861E4" w:rsidRPr="00DB6D20" w:rsidRDefault="00A861E4" w:rsidP="00A861E4">
      <w:pPr>
        <w:divId w:val="2"/>
        <w:rPr>
          <w:rFonts w:ascii="Arial" w:hAnsi="Arial" w:cs="Arial"/>
          <w:b/>
          <w:sz w:val="24"/>
          <w:szCs w:val="24"/>
        </w:rPr>
      </w:pPr>
      <w:r>
        <w:rPr>
          <w:rFonts w:ascii="Arial" w:hAnsi="Arial" w:cs="Arial"/>
          <w:b/>
          <w:bCs/>
          <w:sz w:val="24"/>
          <w:szCs w:val="24"/>
          <w:lang w:val="cy-GB"/>
        </w:rPr>
        <w:t>5.5</w:t>
      </w:r>
      <w:r>
        <w:rPr>
          <w:rFonts w:ascii="Arial" w:hAnsi="Arial" w:cs="Arial"/>
          <w:b/>
          <w:bCs/>
          <w:sz w:val="24"/>
          <w:szCs w:val="24"/>
          <w:lang w:val="cy-GB"/>
        </w:rPr>
        <w:tab/>
        <w:t>COSTAU ANGHYMWYS</w:t>
      </w:r>
    </w:p>
    <w:p w:rsidR="00A861E4" w:rsidRDefault="00A861E4" w:rsidP="00A861E4">
      <w:pPr>
        <w:jc w:val="left"/>
        <w:divId w:val="2"/>
        <w:rPr>
          <w:rFonts w:ascii="Arial" w:hAnsi="Arial" w:cs="Arial"/>
          <w:sz w:val="24"/>
          <w:szCs w:val="24"/>
        </w:rPr>
      </w:pPr>
    </w:p>
    <w:p w:rsidR="00A861E4" w:rsidRPr="00473282" w:rsidRDefault="00A861E4" w:rsidP="00A861E4">
      <w:pPr>
        <w:tabs>
          <w:tab w:val="left" w:pos="567"/>
        </w:tabs>
        <w:jc w:val="left"/>
        <w:divId w:val="2"/>
        <w:rPr>
          <w:rFonts w:ascii="Arial" w:hAnsi="Arial" w:cs="Arial"/>
          <w:color w:val="000000"/>
          <w:sz w:val="24"/>
          <w:szCs w:val="24"/>
        </w:rPr>
      </w:pPr>
      <w:r w:rsidRPr="00090542">
        <w:rPr>
          <w:rFonts w:ascii="Arial" w:hAnsi="Arial" w:cs="Arial"/>
          <w:b/>
          <w:bCs/>
          <w:sz w:val="24"/>
          <w:szCs w:val="24"/>
          <w:lang w:val="cy-GB"/>
        </w:rPr>
        <w:t xml:space="preserve">Nid </w:t>
      </w:r>
      <w:r w:rsidRPr="00090542">
        <w:rPr>
          <w:rFonts w:ascii="Arial" w:hAnsi="Arial" w:cs="Arial"/>
          <w:sz w:val="24"/>
          <w:szCs w:val="24"/>
          <w:lang w:val="cy-GB"/>
        </w:rPr>
        <w:t xml:space="preserve">yw’r eitemau na’r mathau isod o wariant yn gymwys: </w:t>
      </w:r>
    </w:p>
    <w:p w:rsidR="00A861E4" w:rsidRDefault="00A861E4" w:rsidP="00A861E4">
      <w:pPr>
        <w:pStyle w:val="ListParagraph"/>
        <w:numPr>
          <w:ilvl w:val="0"/>
          <w:numId w:val="13"/>
        </w:numPr>
        <w:spacing w:before="120" w:after="120"/>
        <w:ind w:left="1074" w:hanging="357"/>
        <w:contextualSpacing/>
        <w:jc w:val="left"/>
        <w:divId w:val="2"/>
        <w:rPr>
          <w:rFonts w:ascii="Arial" w:hAnsi="Arial" w:cs="Arial"/>
          <w:sz w:val="24"/>
          <w:szCs w:val="24"/>
        </w:rPr>
      </w:pPr>
      <w:r>
        <w:rPr>
          <w:rFonts w:ascii="Arial" w:hAnsi="Arial" w:cs="Arial"/>
          <w:sz w:val="24"/>
          <w:szCs w:val="24"/>
          <w:lang w:val="cy-GB"/>
        </w:rPr>
        <w:t>prynu tir sydd yn fwy na 10% o werth y prosiect cyfan;</w:t>
      </w:r>
    </w:p>
    <w:p w:rsidR="00A861E4" w:rsidRPr="0043120B" w:rsidRDefault="00A861E4" w:rsidP="00A861E4">
      <w:pPr>
        <w:numPr>
          <w:ilvl w:val="0"/>
          <w:numId w:val="3"/>
        </w:numPr>
        <w:tabs>
          <w:tab w:val="clear" w:pos="1800"/>
          <w:tab w:val="num" w:pos="1134"/>
        </w:tabs>
        <w:spacing w:before="60" w:after="60"/>
        <w:ind w:left="1134" w:hanging="425"/>
        <w:jc w:val="left"/>
        <w:divId w:val="2"/>
        <w:rPr>
          <w:rFonts w:ascii="Arial" w:hAnsi="Arial" w:cs="Arial"/>
          <w:sz w:val="24"/>
          <w:szCs w:val="24"/>
        </w:rPr>
      </w:pPr>
      <w:r>
        <w:rPr>
          <w:rFonts w:ascii="Arial" w:hAnsi="Arial" w:cs="Arial"/>
          <w:sz w:val="24"/>
          <w:szCs w:val="24"/>
          <w:lang w:val="cy-GB"/>
        </w:rPr>
        <w:t xml:space="preserve">prynu cerbydau ar gyfer cludo nwyddau yn allanol (megis lorïau, bysiau, faniau, minibysiau neu unrhyw fath arall o gerbyd sy’n cael ei ddefnyddio i gludo); </w:t>
      </w:r>
    </w:p>
    <w:p w:rsidR="00A861E4" w:rsidRPr="0094729D" w:rsidRDefault="00A861E4" w:rsidP="00A861E4">
      <w:pPr>
        <w:numPr>
          <w:ilvl w:val="0"/>
          <w:numId w:val="5"/>
        </w:numPr>
        <w:spacing w:before="120" w:after="120"/>
        <w:ind w:left="1074" w:hanging="357"/>
        <w:jc w:val="left"/>
        <w:divId w:val="2"/>
        <w:rPr>
          <w:rFonts w:ascii="Arial" w:hAnsi="Arial" w:cs="Arial"/>
          <w:sz w:val="24"/>
          <w:szCs w:val="24"/>
        </w:rPr>
      </w:pPr>
      <w:r>
        <w:rPr>
          <w:rFonts w:ascii="Arial" w:hAnsi="Arial" w:cs="Arial"/>
          <w:sz w:val="24"/>
          <w:szCs w:val="24"/>
          <w:lang w:val="cy-GB"/>
        </w:rPr>
        <w:t xml:space="preserve">unrhyw waith ffisegol ar safle neu unrhyw wariant arall cyn dyddiad dechrau’r prosiect heb gael cymeradwyaeth ysgrifenedig ymlaen llaw oddi wrth roddwr y grant; </w:t>
      </w:r>
    </w:p>
    <w:p w:rsidR="00A861E4" w:rsidRPr="0094729D" w:rsidRDefault="00A861E4" w:rsidP="00A861E4">
      <w:pPr>
        <w:numPr>
          <w:ilvl w:val="0"/>
          <w:numId w:val="5"/>
        </w:numPr>
        <w:spacing w:before="120" w:after="120"/>
        <w:ind w:left="1074" w:hanging="357"/>
        <w:jc w:val="left"/>
        <w:divId w:val="2"/>
        <w:rPr>
          <w:rFonts w:ascii="Arial" w:hAnsi="Arial" w:cs="Arial"/>
          <w:sz w:val="24"/>
          <w:szCs w:val="24"/>
        </w:rPr>
      </w:pPr>
      <w:r>
        <w:rPr>
          <w:rFonts w:ascii="Arial" w:hAnsi="Arial" w:cs="Arial"/>
          <w:sz w:val="24"/>
          <w:szCs w:val="24"/>
          <w:lang w:val="cy-GB"/>
        </w:rPr>
        <w:t xml:space="preserve">gwaith dros dro nad yw’n </w:t>
      </w:r>
      <w:r>
        <w:rPr>
          <w:rFonts w:ascii="Arial" w:hAnsi="Arial" w:cs="Arial"/>
          <w:b/>
          <w:bCs/>
          <w:sz w:val="24"/>
          <w:szCs w:val="24"/>
          <w:lang w:val="cy-GB"/>
        </w:rPr>
        <w:t xml:space="preserve">uniongyrchol </w:t>
      </w:r>
      <w:r>
        <w:rPr>
          <w:rFonts w:ascii="Arial" w:hAnsi="Arial" w:cs="Arial"/>
          <w:sz w:val="24"/>
          <w:szCs w:val="24"/>
          <w:lang w:val="cy-GB"/>
        </w:rPr>
        <w:t>gysylltiedig â chyflawni’r prosiect;</w:t>
      </w:r>
    </w:p>
    <w:p w:rsidR="00A861E4" w:rsidRPr="0094729D" w:rsidRDefault="00A861E4" w:rsidP="00A861E4">
      <w:pPr>
        <w:numPr>
          <w:ilvl w:val="0"/>
          <w:numId w:val="5"/>
        </w:numPr>
        <w:spacing w:before="120" w:after="120"/>
        <w:ind w:left="1074" w:hanging="357"/>
        <w:jc w:val="left"/>
        <w:divId w:val="2"/>
        <w:rPr>
          <w:rFonts w:ascii="Arial" w:hAnsi="Arial" w:cs="Arial"/>
          <w:sz w:val="24"/>
          <w:szCs w:val="24"/>
        </w:rPr>
      </w:pPr>
      <w:r>
        <w:rPr>
          <w:rFonts w:ascii="Arial" w:hAnsi="Arial" w:cs="Arial"/>
          <w:sz w:val="24"/>
          <w:szCs w:val="24"/>
          <w:lang w:val="cy-GB"/>
        </w:rPr>
        <w:t>costau cynnal a chadw adeiladau, peiriannau neu gyfarpar sydd gan y sefydliad eisoes;</w:t>
      </w:r>
    </w:p>
    <w:p w:rsidR="00A861E4" w:rsidRPr="0094729D" w:rsidRDefault="00A861E4" w:rsidP="00A861E4">
      <w:pPr>
        <w:numPr>
          <w:ilvl w:val="0"/>
          <w:numId w:val="5"/>
        </w:numPr>
        <w:spacing w:before="120" w:after="120"/>
        <w:ind w:left="1074" w:hanging="357"/>
        <w:jc w:val="left"/>
        <w:divId w:val="2"/>
        <w:rPr>
          <w:rFonts w:ascii="Arial" w:hAnsi="Arial" w:cs="Arial"/>
          <w:sz w:val="24"/>
          <w:szCs w:val="24"/>
        </w:rPr>
      </w:pPr>
      <w:r>
        <w:rPr>
          <w:rFonts w:ascii="Arial" w:hAnsi="Arial" w:cs="Arial"/>
          <w:sz w:val="24"/>
          <w:szCs w:val="24"/>
          <w:lang w:val="cy-GB"/>
        </w:rPr>
        <w:t xml:space="preserve">cyfnewid eitemau am eitemau tebyg; </w:t>
      </w:r>
    </w:p>
    <w:p w:rsidR="00A861E4" w:rsidRPr="0094729D" w:rsidRDefault="00A861E4" w:rsidP="00A861E4">
      <w:pPr>
        <w:numPr>
          <w:ilvl w:val="0"/>
          <w:numId w:val="5"/>
        </w:numPr>
        <w:spacing w:before="120" w:after="120"/>
        <w:ind w:left="1074" w:hanging="357"/>
        <w:jc w:val="left"/>
        <w:divId w:val="2"/>
        <w:rPr>
          <w:rFonts w:ascii="Arial" w:hAnsi="Arial" w:cs="Arial"/>
          <w:sz w:val="24"/>
          <w:szCs w:val="24"/>
        </w:rPr>
      </w:pPr>
      <w:r>
        <w:rPr>
          <w:rFonts w:ascii="Arial" w:hAnsi="Arial" w:cs="Arial"/>
          <w:sz w:val="24"/>
          <w:szCs w:val="24"/>
          <w:lang w:val="cy-GB"/>
        </w:rPr>
        <w:t>costau sy’n gysylltiedig â chontract lesio megis costau gwarantu sydd gan y lesydd, costau ariannu llog, gorbenion a thaliadau yswiriant;</w:t>
      </w:r>
    </w:p>
    <w:p w:rsidR="00A861E4" w:rsidRPr="0094729D" w:rsidRDefault="00A861E4" w:rsidP="00A861E4">
      <w:pPr>
        <w:numPr>
          <w:ilvl w:val="0"/>
          <w:numId w:val="5"/>
        </w:numPr>
        <w:spacing w:before="120" w:after="120"/>
        <w:ind w:left="1074" w:hanging="357"/>
        <w:jc w:val="left"/>
        <w:divId w:val="2"/>
        <w:rPr>
          <w:rFonts w:ascii="Arial" w:hAnsi="Arial" w:cs="Arial"/>
          <w:sz w:val="24"/>
          <w:szCs w:val="24"/>
        </w:rPr>
      </w:pPr>
      <w:r>
        <w:rPr>
          <w:rFonts w:ascii="Arial" w:hAnsi="Arial" w:cs="Arial"/>
          <w:sz w:val="24"/>
          <w:szCs w:val="24"/>
          <w:lang w:val="cy-GB"/>
        </w:rPr>
        <w:t>costau sy’n gysylltiedig â threfnu benthyciadau, TAW a threthi eraill sy’n adenilladwy gan y buddiolwr, costau gweinyddol a chostau staff, neu iawndal a delir i drydydd partïon am ddifeddu, etc;</w:t>
      </w:r>
    </w:p>
    <w:p w:rsidR="00A861E4" w:rsidRPr="0094729D" w:rsidRDefault="00A861E4" w:rsidP="00A861E4">
      <w:pPr>
        <w:numPr>
          <w:ilvl w:val="0"/>
          <w:numId w:val="5"/>
        </w:numPr>
        <w:spacing w:before="120" w:after="120"/>
        <w:ind w:left="1074" w:hanging="357"/>
        <w:jc w:val="left"/>
        <w:divId w:val="2"/>
        <w:rPr>
          <w:rFonts w:ascii="Arial" w:hAnsi="Arial"/>
          <w:sz w:val="24"/>
          <w:szCs w:val="24"/>
        </w:rPr>
      </w:pPr>
      <w:r>
        <w:rPr>
          <w:rFonts w:ascii="Arial" w:hAnsi="Arial"/>
          <w:sz w:val="24"/>
          <w:szCs w:val="24"/>
          <w:lang w:val="cy-GB"/>
        </w:rPr>
        <w:t>gorbenion a ddyrennir neu a ddosrennir ar gyfraddau sy’n sylweddol uwch na’r cyfraddau ar gyfer costau tebyg a dynnir drwy ddulliau cymaradwy eraill;</w:t>
      </w:r>
    </w:p>
    <w:p w:rsidR="00A861E4" w:rsidRPr="0094729D" w:rsidRDefault="00A861E4" w:rsidP="00A861E4">
      <w:pPr>
        <w:numPr>
          <w:ilvl w:val="0"/>
          <w:numId w:val="5"/>
        </w:numPr>
        <w:spacing w:before="120" w:after="120"/>
        <w:ind w:left="1074" w:hanging="357"/>
        <w:jc w:val="left"/>
        <w:divId w:val="2"/>
        <w:rPr>
          <w:rFonts w:ascii="Arial" w:hAnsi="Arial"/>
          <w:sz w:val="24"/>
          <w:szCs w:val="24"/>
        </w:rPr>
      </w:pPr>
      <w:r>
        <w:rPr>
          <w:rFonts w:ascii="Arial" w:hAnsi="Arial"/>
          <w:sz w:val="24"/>
          <w:szCs w:val="24"/>
          <w:lang w:val="cy-GB"/>
        </w:rPr>
        <w:t>gwariant tybiannol;</w:t>
      </w:r>
    </w:p>
    <w:p w:rsidR="00A861E4" w:rsidRPr="0094729D" w:rsidRDefault="00A861E4" w:rsidP="00A861E4">
      <w:pPr>
        <w:numPr>
          <w:ilvl w:val="0"/>
          <w:numId w:val="5"/>
        </w:numPr>
        <w:spacing w:before="120" w:after="120"/>
        <w:ind w:left="1074" w:hanging="357"/>
        <w:jc w:val="left"/>
        <w:divId w:val="2"/>
        <w:rPr>
          <w:rFonts w:ascii="Arial" w:hAnsi="Arial"/>
          <w:sz w:val="24"/>
          <w:szCs w:val="24"/>
        </w:rPr>
      </w:pPr>
      <w:r>
        <w:rPr>
          <w:rFonts w:ascii="Arial" w:hAnsi="Arial"/>
          <w:sz w:val="24"/>
          <w:szCs w:val="24"/>
          <w:lang w:val="cy-GB"/>
        </w:rPr>
        <w:t xml:space="preserve">taliadau am weithgarwch sy’n grefyddol a/neu’n wleidyddol ei natur; </w:t>
      </w:r>
    </w:p>
    <w:p w:rsidR="00A861E4" w:rsidRPr="0094729D" w:rsidRDefault="00A861E4" w:rsidP="00A861E4">
      <w:pPr>
        <w:numPr>
          <w:ilvl w:val="0"/>
          <w:numId w:val="5"/>
        </w:numPr>
        <w:spacing w:before="120" w:after="120"/>
        <w:ind w:left="1074" w:hanging="357"/>
        <w:jc w:val="left"/>
        <w:divId w:val="2"/>
        <w:rPr>
          <w:rFonts w:ascii="Arial" w:hAnsi="Arial"/>
          <w:sz w:val="24"/>
          <w:szCs w:val="24"/>
        </w:rPr>
      </w:pPr>
      <w:r>
        <w:rPr>
          <w:rFonts w:ascii="Arial" w:hAnsi="Arial"/>
          <w:sz w:val="24"/>
          <w:szCs w:val="24"/>
          <w:lang w:val="cy-GB"/>
        </w:rPr>
        <w:t xml:space="preserve">dibrisiant, amorteiddiad a lleihad mewn gwerth asedau a brynwyd â chymorth grant Ewropeaidd; </w:t>
      </w:r>
    </w:p>
    <w:p w:rsidR="00A861E4" w:rsidRPr="0094729D" w:rsidRDefault="00A861E4" w:rsidP="00A861E4">
      <w:pPr>
        <w:numPr>
          <w:ilvl w:val="0"/>
          <w:numId w:val="5"/>
        </w:numPr>
        <w:spacing w:before="120" w:after="120"/>
        <w:ind w:left="1074" w:hanging="357"/>
        <w:jc w:val="left"/>
        <w:divId w:val="2"/>
        <w:rPr>
          <w:rFonts w:ascii="Arial" w:hAnsi="Arial"/>
          <w:sz w:val="24"/>
          <w:szCs w:val="24"/>
        </w:rPr>
      </w:pPr>
      <w:r>
        <w:rPr>
          <w:rFonts w:ascii="Arial" w:hAnsi="Arial"/>
          <w:sz w:val="24"/>
          <w:szCs w:val="24"/>
          <w:lang w:val="cy-GB"/>
        </w:rPr>
        <w:t>darpariaethau;</w:t>
      </w:r>
    </w:p>
    <w:p w:rsidR="00A861E4" w:rsidRPr="0094729D" w:rsidRDefault="00A861E4" w:rsidP="00A861E4">
      <w:pPr>
        <w:numPr>
          <w:ilvl w:val="0"/>
          <w:numId w:val="5"/>
        </w:numPr>
        <w:spacing w:before="120" w:after="120"/>
        <w:ind w:left="1074" w:hanging="357"/>
        <w:jc w:val="left"/>
        <w:divId w:val="2"/>
        <w:rPr>
          <w:rFonts w:ascii="Arial" w:hAnsi="Arial"/>
          <w:sz w:val="24"/>
          <w:szCs w:val="24"/>
        </w:rPr>
      </w:pPr>
      <w:r>
        <w:rPr>
          <w:rFonts w:ascii="Arial" w:hAnsi="Arial"/>
          <w:sz w:val="24"/>
          <w:szCs w:val="24"/>
          <w:lang w:val="cy-GB"/>
        </w:rPr>
        <w:t>rhwymedigaethau digwyddiadol;</w:t>
      </w:r>
    </w:p>
    <w:p w:rsidR="00A861E4" w:rsidRPr="0094729D" w:rsidRDefault="00A861E4" w:rsidP="00A861E4">
      <w:pPr>
        <w:numPr>
          <w:ilvl w:val="0"/>
          <w:numId w:val="5"/>
        </w:numPr>
        <w:spacing w:before="120" w:after="120"/>
        <w:ind w:left="1074" w:hanging="357"/>
        <w:jc w:val="left"/>
        <w:divId w:val="2"/>
        <w:rPr>
          <w:rFonts w:ascii="Arial" w:hAnsi="Arial"/>
          <w:sz w:val="24"/>
          <w:szCs w:val="24"/>
        </w:rPr>
      </w:pPr>
      <w:r>
        <w:rPr>
          <w:rFonts w:ascii="Arial" w:hAnsi="Arial"/>
          <w:sz w:val="24"/>
          <w:szCs w:val="24"/>
          <w:lang w:val="cy-GB"/>
        </w:rPr>
        <w:t>treuliau annisgwyl;</w:t>
      </w:r>
    </w:p>
    <w:p w:rsidR="00A861E4" w:rsidRPr="0094729D" w:rsidRDefault="00A861E4" w:rsidP="00A861E4">
      <w:pPr>
        <w:numPr>
          <w:ilvl w:val="0"/>
          <w:numId w:val="5"/>
        </w:numPr>
        <w:spacing w:before="120" w:after="120"/>
        <w:ind w:left="1074" w:hanging="357"/>
        <w:jc w:val="left"/>
        <w:divId w:val="2"/>
        <w:rPr>
          <w:rFonts w:ascii="Arial" w:hAnsi="Arial"/>
          <w:sz w:val="24"/>
          <w:szCs w:val="24"/>
        </w:rPr>
      </w:pPr>
      <w:r>
        <w:rPr>
          <w:rFonts w:ascii="Arial" w:hAnsi="Arial"/>
          <w:sz w:val="24"/>
          <w:szCs w:val="24"/>
          <w:lang w:val="cy-GB"/>
        </w:rPr>
        <w:t>difidendau i gyfranddalwyr;</w:t>
      </w:r>
    </w:p>
    <w:p w:rsidR="00A861E4" w:rsidRPr="0094729D" w:rsidRDefault="00A861E4" w:rsidP="00A861E4">
      <w:pPr>
        <w:numPr>
          <w:ilvl w:val="0"/>
          <w:numId w:val="5"/>
        </w:numPr>
        <w:spacing w:before="120" w:after="120"/>
        <w:ind w:left="1074" w:hanging="357"/>
        <w:jc w:val="left"/>
        <w:divId w:val="2"/>
        <w:rPr>
          <w:rFonts w:ascii="Arial" w:hAnsi="Arial"/>
          <w:sz w:val="24"/>
          <w:szCs w:val="24"/>
        </w:rPr>
      </w:pPr>
      <w:r>
        <w:rPr>
          <w:rFonts w:ascii="Arial" w:hAnsi="Arial"/>
          <w:sz w:val="24"/>
          <w:szCs w:val="24"/>
          <w:lang w:val="cy-GB"/>
        </w:rPr>
        <w:t>taliadau llog (oni bai eu bod o dan gynllun Cymorth Gwladwriaethol cymeradwy);</w:t>
      </w:r>
    </w:p>
    <w:p w:rsidR="00A861E4" w:rsidRPr="0094729D" w:rsidRDefault="00A861E4" w:rsidP="00A861E4">
      <w:pPr>
        <w:numPr>
          <w:ilvl w:val="0"/>
          <w:numId w:val="5"/>
        </w:numPr>
        <w:spacing w:before="120" w:after="120"/>
        <w:ind w:left="1074" w:hanging="357"/>
        <w:jc w:val="left"/>
        <w:divId w:val="2"/>
        <w:rPr>
          <w:rFonts w:ascii="Arial" w:hAnsi="Arial"/>
          <w:sz w:val="24"/>
          <w:szCs w:val="24"/>
        </w:rPr>
      </w:pPr>
      <w:r>
        <w:rPr>
          <w:rFonts w:ascii="Arial" w:hAnsi="Arial"/>
          <w:sz w:val="24"/>
          <w:szCs w:val="24"/>
          <w:lang w:val="cy-GB"/>
        </w:rPr>
        <w:t>taliadau gwasanaeth sy’n deillio o lesau cyllid, hurbwrcasu neu drefniadau credyd;</w:t>
      </w:r>
    </w:p>
    <w:p w:rsidR="00A861E4" w:rsidRPr="0094729D" w:rsidRDefault="00A861E4" w:rsidP="00A861E4">
      <w:pPr>
        <w:numPr>
          <w:ilvl w:val="0"/>
          <w:numId w:val="5"/>
        </w:numPr>
        <w:spacing w:before="120" w:after="120"/>
        <w:ind w:left="1074" w:hanging="357"/>
        <w:jc w:val="left"/>
        <w:divId w:val="2"/>
        <w:rPr>
          <w:rFonts w:ascii="Arial" w:hAnsi="Arial"/>
          <w:sz w:val="24"/>
          <w:szCs w:val="24"/>
        </w:rPr>
      </w:pPr>
      <w:r>
        <w:rPr>
          <w:rFonts w:ascii="Arial" w:hAnsi="Arial"/>
          <w:sz w:val="24"/>
          <w:szCs w:val="24"/>
          <w:lang w:val="cy-GB"/>
        </w:rPr>
        <w:t>costau sy’n deillio o ohirio taliadau i gredydwyr;</w:t>
      </w:r>
    </w:p>
    <w:p w:rsidR="00A861E4" w:rsidRDefault="00A861E4" w:rsidP="00A861E4">
      <w:pPr>
        <w:numPr>
          <w:ilvl w:val="0"/>
          <w:numId w:val="5"/>
        </w:numPr>
        <w:spacing w:before="120" w:after="120"/>
        <w:ind w:left="1074" w:hanging="357"/>
        <w:jc w:val="left"/>
        <w:divId w:val="2"/>
        <w:rPr>
          <w:rFonts w:ascii="Arial" w:hAnsi="Arial"/>
          <w:sz w:val="24"/>
          <w:szCs w:val="24"/>
        </w:rPr>
      </w:pPr>
      <w:r>
        <w:rPr>
          <w:rFonts w:ascii="Arial" w:hAnsi="Arial"/>
          <w:sz w:val="24"/>
          <w:szCs w:val="24"/>
          <w:lang w:val="cy-GB"/>
        </w:rPr>
        <w:t xml:space="preserve">costau sy’n gysylltiedig â dirwyn cwmni masnachol i ben; </w:t>
      </w:r>
    </w:p>
    <w:p w:rsidR="00A861E4" w:rsidRPr="0094729D" w:rsidRDefault="00A861E4" w:rsidP="00A861E4">
      <w:pPr>
        <w:numPr>
          <w:ilvl w:val="0"/>
          <w:numId w:val="5"/>
        </w:numPr>
        <w:spacing w:before="120" w:after="120"/>
        <w:ind w:left="1074" w:hanging="357"/>
        <w:jc w:val="left"/>
        <w:divId w:val="2"/>
        <w:rPr>
          <w:rFonts w:ascii="Arial" w:hAnsi="Arial"/>
          <w:sz w:val="24"/>
          <w:szCs w:val="24"/>
        </w:rPr>
      </w:pPr>
      <w:r>
        <w:rPr>
          <w:rFonts w:ascii="Arial" w:hAnsi="Arial"/>
          <w:sz w:val="24"/>
          <w:szCs w:val="24"/>
          <w:lang w:val="cy-GB"/>
        </w:rPr>
        <w:t xml:space="preserve">taliadau am bensiynau heb eu cyllido; </w:t>
      </w:r>
    </w:p>
    <w:p w:rsidR="00A861E4" w:rsidRPr="0094729D" w:rsidRDefault="00A861E4" w:rsidP="00A861E4">
      <w:pPr>
        <w:numPr>
          <w:ilvl w:val="0"/>
          <w:numId w:val="5"/>
        </w:numPr>
        <w:spacing w:before="120" w:after="120"/>
        <w:ind w:left="1074" w:hanging="357"/>
        <w:jc w:val="left"/>
        <w:divId w:val="2"/>
        <w:rPr>
          <w:rFonts w:ascii="Arial" w:hAnsi="Arial"/>
          <w:sz w:val="24"/>
          <w:szCs w:val="24"/>
        </w:rPr>
      </w:pPr>
      <w:r>
        <w:rPr>
          <w:rFonts w:ascii="Arial" w:hAnsi="Arial"/>
          <w:sz w:val="24"/>
          <w:szCs w:val="24"/>
          <w:lang w:val="cy-GB"/>
        </w:rPr>
        <w:t>iawndal am golli swydd;</w:t>
      </w:r>
    </w:p>
    <w:p w:rsidR="00A861E4" w:rsidRPr="0094729D" w:rsidRDefault="00A861E4" w:rsidP="00A861E4">
      <w:pPr>
        <w:numPr>
          <w:ilvl w:val="0"/>
          <w:numId w:val="5"/>
        </w:numPr>
        <w:spacing w:before="120" w:after="120"/>
        <w:ind w:left="1074" w:hanging="357"/>
        <w:jc w:val="left"/>
        <w:divId w:val="2"/>
        <w:rPr>
          <w:rFonts w:ascii="Arial" w:hAnsi="Arial"/>
          <w:sz w:val="24"/>
          <w:szCs w:val="24"/>
        </w:rPr>
      </w:pPr>
      <w:r>
        <w:rPr>
          <w:rFonts w:ascii="Arial" w:hAnsi="Arial"/>
          <w:sz w:val="24"/>
          <w:szCs w:val="24"/>
          <w:lang w:val="cy-GB"/>
        </w:rPr>
        <w:t>drwgddyledion sy’n deillio o fenthyciadau i gyflogeion, perchenogion, partneriaid, cyfarwyddwyr, gwarantwyr, cyfranddalwyr neu berson sy’n gysylltiedig ag unrhyw un o’r rhain;</w:t>
      </w:r>
    </w:p>
    <w:p w:rsidR="00A861E4" w:rsidRPr="0094729D" w:rsidRDefault="00A861E4" w:rsidP="00A861E4">
      <w:pPr>
        <w:numPr>
          <w:ilvl w:val="0"/>
          <w:numId w:val="5"/>
        </w:numPr>
        <w:spacing w:before="120" w:after="120"/>
        <w:ind w:left="1074" w:hanging="357"/>
        <w:jc w:val="left"/>
        <w:divId w:val="2"/>
        <w:rPr>
          <w:rFonts w:ascii="Arial" w:hAnsi="Arial"/>
          <w:sz w:val="24"/>
          <w:szCs w:val="24"/>
        </w:rPr>
      </w:pPr>
      <w:r>
        <w:rPr>
          <w:rFonts w:ascii="Arial" w:hAnsi="Arial"/>
          <w:sz w:val="24"/>
          <w:szCs w:val="24"/>
          <w:lang w:val="cy-GB"/>
        </w:rPr>
        <w:t>taliadau am anrhegion a rhoddion;</w:t>
      </w:r>
    </w:p>
    <w:p w:rsidR="00A861E4" w:rsidRPr="0094729D" w:rsidRDefault="00A861E4" w:rsidP="00A861E4">
      <w:pPr>
        <w:numPr>
          <w:ilvl w:val="0"/>
          <w:numId w:val="5"/>
        </w:numPr>
        <w:spacing w:before="120" w:after="120"/>
        <w:ind w:left="1074" w:hanging="357"/>
        <w:jc w:val="left"/>
        <w:divId w:val="2"/>
        <w:rPr>
          <w:rFonts w:ascii="Arial" w:hAnsi="Arial"/>
          <w:sz w:val="24"/>
          <w:szCs w:val="24"/>
        </w:rPr>
      </w:pPr>
      <w:r>
        <w:rPr>
          <w:rFonts w:ascii="Arial" w:hAnsi="Arial"/>
          <w:sz w:val="24"/>
          <w:szCs w:val="24"/>
          <w:lang w:val="cy-GB"/>
        </w:rPr>
        <w:t xml:space="preserve">adloniant personol (gan gynnwys alcohol); </w:t>
      </w:r>
    </w:p>
    <w:p w:rsidR="00A861E4" w:rsidRDefault="00A861E4" w:rsidP="00A861E4">
      <w:pPr>
        <w:numPr>
          <w:ilvl w:val="0"/>
          <w:numId w:val="5"/>
        </w:numPr>
        <w:spacing w:before="120" w:after="120"/>
        <w:ind w:left="1074" w:hanging="357"/>
        <w:jc w:val="left"/>
        <w:divId w:val="2"/>
        <w:rPr>
          <w:rFonts w:ascii="Arial" w:hAnsi="Arial"/>
          <w:sz w:val="24"/>
          <w:szCs w:val="24"/>
        </w:rPr>
      </w:pPr>
      <w:r>
        <w:rPr>
          <w:rFonts w:ascii="Arial" w:hAnsi="Arial"/>
          <w:sz w:val="24"/>
          <w:szCs w:val="24"/>
          <w:lang w:val="cy-GB"/>
        </w:rPr>
        <w:t>dirwyon a chosbau statudol;</w:t>
      </w:r>
    </w:p>
    <w:p w:rsidR="00A861E4" w:rsidRPr="00074A34" w:rsidRDefault="00A861E4" w:rsidP="00A861E4">
      <w:pPr>
        <w:numPr>
          <w:ilvl w:val="0"/>
          <w:numId w:val="5"/>
        </w:numPr>
        <w:spacing w:before="120" w:after="120"/>
        <w:ind w:left="1074" w:hanging="357"/>
        <w:jc w:val="left"/>
        <w:divId w:val="2"/>
        <w:rPr>
          <w:rFonts w:ascii="Arial" w:hAnsi="Arial"/>
          <w:sz w:val="24"/>
          <w:szCs w:val="24"/>
        </w:rPr>
      </w:pPr>
      <w:r>
        <w:rPr>
          <w:rFonts w:ascii="Arial" w:hAnsi="Arial"/>
          <w:sz w:val="24"/>
          <w:szCs w:val="24"/>
          <w:lang w:val="cy-GB"/>
        </w:rPr>
        <w:t>trethi statudol (ac eithrio TAW na ellir ei hadennill);</w:t>
      </w:r>
    </w:p>
    <w:p w:rsidR="00A861E4" w:rsidRPr="0094729D" w:rsidRDefault="00A861E4" w:rsidP="00A861E4">
      <w:pPr>
        <w:numPr>
          <w:ilvl w:val="0"/>
          <w:numId w:val="5"/>
        </w:numPr>
        <w:spacing w:before="120" w:after="120"/>
        <w:ind w:left="1074" w:hanging="357"/>
        <w:jc w:val="left"/>
        <w:divId w:val="2"/>
        <w:rPr>
          <w:rFonts w:ascii="Arial" w:hAnsi="Arial"/>
          <w:sz w:val="24"/>
          <w:szCs w:val="24"/>
        </w:rPr>
      </w:pPr>
      <w:r>
        <w:rPr>
          <w:rFonts w:ascii="Arial" w:hAnsi="Arial"/>
          <w:sz w:val="24"/>
          <w:szCs w:val="24"/>
          <w:lang w:val="cy-GB"/>
        </w:rPr>
        <w:t>dirwyon ac iawndal troseddol;</w:t>
      </w:r>
    </w:p>
    <w:p w:rsidR="00A861E4" w:rsidRPr="0094729D" w:rsidRDefault="00A861E4" w:rsidP="00A861E4">
      <w:pPr>
        <w:numPr>
          <w:ilvl w:val="0"/>
          <w:numId w:val="5"/>
        </w:numPr>
        <w:spacing w:before="120" w:after="120"/>
        <w:ind w:left="1074" w:hanging="357"/>
        <w:jc w:val="left"/>
        <w:divId w:val="2"/>
        <w:rPr>
          <w:rFonts w:ascii="Arial" w:hAnsi="Arial" w:cs="Arial"/>
          <w:sz w:val="24"/>
          <w:szCs w:val="24"/>
        </w:rPr>
      </w:pPr>
      <w:r>
        <w:rPr>
          <w:rFonts w:ascii="Arial" w:hAnsi="Arial" w:cs="Arial"/>
          <w:sz w:val="24"/>
          <w:szCs w:val="24"/>
          <w:lang w:val="cy-GB"/>
        </w:rPr>
        <w:t xml:space="preserve">treuliau cyfreithiol mewn cysylltiad ag ymgyfreitha; a </w:t>
      </w:r>
    </w:p>
    <w:p w:rsidR="00A861E4" w:rsidRPr="0094729D" w:rsidRDefault="00A861E4" w:rsidP="00A861E4">
      <w:pPr>
        <w:numPr>
          <w:ilvl w:val="0"/>
          <w:numId w:val="5"/>
        </w:numPr>
        <w:spacing w:before="120" w:after="120"/>
        <w:ind w:left="1074" w:hanging="357"/>
        <w:jc w:val="left"/>
        <w:divId w:val="2"/>
        <w:rPr>
          <w:rFonts w:ascii="Arial" w:hAnsi="Arial" w:cs="Arial"/>
          <w:sz w:val="24"/>
          <w:szCs w:val="24"/>
        </w:rPr>
      </w:pPr>
      <w:r>
        <w:rPr>
          <w:rFonts w:ascii="Arial" w:hAnsi="Arial" w:cs="Arial"/>
          <w:sz w:val="24"/>
          <w:szCs w:val="24"/>
          <w:lang w:val="cy-GB"/>
        </w:rPr>
        <w:t>TAW adenilladwy</w:t>
      </w:r>
      <w:r>
        <w:rPr>
          <w:rFonts w:ascii="Arial" w:hAnsi="Arial" w:cs="Arial"/>
          <w:sz w:val="24"/>
          <w:szCs w:val="24"/>
          <w:lang w:val="cy-GB"/>
        </w:rPr>
        <w:br/>
      </w:r>
    </w:p>
    <w:p w:rsidR="00A861E4" w:rsidRDefault="00A861E4" w:rsidP="00A861E4">
      <w:pPr>
        <w:tabs>
          <w:tab w:val="left" w:pos="567"/>
        </w:tabs>
        <w:jc w:val="left"/>
        <w:divId w:val="2"/>
        <w:rPr>
          <w:rFonts w:ascii="Arial" w:hAnsi="Arial" w:cs="Arial"/>
          <w:sz w:val="24"/>
          <w:szCs w:val="24"/>
        </w:rPr>
      </w:pPr>
      <w:r w:rsidRPr="0094729D">
        <w:rPr>
          <w:rFonts w:ascii="Arial" w:hAnsi="Arial" w:cs="Arial"/>
          <w:sz w:val="24"/>
          <w:szCs w:val="24"/>
          <w:lang w:val="cy-GB"/>
        </w:rPr>
        <w:t>Os oes unrhyw ansicrwydd mewn unrhyw achos penodol, gellir cysylltu ag Uned Rheoli Cynlluniau i ofyn am gyngor ar y broses ymgeisio lawn.</w:t>
      </w:r>
    </w:p>
    <w:p w:rsidR="00A861E4" w:rsidRPr="00295833" w:rsidRDefault="00A861E4" w:rsidP="00A861E4">
      <w:pPr>
        <w:ind w:left="567"/>
        <w:divId w:val="2"/>
        <w:rPr>
          <w:rFonts w:ascii="Arial" w:hAnsi="Arial" w:cs="Arial"/>
          <w:b/>
          <w:sz w:val="24"/>
          <w:szCs w:val="24"/>
          <w:u w:val="single"/>
        </w:rPr>
      </w:pPr>
    </w:p>
    <w:p w:rsidR="00A861E4" w:rsidRDefault="00A861E4" w:rsidP="00A861E4">
      <w:pPr>
        <w:divId w:val="2"/>
        <w:rPr>
          <w:rFonts w:ascii="Arial" w:hAnsi="Arial" w:cs="Arial"/>
          <w:b/>
          <w:sz w:val="24"/>
          <w:szCs w:val="24"/>
          <w:u w:val="single"/>
        </w:rPr>
      </w:pPr>
    </w:p>
    <w:p w:rsidR="00A861E4" w:rsidRPr="00DB6D20" w:rsidRDefault="00A861E4" w:rsidP="00A861E4">
      <w:pPr>
        <w:numPr>
          <w:ilvl w:val="0"/>
          <w:numId w:val="7"/>
        </w:numPr>
        <w:ind w:hanging="1352"/>
        <w:divId w:val="2"/>
        <w:rPr>
          <w:rFonts w:ascii="Arial" w:hAnsi="Arial" w:cs="Arial"/>
          <w:b/>
          <w:sz w:val="24"/>
          <w:szCs w:val="24"/>
        </w:rPr>
      </w:pPr>
      <w:r w:rsidRPr="00DB6D20">
        <w:rPr>
          <w:rFonts w:ascii="Arial" w:hAnsi="Arial" w:cs="Arial"/>
          <w:b/>
          <w:bCs/>
          <w:sz w:val="24"/>
          <w:szCs w:val="24"/>
          <w:lang w:val="cy-GB"/>
        </w:rPr>
        <w:t xml:space="preserve">CYFRADD UCHAF Y GRANT A THROTHWY UCHAF Y GRANT </w:t>
      </w:r>
    </w:p>
    <w:p w:rsidR="00A861E4" w:rsidRDefault="00A861E4" w:rsidP="00A861E4">
      <w:pPr>
        <w:divId w:val="2"/>
        <w:rPr>
          <w:rFonts w:ascii="Arial" w:hAnsi="Arial" w:cs="Arial"/>
          <w:b/>
          <w:sz w:val="24"/>
          <w:szCs w:val="24"/>
          <w:u w:val="single"/>
        </w:rPr>
      </w:pPr>
    </w:p>
    <w:p w:rsidR="00A861E4" w:rsidRDefault="00A861E4" w:rsidP="00A861E4">
      <w:pPr>
        <w:tabs>
          <w:tab w:val="left" w:pos="567"/>
        </w:tabs>
        <w:jc w:val="left"/>
        <w:divId w:val="2"/>
        <w:rPr>
          <w:rFonts w:ascii="Arial" w:hAnsi="Arial" w:cs="Arial"/>
          <w:sz w:val="24"/>
          <w:szCs w:val="24"/>
        </w:rPr>
      </w:pPr>
      <w:r>
        <w:rPr>
          <w:rFonts w:ascii="Arial" w:hAnsi="Arial" w:cs="Arial"/>
          <w:sz w:val="24"/>
          <w:szCs w:val="24"/>
          <w:lang w:val="cy-GB"/>
        </w:rPr>
        <w:t xml:space="preserve">Mae swm y grant yn cynnwys cyfanswm cyfraniad y sector cyhoeddus at y prosiect buddsoddi sy’n cynnwys; arian gan yr UE; cyd-gyllido cronfeydd yr UE gan Lywodraeth Cymru; arian gan adrannau ac asiantaethau eraill y llywodraeth; cyrff cyhoeddus anadrannol ac awdurdodau lleol; arian gan gyrff llywodraethol a reolir fel y Gwasanaeth Busnesau Bach a’r Loteri Genedlaethol; ac arian o drethi ardrethiannol (ardollau). </w:t>
      </w:r>
      <w:r>
        <w:rPr>
          <w:rFonts w:ascii="Arial" w:hAnsi="Arial" w:cs="Arial"/>
          <w:sz w:val="24"/>
          <w:szCs w:val="24"/>
          <w:lang w:val="cy-GB"/>
        </w:rPr>
        <w:br/>
      </w:r>
    </w:p>
    <w:p w:rsidR="00A861E4" w:rsidRPr="00D22AC0" w:rsidRDefault="00A861E4" w:rsidP="00A861E4">
      <w:pPr>
        <w:tabs>
          <w:tab w:val="left" w:pos="567"/>
        </w:tabs>
        <w:jc w:val="left"/>
        <w:divId w:val="2"/>
        <w:rPr>
          <w:rFonts w:ascii="Arial" w:hAnsi="Arial" w:cs="Arial"/>
          <w:sz w:val="24"/>
          <w:szCs w:val="24"/>
        </w:rPr>
      </w:pPr>
      <w:r w:rsidRPr="00D22AC0">
        <w:rPr>
          <w:rFonts w:ascii="Arial" w:hAnsi="Arial" w:cs="Arial"/>
          <w:sz w:val="24"/>
          <w:szCs w:val="24"/>
          <w:lang w:val="cy-GB"/>
        </w:rPr>
        <w:t xml:space="preserve">Os yw cronfeydd cyhoeddus eraill yr UE neu’r DU yn cael eu defnyddio i gynorthwyo gyda chostau prosiect byddant yn cael eu disgowntio yn erbyn y grant a ddyfarnwyd. </w:t>
      </w:r>
      <w:r w:rsidRPr="00D22AC0">
        <w:rPr>
          <w:rFonts w:ascii="Arial" w:hAnsi="Arial" w:cs="Arial"/>
          <w:sz w:val="24"/>
          <w:szCs w:val="24"/>
          <w:lang w:val="cy-GB"/>
        </w:rPr>
        <w:br/>
      </w:r>
    </w:p>
    <w:p w:rsidR="00A861E4" w:rsidRPr="00D22AC0" w:rsidRDefault="00A861E4" w:rsidP="00A861E4">
      <w:pPr>
        <w:tabs>
          <w:tab w:val="left" w:pos="567"/>
        </w:tabs>
        <w:jc w:val="left"/>
        <w:divId w:val="2"/>
        <w:rPr>
          <w:rFonts w:ascii="Arial" w:hAnsi="Arial" w:cs="Arial"/>
          <w:sz w:val="24"/>
          <w:szCs w:val="24"/>
        </w:rPr>
      </w:pPr>
      <w:r w:rsidRPr="00D22AC0">
        <w:rPr>
          <w:rFonts w:ascii="Arial" w:hAnsi="Arial" w:cs="Arial"/>
          <w:sz w:val="24"/>
          <w:szCs w:val="24"/>
          <w:lang w:val="cy-GB"/>
        </w:rPr>
        <w:t xml:space="preserve">Trothwy uchaf y grant fesul menter ar gyfer unrhyw brosiect cydweithio unigol yw </w:t>
      </w:r>
      <w:r w:rsidRPr="00D22AC0">
        <w:rPr>
          <w:rFonts w:ascii="Arial" w:hAnsi="Arial" w:cs="Arial"/>
          <w:b/>
          <w:bCs/>
          <w:sz w:val="24"/>
          <w:szCs w:val="24"/>
          <w:lang w:val="cy-GB"/>
        </w:rPr>
        <w:t xml:space="preserve">£10,000,000. </w:t>
      </w:r>
      <w:r w:rsidRPr="00D22AC0">
        <w:rPr>
          <w:rFonts w:ascii="Arial" w:hAnsi="Arial" w:cs="Arial"/>
          <w:b/>
          <w:bCs/>
          <w:sz w:val="24"/>
          <w:szCs w:val="24"/>
          <w:lang w:val="cy-GB"/>
        </w:rPr>
        <w:br/>
      </w:r>
    </w:p>
    <w:p w:rsidR="00A861E4" w:rsidRPr="00D22AC0" w:rsidRDefault="00A861E4" w:rsidP="00A861E4">
      <w:pPr>
        <w:tabs>
          <w:tab w:val="left" w:pos="567"/>
        </w:tabs>
        <w:jc w:val="left"/>
        <w:divId w:val="2"/>
        <w:rPr>
          <w:rFonts w:ascii="Arial" w:hAnsi="Arial" w:cs="Arial"/>
          <w:sz w:val="24"/>
          <w:szCs w:val="24"/>
        </w:rPr>
      </w:pPr>
      <w:r w:rsidRPr="00D22AC0">
        <w:rPr>
          <w:rFonts w:ascii="Arial" w:hAnsi="Arial" w:cs="Arial"/>
          <w:sz w:val="24"/>
          <w:szCs w:val="24"/>
          <w:lang w:val="cy-GB"/>
        </w:rPr>
        <w:t xml:space="preserve">Trothwy isaf y grant fesul menter ar gyfer unrhyw brosiect cydweithio unigol yw </w:t>
      </w:r>
      <w:r w:rsidRPr="00D22AC0">
        <w:rPr>
          <w:rFonts w:ascii="Arial" w:hAnsi="Arial" w:cs="Arial"/>
          <w:b/>
          <w:bCs/>
          <w:sz w:val="24"/>
          <w:szCs w:val="24"/>
          <w:lang w:val="cy-GB"/>
        </w:rPr>
        <w:t>£500,000</w:t>
      </w:r>
      <w:r w:rsidRPr="00D22AC0">
        <w:rPr>
          <w:rFonts w:ascii="Arial" w:hAnsi="Arial" w:cs="Arial"/>
          <w:sz w:val="24"/>
          <w:szCs w:val="24"/>
          <w:lang w:val="cy-GB"/>
        </w:rPr>
        <w:t xml:space="preserve">. </w:t>
      </w:r>
      <w:r w:rsidRPr="00D22AC0">
        <w:rPr>
          <w:rFonts w:ascii="Arial" w:hAnsi="Arial" w:cs="Arial"/>
          <w:sz w:val="24"/>
          <w:szCs w:val="24"/>
          <w:lang w:val="cy-GB"/>
        </w:rPr>
        <w:br/>
      </w:r>
    </w:p>
    <w:p w:rsidR="00A861E4" w:rsidRDefault="00A861E4" w:rsidP="00A861E4">
      <w:pPr>
        <w:tabs>
          <w:tab w:val="left" w:pos="567"/>
        </w:tabs>
        <w:jc w:val="left"/>
        <w:divId w:val="2"/>
        <w:rPr>
          <w:rFonts w:ascii="Arial" w:hAnsi="Arial" w:cs="Arial"/>
          <w:sz w:val="24"/>
          <w:szCs w:val="24"/>
        </w:rPr>
      </w:pPr>
      <w:r w:rsidRPr="00D22AC0">
        <w:rPr>
          <w:rFonts w:ascii="Arial" w:hAnsi="Arial" w:cs="Arial"/>
          <w:sz w:val="24"/>
          <w:szCs w:val="24"/>
          <w:lang w:val="cy-GB"/>
        </w:rPr>
        <w:t xml:space="preserve">Dyma gyfraddau uchaf y grant pan fo gweithgareddau’n cael eu cefnogi ar sail dim Cymorth Gwladwriaethol: </w:t>
      </w:r>
      <w:r w:rsidRPr="00D22AC0">
        <w:rPr>
          <w:rFonts w:ascii="Arial" w:hAnsi="Arial" w:cs="Arial"/>
          <w:sz w:val="24"/>
          <w:szCs w:val="24"/>
          <w:lang w:val="cy-GB"/>
        </w:rPr>
        <w:br/>
      </w:r>
      <w:r w:rsidRPr="00D22AC0">
        <w:rPr>
          <w:rFonts w:ascii="Arial" w:hAnsi="Arial" w:cs="Arial"/>
          <w:sz w:val="24"/>
          <w:szCs w:val="24"/>
          <w:lang w:val="cy-GB"/>
        </w:rPr>
        <w:br/>
        <w:t xml:space="preserve">Hyd at 100% ar gyfer gweithgarwch a gefnogir ar sail dim Cymorth Gwladwriaethol </w:t>
      </w:r>
    </w:p>
    <w:p w:rsidR="00A861E4" w:rsidRDefault="00A861E4" w:rsidP="00A861E4">
      <w:pPr>
        <w:pStyle w:val="ListParagraph"/>
        <w:numPr>
          <w:ilvl w:val="0"/>
          <w:numId w:val="13"/>
        </w:numPr>
        <w:spacing w:before="120"/>
        <w:ind w:left="1071" w:hanging="357"/>
        <w:contextualSpacing/>
        <w:jc w:val="left"/>
        <w:divId w:val="2"/>
        <w:rPr>
          <w:rFonts w:ascii="Arial" w:hAnsi="Arial" w:cs="Arial"/>
          <w:sz w:val="24"/>
          <w:szCs w:val="24"/>
        </w:rPr>
      </w:pPr>
      <w:r>
        <w:rPr>
          <w:rFonts w:ascii="Arial" w:hAnsi="Arial" w:cs="Arial"/>
          <w:sz w:val="24"/>
          <w:szCs w:val="24"/>
          <w:lang w:val="cy-GB"/>
        </w:rPr>
        <w:t xml:space="preserve">Cymorth ar gyfer prif weithgareddau sefydliadau ymchwil; </w:t>
      </w:r>
    </w:p>
    <w:p w:rsidR="00A861E4" w:rsidRDefault="00A861E4" w:rsidP="00A861E4">
      <w:pPr>
        <w:numPr>
          <w:ilvl w:val="0"/>
          <w:numId w:val="5"/>
        </w:numPr>
        <w:spacing w:before="120"/>
        <w:ind w:left="1071" w:hanging="357"/>
        <w:jc w:val="left"/>
        <w:divId w:val="2"/>
        <w:rPr>
          <w:rFonts w:ascii="Arial" w:hAnsi="Arial" w:cs="Arial"/>
          <w:sz w:val="24"/>
          <w:szCs w:val="24"/>
        </w:rPr>
      </w:pPr>
      <w:r>
        <w:rPr>
          <w:rFonts w:ascii="Arial" w:hAnsi="Arial" w:cs="Arial"/>
          <w:sz w:val="24"/>
          <w:szCs w:val="24"/>
          <w:lang w:val="cy-GB"/>
        </w:rPr>
        <w:t xml:space="preserve">Cymorth i sefydliadau ymchwil gynnal gweithgareddau trosglwyddo gwybodaeth;  </w:t>
      </w:r>
    </w:p>
    <w:p w:rsidR="00A861E4" w:rsidRDefault="00A861E4" w:rsidP="00A861E4">
      <w:pPr>
        <w:numPr>
          <w:ilvl w:val="0"/>
          <w:numId w:val="5"/>
        </w:numPr>
        <w:spacing w:before="120"/>
        <w:ind w:left="1071" w:hanging="357"/>
        <w:jc w:val="left"/>
        <w:divId w:val="2"/>
        <w:rPr>
          <w:rFonts w:ascii="Arial" w:hAnsi="Arial" w:cs="Arial"/>
          <w:sz w:val="24"/>
          <w:szCs w:val="24"/>
        </w:rPr>
      </w:pPr>
      <w:r>
        <w:rPr>
          <w:rFonts w:ascii="Arial" w:hAnsi="Arial" w:cs="Arial"/>
          <w:sz w:val="24"/>
          <w:szCs w:val="24"/>
          <w:lang w:val="cy-GB"/>
        </w:rPr>
        <w:t xml:space="preserve">Cymorth i sefydliadau ymchwil gynnal rhai prosiectau cydweithio ym maes Ymchwil, Datblygu ac Arloesi. </w:t>
      </w:r>
      <w:r>
        <w:rPr>
          <w:rFonts w:ascii="Arial" w:hAnsi="Arial" w:cs="Arial"/>
          <w:sz w:val="24"/>
          <w:szCs w:val="24"/>
          <w:lang w:val="cy-GB"/>
        </w:rPr>
        <w:br/>
      </w:r>
    </w:p>
    <w:p w:rsidR="00A861E4" w:rsidRPr="00DB6D20" w:rsidRDefault="00A861E4" w:rsidP="00A861E4">
      <w:pPr>
        <w:jc w:val="left"/>
        <w:divId w:val="2"/>
        <w:rPr>
          <w:rFonts w:ascii="Arial" w:hAnsi="Arial" w:cs="Arial"/>
          <w:sz w:val="24"/>
          <w:szCs w:val="24"/>
        </w:rPr>
      </w:pPr>
      <w:r w:rsidRPr="00DB6D20">
        <w:rPr>
          <w:rFonts w:ascii="Arial" w:hAnsi="Arial" w:cs="Arial"/>
          <w:sz w:val="24"/>
          <w:szCs w:val="24"/>
          <w:lang w:val="cy-GB"/>
        </w:rPr>
        <w:t xml:space="preserve">Yn y cyd-destun hwn yn unig, mae ‘sefydliad ymchwil’ yn golygu sefydliadau ymchwil a lledaenu gwybodaeth yn ôl diffiniad Cynllun Ymchwil, Datblygu ac Arloesi Llywodraeth Cymru (SA.39648) ac yn cynnwys cyfryngwyr arloesedd fel broceriaid arloesi. Mae gan froceriaid arloesi rôl i ledaenu canlyniadau datblygiadau arbrofol neu ymchwil ddiwydiannol yn eang drwy addysgu, cyhoeddi neu drosglwyddo gwybodaeth. Bydd y gweithgareddau’n cyd-fynd â Chynllun Ymchwil, Datblygu ac Arloesi Llywodraeth Cymru (SA.39648) – Atodlen 1. </w:t>
      </w:r>
    </w:p>
    <w:p w:rsidR="00A861E4" w:rsidRDefault="00A861E4" w:rsidP="00A861E4">
      <w:pPr>
        <w:tabs>
          <w:tab w:val="left" w:pos="567"/>
        </w:tabs>
        <w:ind w:left="567"/>
        <w:jc w:val="left"/>
        <w:divId w:val="2"/>
        <w:rPr>
          <w:rFonts w:ascii="Arial" w:hAnsi="Arial" w:cs="Arial"/>
          <w:sz w:val="24"/>
          <w:szCs w:val="24"/>
        </w:rPr>
      </w:pPr>
    </w:p>
    <w:p w:rsidR="00A861E4" w:rsidRDefault="00A861E4" w:rsidP="00A861E4">
      <w:pPr>
        <w:tabs>
          <w:tab w:val="left" w:pos="567"/>
        </w:tabs>
        <w:jc w:val="left"/>
        <w:divId w:val="2"/>
        <w:rPr>
          <w:rFonts w:ascii="Arial" w:hAnsi="Arial" w:cs="Arial"/>
          <w:sz w:val="24"/>
          <w:szCs w:val="24"/>
        </w:rPr>
      </w:pPr>
      <w:r w:rsidRPr="001B74BB">
        <w:rPr>
          <w:rFonts w:ascii="Arial" w:hAnsi="Arial" w:cs="Arial"/>
          <w:sz w:val="24"/>
          <w:szCs w:val="24"/>
          <w:lang w:val="cy-GB"/>
        </w:rPr>
        <w:t xml:space="preserve">Hyd at 100% ar gyfer y gweithgareddau canlynol a gefnogir ar sail dim Cymorth Gwladwriaethol: </w:t>
      </w:r>
    </w:p>
    <w:p w:rsidR="00A861E4" w:rsidRDefault="00A861E4" w:rsidP="00A861E4">
      <w:pPr>
        <w:ind w:left="540"/>
        <w:jc w:val="left"/>
        <w:divId w:val="2"/>
        <w:rPr>
          <w:rFonts w:ascii="Arial" w:hAnsi="Arial" w:cs="Arial"/>
          <w:sz w:val="24"/>
          <w:szCs w:val="24"/>
        </w:rPr>
      </w:pPr>
    </w:p>
    <w:p w:rsidR="00A861E4" w:rsidRDefault="00A861E4" w:rsidP="00A861E4">
      <w:pPr>
        <w:numPr>
          <w:ilvl w:val="0"/>
          <w:numId w:val="5"/>
        </w:numPr>
        <w:ind w:left="1074" w:hanging="357"/>
        <w:jc w:val="left"/>
        <w:divId w:val="2"/>
        <w:rPr>
          <w:rFonts w:ascii="Arial" w:hAnsi="Arial" w:cs="Arial"/>
          <w:sz w:val="24"/>
          <w:szCs w:val="24"/>
        </w:rPr>
      </w:pPr>
      <w:r>
        <w:rPr>
          <w:rFonts w:ascii="Arial" w:hAnsi="Arial" w:cs="Arial"/>
          <w:sz w:val="24"/>
          <w:szCs w:val="24"/>
          <w:lang w:val="cy-GB"/>
        </w:rPr>
        <w:t>Cymorth i ddatblygu darpariaethau trafnidiaeth gymunedol</w:t>
      </w:r>
    </w:p>
    <w:p w:rsidR="00A861E4" w:rsidRDefault="00A861E4" w:rsidP="00A861E4">
      <w:pPr>
        <w:numPr>
          <w:ilvl w:val="0"/>
          <w:numId w:val="5"/>
        </w:numPr>
        <w:ind w:left="1074" w:hanging="357"/>
        <w:jc w:val="left"/>
        <w:divId w:val="2"/>
        <w:rPr>
          <w:rFonts w:ascii="Arial" w:hAnsi="Arial" w:cs="Arial"/>
          <w:sz w:val="24"/>
          <w:szCs w:val="24"/>
        </w:rPr>
      </w:pPr>
      <w:r>
        <w:rPr>
          <w:rFonts w:ascii="Arial" w:hAnsi="Arial" w:cs="Arial"/>
          <w:sz w:val="24"/>
          <w:szCs w:val="24"/>
          <w:lang w:val="cy-GB"/>
        </w:rPr>
        <w:t xml:space="preserve">Cymorth ar gyfer buddsoddiadau anghynhyrchiol a gweithgareddau eraill sy’n gysylltiedig â rheoli cynefinoedd. </w:t>
      </w:r>
    </w:p>
    <w:p w:rsidR="00A861E4" w:rsidRPr="0024052F" w:rsidRDefault="00A861E4" w:rsidP="00A861E4">
      <w:pPr>
        <w:ind w:left="1080"/>
        <w:jc w:val="left"/>
        <w:divId w:val="2"/>
        <w:rPr>
          <w:rFonts w:ascii="Arial" w:hAnsi="Arial" w:cs="Arial"/>
          <w:sz w:val="24"/>
          <w:szCs w:val="24"/>
        </w:rPr>
      </w:pPr>
    </w:p>
    <w:p w:rsidR="00A861E4" w:rsidRDefault="00A861E4" w:rsidP="00A861E4">
      <w:pPr>
        <w:tabs>
          <w:tab w:val="left" w:pos="567"/>
        </w:tabs>
        <w:jc w:val="left"/>
        <w:divId w:val="2"/>
        <w:rPr>
          <w:rFonts w:ascii="Arial" w:hAnsi="Arial" w:cs="Arial"/>
          <w:sz w:val="24"/>
          <w:szCs w:val="24"/>
        </w:rPr>
      </w:pPr>
      <w:r>
        <w:rPr>
          <w:rFonts w:ascii="Arial" w:hAnsi="Arial" w:cs="Arial"/>
          <w:sz w:val="24"/>
          <w:szCs w:val="24"/>
          <w:lang w:val="cy-GB"/>
        </w:rPr>
        <w:t xml:space="preserve">Hyd at 100% ar gyfer gweithgareddau cydweithio yn y sector amaethyddiaeth o dan yr Is-fesurau canlynol: </w:t>
      </w:r>
      <w:r>
        <w:rPr>
          <w:rFonts w:ascii="Arial" w:hAnsi="Arial" w:cs="Arial"/>
          <w:sz w:val="24"/>
          <w:szCs w:val="24"/>
          <w:lang w:val="cy-GB"/>
        </w:rPr>
        <w:br/>
      </w:r>
    </w:p>
    <w:p w:rsidR="00A861E4" w:rsidRDefault="00A861E4" w:rsidP="00A861E4">
      <w:pPr>
        <w:tabs>
          <w:tab w:val="left" w:pos="567"/>
        </w:tabs>
        <w:jc w:val="left"/>
        <w:divId w:val="2"/>
        <w:rPr>
          <w:rFonts w:ascii="Arial" w:hAnsi="Arial" w:cs="Arial"/>
          <w:sz w:val="24"/>
          <w:szCs w:val="24"/>
        </w:rPr>
      </w:pPr>
      <w:r>
        <w:rPr>
          <w:rFonts w:ascii="Arial" w:hAnsi="Arial" w:cs="Arial"/>
          <w:sz w:val="24"/>
          <w:szCs w:val="24"/>
          <w:lang w:val="cy-GB"/>
        </w:rPr>
        <w:t xml:space="preserve">Hyd at 100% ar gyfer gweithgareddau cydweithio yn y sector coedwigaeth, gan gynnwys paratoi cynlluniau rheoli coedwigoedd neu gynlluniau cyfatebol o dan yr Is-fesurau canlynol: </w:t>
      </w:r>
      <w:r>
        <w:rPr>
          <w:rFonts w:ascii="Arial" w:hAnsi="Arial" w:cs="Arial"/>
          <w:sz w:val="24"/>
          <w:szCs w:val="24"/>
          <w:lang w:val="cy-GB"/>
        </w:rPr>
        <w:br/>
      </w:r>
    </w:p>
    <w:p w:rsidR="00A861E4" w:rsidRDefault="00A861E4" w:rsidP="00A861E4">
      <w:pPr>
        <w:tabs>
          <w:tab w:val="left" w:pos="567"/>
        </w:tabs>
        <w:jc w:val="left"/>
        <w:divId w:val="2"/>
        <w:rPr>
          <w:rFonts w:ascii="Arial" w:hAnsi="Arial" w:cs="Arial"/>
          <w:sz w:val="24"/>
          <w:szCs w:val="24"/>
        </w:rPr>
      </w:pPr>
      <w:r>
        <w:rPr>
          <w:rFonts w:ascii="Arial" w:hAnsi="Arial" w:cs="Arial"/>
          <w:sz w:val="24"/>
          <w:szCs w:val="24"/>
          <w:lang w:val="cy-GB"/>
        </w:rPr>
        <w:t xml:space="preserve">Hyd at 50% ar gyfer gweithgareddau cydweithio mewn ardaloedd gwledig o dan yr Is-fesurau canlynol pan fydd ardaloedd gwledig yn elwa ar y cydweithio: </w:t>
      </w:r>
      <w:r>
        <w:rPr>
          <w:rFonts w:ascii="Arial" w:hAnsi="Arial" w:cs="Arial"/>
          <w:sz w:val="24"/>
          <w:szCs w:val="24"/>
          <w:lang w:val="cy-GB"/>
        </w:rPr>
        <w:br/>
      </w:r>
    </w:p>
    <w:p w:rsidR="00A861E4" w:rsidRDefault="00A861E4" w:rsidP="00A861E4">
      <w:pPr>
        <w:numPr>
          <w:ilvl w:val="0"/>
          <w:numId w:val="15"/>
        </w:numPr>
        <w:jc w:val="left"/>
        <w:divId w:val="2"/>
        <w:rPr>
          <w:rFonts w:ascii="Arial" w:hAnsi="Arial" w:cs="Arial"/>
          <w:sz w:val="24"/>
          <w:szCs w:val="24"/>
        </w:rPr>
      </w:pPr>
      <w:r>
        <w:rPr>
          <w:rFonts w:ascii="Arial" w:hAnsi="Arial" w:cs="Arial"/>
          <w:sz w:val="24"/>
          <w:szCs w:val="24"/>
          <w:lang w:val="cy-GB"/>
        </w:rPr>
        <w:t>16.2 (dim ond yn y sector bwyd - dim gwybodaeth Atodiad 1)</w:t>
      </w:r>
    </w:p>
    <w:p w:rsidR="00A861E4" w:rsidRDefault="00A861E4" w:rsidP="00A861E4">
      <w:pPr>
        <w:ind w:left="1080"/>
        <w:jc w:val="left"/>
        <w:divId w:val="2"/>
        <w:rPr>
          <w:rFonts w:ascii="Arial" w:hAnsi="Arial" w:cs="Arial"/>
          <w:sz w:val="24"/>
          <w:szCs w:val="24"/>
        </w:rPr>
      </w:pPr>
    </w:p>
    <w:p w:rsidR="00A861E4" w:rsidRDefault="00A861E4" w:rsidP="00A861E4">
      <w:pPr>
        <w:tabs>
          <w:tab w:val="left" w:pos="567"/>
        </w:tabs>
        <w:jc w:val="left"/>
        <w:divId w:val="2"/>
        <w:rPr>
          <w:rFonts w:ascii="Arial" w:hAnsi="Arial" w:cs="Arial"/>
          <w:sz w:val="24"/>
          <w:szCs w:val="24"/>
        </w:rPr>
      </w:pPr>
      <w:r>
        <w:rPr>
          <w:rFonts w:ascii="Arial" w:hAnsi="Arial" w:cs="Arial"/>
          <w:sz w:val="24"/>
          <w:szCs w:val="24"/>
          <w:lang w:val="cy-GB"/>
        </w:rPr>
        <w:t xml:space="preserve">Mae cyfradd uchaf y grant ar gyfer costau uniongyrchol (costau buddsoddiad cyfalaf) sy’n deillio o gefnogi prosiect cydweithio yn cael ei phennu gan lefel y cymorth ar gyfer gweithgareddau buddsoddi fel a ganlyn: </w:t>
      </w:r>
      <w:r>
        <w:rPr>
          <w:rFonts w:ascii="Arial" w:hAnsi="Arial" w:cs="Arial"/>
          <w:sz w:val="24"/>
          <w:szCs w:val="24"/>
          <w:lang w:val="cy-GB"/>
        </w:rPr>
        <w:br/>
      </w:r>
    </w:p>
    <w:p w:rsidR="00A861E4" w:rsidRPr="006F7911" w:rsidRDefault="00A861E4" w:rsidP="00A861E4">
      <w:pPr>
        <w:jc w:val="left"/>
        <w:divId w:val="2"/>
        <w:rPr>
          <w:rFonts w:ascii="Arial" w:hAnsi="Arial" w:cs="Arial"/>
          <w:sz w:val="24"/>
          <w:szCs w:val="24"/>
        </w:rPr>
      </w:pPr>
      <w:r w:rsidRPr="006F7911">
        <w:rPr>
          <w:rFonts w:ascii="Arial" w:hAnsi="Arial" w:cs="Arial"/>
          <w:sz w:val="24"/>
          <w:szCs w:val="24"/>
          <w:lang w:val="cy-GB"/>
        </w:rPr>
        <w:t xml:space="preserve">mewn Rhanbarthau Llai Datblygedig: </w:t>
      </w:r>
    </w:p>
    <w:p w:rsidR="00A861E4" w:rsidRPr="006F7911" w:rsidRDefault="00A861E4" w:rsidP="00A861E4">
      <w:pPr>
        <w:ind w:left="1418" w:hanging="425"/>
        <w:jc w:val="left"/>
        <w:divId w:val="2"/>
        <w:rPr>
          <w:rFonts w:ascii="Arial" w:hAnsi="Arial" w:cs="Arial"/>
          <w:sz w:val="24"/>
          <w:szCs w:val="24"/>
        </w:rPr>
      </w:pPr>
      <w:r w:rsidRPr="006F7911">
        <w:rPr>
          <w:rFonts w:ascii="Arial" w:hAnsi="Arial" w:cs="Arial"/>
          <w:sz w:val="24"/>
          <w:szCs w:val="24"/>
          <w:lang w:val="cy-GB"/>
        </w:rPr>
        <w:t xml:space="preserve">(i) 50% o swm y costau cymwys ar gyfer buddsoddi mewn rhanbarthau lle mae GDP y pen yn is na 45% o gyfartaledd 27 yr UE. </w:t>
      </w:r>
    </w:p>
    <w:p w:rsidR="00A861E4" w:rsidRPr="006F7911" w:rsidRDefault="00A861E4" w:rsidP="00A861E4">
      <w:pPr>
        <w:ind w:left="1418" w:hanging="425"/>
        <w:jc w:val="left"/>
        <w:divId w:val="2"/>
        <w:rPr>
          <w:rFonts w:ascii="Arial" w:hAnsi="Arial" w:cs="Arial"/>
          <w:sz w:val="24"/>
          <w:szCs w:val="24"/>
        </w:rPr>
      </w:pPr>
      <w:r w:rsidRPr="006F7911">
        <w:rPr>
          <w:rFonts w:ascii="Arial" w:hAnsi="Arial" w:cs="Arial"/>
          <w:sz w:val="24"/>
          <w:szCs w:val="24"/>
          <w:lang w:val="cy-GB"/>
        </w:rPr>
        <w:t xml:space="preserve">(ii) 35% o swm y costau cymwys ar gyfer buddsoddi mewn rhanbarthau lle mae GDP y pen rhwng 45% a 60% o gyfartaledd 27 yr UE. </w:t>
      </w:r>
    </w:p>
    <w:p w:rsidR="00A861E4" w:rsidRPr="006F7911" w:rsidRDefault="00A861E4" w:rsidP="00A861E4">
      <w:pPr>
        <w:ind w:left="1418" w:hanging="425"/>
        <w:jc w:val="left"/>
        <w:divId w:val="2"/>
        <w:rPr>
          <w:rFonts w:ascii="Arial" w:hAnsi="Arial" w:cs="Arial"/>
          <w:sz w:val="24"/>
          <w:szCs w:val="24"/>
        </w:rPr>
      </w:pPr>
      <w:r w:rsidRPr="006F7911">
        <w:rPr>
          <w:rFonts w:ascii="Arial" w:hAnsi="Arial" w:cs="Arial"/>
          <w:sz w:val="24"/>
          <w:szCs w:val="24"/>
          <w:lang w:val="cy-GB"/>
        </w:rPr>
        <w:t xml:space="preserve">(ii) 25% o swm y costau cymwys ar gyfer buddsoddi mewn rhanbarthau lle mae GDP y pen yn uwch na 60% o gyfartaledd 27 yr UE.  </w:t>
      </w:r>
    </w:p>
    <w:p w:rsidR="00A861E4" w:rsidRPr="006F7911" w:rsidRDefault="00A861E4" w:rsidP="00A861E4">
      <w:pPr>
        <w:ind w:left="993" w:hanging="993"/>
        <w:jc w:val="left"/>
        <w:divId w:val="2"/>
        <w:rPr>
          <w:rFonts w:ascii="Arial" w:hAnsi="Arial" w:cs="Arial"/>
          <w:sz w:val="24"/>
          <w:szCs w:val="24"/>
        </w:rPr>
      </w:pPr>
      <w:r w:rsidRPr="006F7911">
        <w:rPr>
          <w:rFonts w:ascii="Arial" w:hAnsi="Arial" w:cs="Arial"/>
          <w:sz w:val="24"/>
          <w:szCs w:val="24"/>
          <w:lang w:val="cy-GB"/>
        </w:rPr>
        <w:t xml:space="preserve">mewn Ardaloedd eraill: </w:t>
      </w:r>
      <w:r w:rsidRPr="006F7911">
        <w:rPr>
          <w:rFonts w:ascii="Arial" w:hAnsi="Arial" w:cs="Arial"/>
          <w:sz w:val="24"/>
          <w:szCs w:val="24"/>
          <w:lang w:val="cy-GB"/>
        </w:rPr>
        <w:br/>
        <w:t>10% o swm y costau cymwys ar gyfer buddsoddi i fentra</w:t>
      </w:r>
      <w:r>
        <w:rPr>
          <w:rFonts w:ascii="Arial" w:hAnsi="Arial" w:cs="Arial"/>
          <w:sz w:val="24"/>
          <w:szCs w:val="24"/>
          <w:lang w:val="cy-GB"/>
        </w:rPr>
        <w:t xml:space="preserve">u canolig, </w:t>
      </w:r>
      <w:r w:rsidRPr="006F7911">
        <w:rPr>
          <w:rFonts w:ascii="Arial" w:hAnsi="Arial" w:cs="Arial"/>
          <w:sz w:val="24"/>
          <w:szCs w:val="24"/>
          <w:lang w:val="cy-GB"/>
        </w:rPr>
        <w:t xml:space="preserve">20% o swm y costau cymwys ar gyfer buddsoddi i ficrofentrau a mentrau bach. </w:t>
      </w:r>
    </w:p>
    <w:p w:rsidR="00A861E4" w:rsidRPr="006F7911" w:rsidRDefault="00A861E4" w:rsidP="00A861E4">
      <w:pPr>
        <w:ind w:left="567"/>
        <w:jc w:val="left"/>
        <w:divId w:val="2"/>
        <w:rPr>
          <w:rFonts w:ascii="Arial" w:hAnsi="Arial" w:cs="Arial"/>
          <w:sz w:val="24"/>
          <w:szCs w:val="24"/>
        </w:rPr>
      </w:pPr>
    </w:p>
    <w:p w:rsidR="00A861E4" w:rsidRPr="00473282" w:rsidRDefault="00A861E4" w:rsidP="00A861E4">
      <w:pPr>
        <w:jc w:val="left"/>
        <w:divId w:val="2"/>
        <w:rPr>
          <w:rFonts w:ascii="Arial" w:hAnsi="Arial" w:cs="Arial"/>
          <w:sz w:val="24"/>
          <w:szCs w:val="24"/>
        </w:rPr>
      </w:pPr>
      <w:r>
        <w:rPr>
          <w:rFonts w:ascii="Arial" w:hAnsi="Arial" w:cs="Arial"/>
          <w:sz w:val="24"/>
          <w:szCs w:val="24"/>
          <w:lang w:val="cy-GB"/>
        </w:rPr>
        <w:t>Nodyn - rhaid i lefelau mwyaf y cymorth ar gyfer prosiectau buddsoddi mawr gael eu lleihau i’r swm a addaswyd fel y diffiniwyd ym Mhwynt 35.31 yng Nghanllawiau'r Undeb Ewropeaidd ar Gymorth Gwladwriaethol yn y sectorau amaethyddiaeth a choedwigaeth ac mewn ardaloedd gwledig (2014/C 204/1).</w:t>
      </w:r>
    </w:p>
    <w:p w:rsidR="00A861E4" w:rsidRDefault="00A861E4" w:rsidP="00A861E4">
      <w:pPr>
        <w:jc w:val="left"/>
        <w:divId w:val="2"/>
        <w:rPr>
          <w:rFonts w:ascii="Arial" w:hAnsi="Arial" w:cs="Arial"/>
          <w:sz w:val="24"/>
          <w:szCs w:val="24"/>
        </w:rPr>
      </w:pPr>
    </w:p>
    <w:p w:rsidR="00A861E4" w:rsidRDefault="00A861E4" w:rsidP="00A861E4">
      <w:pPr>
        <w:jc w:val="left"/>
        <w:divId w:val="2"/>
        <w:rPr>
          <w:rFonts w:ascii="Arial" w:hAnsi="Arial" w:cs="Arial"/>
          <w:sz w:val="24"/>
          <w:szCs w:val="24"/>
        </w:rPr>
      </w:pPr>
    </w:p>
    <w:p w:rsidR="00A861E4" w:rsidRPr="00DB6D20" w:rsidRDefault="00A861E4" w:rsidP="00A861E4">
      <w:pPr>
        <w:numPr>
          <w:ilvl w:val="0"/>
          <w:numId w:val="7"/>
        </w:numPr>
        <w:ind w:hanging="1352"/>
        <w:jc w:val="left"/>
        <w:divId w:val="2"/>
        <w:rPr>
          <w:rFonts w:ascii="Arial" w:hAnsi="Arial" w:cs="Arial"/>
          <w:b/>
          <w:sz w:val="24"/>
          <w:szCs w:val="24"/>
        </w:rPr>
      </w:pPr>
      <w:r w:rsidRPr="00DB6D20">
        <w:rPr>
          <w:rFonts w:ascii="Arial" w:hAnsi="Arial" w:cs="Arial"/>
          <w:b/>
          <w:bCs/>
          <w:sz w:val="24"/>
          <w:szCs w:val="24"/>
          <w:lang w:val="cy-GB"/>
        </w:rPr>
        <w:t>CYMORTH GWLADWRIAETHOL</w:t>
      </w:r>
    </w:p>
    <w:p w:rsidR="00A861E4" w:rsidRDefault="00A861E4" w:rsidP="00A861E4">
      <w:pPr>
        <w:jc w:val="left"/>
        <w:divId w:val="2"/>
        <w:rPr>
          <w:rFonts w:ascii="Arial" w:hAnsi="Arial" w:cs="Arial"/>
          <w:sz w:val="24"/>
          <w:szCs w:val="24"/>
        </w:rPr>
      </w:pPr>
    </w:p>
    <w:p w:rsidR="00A861E4" w:rsidRDefault="00A861E4" w:rsidP="00A861E4">
      <w:pPr>
        <w:tabs>
          <w:tab w:val="left" w:pos="567"/>
        </w:tabs>
        <w:jc w:val="left"/>
        <w:divId w:val="2"/>
        <w:rPr>
          <w:rFonts w:ascii="Arial" w:hAnsi="Arial" w:cs="Arial"/>
          <w:sz w:val="24"/>
          <w:szCs w:val="24"/>
        </w:rPr>
      </w:pPr>
      <w:r>
        <w:rPr>
          <w:rFonts w:ascii="Arial" w:hAnsi="Arial" w:cs="Arial"/>
          <w:sz w:val="24"/>
          <w:szCs w:val="24"/>
          <w:lang w:val="cy-GB"/>
        </w:rPr>
        <w:t xml:space="preserve">Bydd grantiau a ddarperir dan y cynllun hwn yn gydnaws â’r farchnad fewnol dan yr ystyr yn Erthygl 107(3)(c) o’r Cytuniad ac yn cael eu hesemptio o’r gofyniad hysbysu yn Erthygl 108(3) ohono yn unol ag Erthygl 24 o Reoliad y Comisiwn (EU) Rhif 702/2014 (OJ L Rhif 193, 1.7.2014, tud.1.) (Rheoliadau Esemptiad Bloc Amaethyddiaeth). Bydd y cynllun yn cydymffurfio’n llawn gyda darpariaethau perthnasol Erthygl 24 o’r Rheoliadau Esemptiad Bloc Amaethyddiaeth. </w:t>
      </w:r>
    </w:p>
    <w:p w:rsidR="00A861E4" w:rsidRPr="001F699D" w:rsidRDefault="00A861E4" w:rsidP="00A861E4">
      <w:pPr>
        <w:ind w:left="360"/>
        <w:jc w:val="left"/>
        <w:divId w:val="2"/>
        <w:rPr>
          <w:rFonts w:ascii="Arial" w:hAnsi="Arial" w:cs="Arial"/>
          <w:sz w:val="24"/>
          <w:szCs w:val="24"/>
        </w:rPr>
      </w:pPr>
    </w:p>
    <w:p w:rsidR="00A861E4" w:rsidRDefault="00A861E4" w:rsidP="00A861E4">
      <w:pPr>
        <w:tabs>
          <w:tab w:val="left" w:pos="567"/>
        </w:tabs>
        <w:jc w:val="left"/>
        <w:divId w:val="2"/>
        <w:rPr>
          <w:rFonts w:ascii="Arial" w:hAnsi="Arial" w:cs="Arial"/>
          <w:sz w:val="24"/>
          <w:szCs w:val="24"/>
        </w:rPr>
      </w:pPr>
      <w:r>
        <w:rPr>
          <w:rFonts w:ascii="Arial" w:hAnsi="Arial" w:cs="Arial"/>
          <w:sz w:val="24"/>
          <w:szCs w:val="24"/>
          <w:lang w:val="cy-GB"/>
        </w:rPr>
        <w:t xml:space="preserve">Bydd grantiau a ddarperir o dan y cynllun hwn ar gyfer y gweithgareddau hynny sydd y tu allan i gwmpas y Rheoliadau Esemptiad Bloc Amaethyddiaeth yn gymorth sy’n cydymffurfio yn unol ag Erthyglau 25 i 30 o Reoliad y Comisiwn (EU) Rhif 651/2014 (Rheoliad Esemptiad Bloc Cyffredinol). O dan y rheoliad hwn mae’r cynllun canlynol wedi cofrestru Cynllun Ymchwil, Datblygu ac Arloesi Llywodraeth Cymru (SA.39648). Bydd y cynllun hwn yn cydymffurfio’n llawn â’r darpariaethau a nodwyd yn SA.39648. </w:t>
      </w:r>
    </w:p>
    <w:p w:rsidR="00A861E4" w:rsidRDefault="00A861E4" w:rsidP="00A861E4">
      <w:pPr>
        <w:pStyle w:val="ListParagraph"/>
        <w:divId w:val="2"/>
        <w:rPr>
          <w:rFonts w:ascii="Arial" w:hAnsi="Arial" w:cs="Arial"/>
          <w:sz w:val="24"/>
          <w:szCs w:val="24"/>
        </w:rPr>
      </w:pPr>
    </w:p>
    <w:p w:rsidR="00A861E4" w:rsidRPr="005F0DE0" w:rsidRDefault="00A861E4" w:rsidP="00A861E4">
      <w:pPr>
        <w:tabs>
          <w:tab w:val="left" w:pos="567"/>
        </w:tabs>
        <w:jc w:val="left"/>
        <w:divId w:val="2"/>
        <w:rPr>
          <w:rFonts w:ascii="Arial" w:hAnsi="Arial" w:cs="Arial"/>
          <w:sz w:val="24"/>
          <w:szCs w:val="24"/>
        </w:rPr>
      </w:pPr>
      <w:r w:rsidRPr="005F0DE0">
        <w:rPr>
          <w:rFonts w:ascii="Arial" w:hAnsi="Arial" w:cs="Arial"/>
          <w:sz w:val="24"/>
          <w:szCs w:val="24"/>
          <w:lang w:val="cy-GB"/>
        </w:rPr>
        <w:t>Gall grantiau hefyd ddod o dan y canlynol:</w:t>
      </w:r>
    </w:p>
    <w:p w:rsidR="00A861E4" w:rsidRPr="005F0DE0" w:rsidRDefault="00A861E4" w:rsidP="00A861E4">
      <w:pPr>
        <w:ind w:left="360"/>
        <w:jc w:val="left"/>
        <w:divId w:val="2"/>
        <w:rPr>
          <w:rFonts w:ascii="Arial" w:hAnsi="Arial" w:cs="Arial"/>
          <w:sz w:val="24"/>
          <w:szCs w:val="24"/>
        </w:rPr>
      </w:pPr>
    </w:p>
    <w:p w:rsidR="00A861E4" w:rsidRPr="005F0DE0" w:rsidRDefault="00A861E4" w:rsidP="00A861E4">
      <w:pPr>
        <w:numPr>
          <w:ilvl w:val="0"/>
          <w:numId w:val="15"/>
        </w:numPr>
        <w:jc w:val="left"/>
        <w:divId w:val="2"/>
        <w:rPr>
          <w:rFonts w:ascii="Arial" w:hAnsi="Arial" w:cs="Arial"/>
          <w:sz w:val="24"/>
          <w:szCs w:val="24"/>
        </w:rPr>
      </w:pPr>
      <w:r w:rsidRPr="005F0DE0">
        <w:rPr>
          <w:rFonts w:ascii="Arial" w:hAnsi="Arial" w:cs="Arial"/>
          <w:sz w:val="24"/>
          <w:szCs w:val="24"/>
          <w:lang w:val="cy-GB"/>
        </w:rPr>
        <w:t>Cymorth ar gyfer Cynllun Chwaraeon a Seilwaith Amlswyddogaethol a Lleol</w:t>
      </w:r>
      <w:r>
        <w:rPr>
          <w:rFonts w:ascii="Arial" w:hAnsi="Arial" w:cs="Arial"/>
          <w:sz w:val="24"/>
          <w:szCs w:val="24"/>
          <w:lang w:val="cy-GB"/>
        </w:rPr>
        <w:t xml:space="preserve"> o dan y Rheoliad Esemptiad Bloc Cyffredinol</w:t>
      </w:r>
      <w:r w:rsidRPr="005F0DE0">
        <w:rPr>
          <w:rFonts w:ascii="Arial" w:hAnsi="Arial" w:cs="Arial"/>
          <w:sz w:val="24"/>
          <w:szCs w:val="24"/>
          <w:lang w:val="cy-GB"/>
        </w:rPr>
        <w:t>, Cymorth dan Atodlen 2 ar gyfer seilwaith lleol</w:t>
      </w:r>
      <w:r>
        <w:rPr>
          <w:rFonts w:ascii="Arial" w:hAnsi="Arial" w:cs="Arial"/>
          <w:sz w:val="24"/>
          <w:szCs w:val="24"/>
          <w:lang w:val="cy-GB"/>
        </w:rPr>
        <w:t>;</w:t>
      </w:r>
      <w:r w:rsidRPr="005F0DE0">
        <w:rPr>
          <w:rFonts w:ascii="Arial" w:hAnsi="Arial" w:cs="Arial"/>
          <w:sz w:val="24"/>
          <w:szCs w:val="24"/>
          <w:lang w:val="cy-GB"/>
        </w:rPr>
        <w:t xml:space="preserve"> </w:t>
      </w:r>
    </w:p>
    <w:p w:rsidR="00A861E4" w:rsidRPr="005F0DE0" w:rsidRDefault="00A861E4" w:rsidP="00A861E4">
      <w:pPr>
        <w:numPr>
          <w:ilvl w:val="0"/>
          <w:numId w:val="15"/>
        </w:numPr>
        <w:jc w:val="left"/>
        <w:divId w:val="2"/>
        <w:rPr>
          <w:rFonts w:ascii="Arial" w:hAnsi="Arial" w:cs="Arial"/>
          <w:sz w:val="24"/>
          <w:szCs w:val="24"/>
        </w:rPr>
      </w:pPr>
      <w:r w:rsidRPr="005F0DE0">
        <w:rPr>
          <w:rFonts w:ascii="Arial" w:hAnsi="Arial" w:cs="Arial"/>
          <w:sz w:val="24"/>
          <w:szCs w:val="24"/>
          <w:lang w:val="cy-GB"/>
        </w:rPr>
        <w:t>Cymorth ar gyfer Cynllun Diogelu'r Amgylchedd</w:t>
      </w:r>
      <w:r>
        <w:rPr>
          <w:rFonts w:ascii="Arial" w:hAnsi="Arial" w:cs="Arial"/>
          <w:sz w:val="24"/>
          <w:szCs w:val="24"/>
          <w:lang w:val="cy-GB"/>
        </w:rPr>
        <w:t xml:space="preserve"> o dan y Rheoliad Esemptiad Bloc Cyffredinol</w:t>
      </w:r>
      <w:r w:rsidRPr="005F0DE0">
        <w:rPr>
          <w:rFonts w:ascii="Arial" w:hAnsi="Arial" w:cs="Arial"/>
          <w:sz w:val="24"/>
          <w:szCs w:val="24"/>
          <w:lang w:val="cy-GB"/>
        </w:rPr>
        <w:t>, Atodlen 8: Cymorth buddsoddi ar gyfer adfer safleoedd halogedig</w:t>
      </w:r>
      <w:r>
        <w:rPr>
          <w:rFonts w:ascii="Arial" w:hAnsi="Arial" w:cs="Arial"/>
          <w:sz w:val="24"/>
          <w:szCs w:val="24"/>
          <w:lang w:val="cy-GB"/>
        </w:rPr>
        <w:t>.</w:t>
      </w:r>
      <w:r w:rsidRPr="005F0DE0">
        <w:rPr>
          <w:rFonts w:ascii="Arial" w:hAnsi="Arial" w:cs="Arial"/>
          <w:sz w:val="24"/>
          <w:szCs w:val="24"/>
          <w:lang w:val="cy-GB"/>
        </w:rPr>
        <w:t xml:space="preserve"> </w:t>
      </w:r>
    </w:p>
    <w:p w:rsidR="00A861E4" w:rsidRDefault="00A861E4" w:rsidP="00A861E4">
      <w:pPr>
        <w:tabs>
          <w:tab w:val="left" w:pos="567"/>
        </w:tabs>
        <w:ind w:left="567"/>
        <w:jc w:val="left"/>
        <w:divId w:val="2"/>
        <w:rPr>
          <w:rFonts w:ascii="Arial" w:hAnsi="Arial" w:cs="Arial"/>
          <w:sz w:val="24"/>
          <w:szCs w:val="24"/>
        </w:rPr>
      </w:pPr>
    </w:p>
    <w:p w:rsidR="00A861E4" w:rsidRDefault="00A861E4" w:rsidP="00A861E4">
      <w:pPr>
        <w:tabs>
          <w:tab w:val="left" w:pos="567"/>
        </w:tabs>
        <w:jc w:val="left"/>
        <w:divId w:val="2"/>
        <w:rPr>
          <w:rFonts w:ascii="Arial" w:hAnsi="Arial" w:cs="Arial"/>
          <w:sz w:val="24"/>
          <w:szCs w:val="24"/>
        </w:rPr>
      </w:pPr>
      <w:r>
        <w:rPr>
          <w:rFonts w:ascii="Arial" w:hAnsi="Arial" w:cs="Arial"/>
          <w:sz w:val="24"/>
          <w:szCs w:val="24"/>
          <w:lang w:val="cy-GB"/>
        </w:rPr>
        <w:t xml:space="preserve">Bydd grantiau a ddarperir i BBaChau yn y sector amaethyddiaeth yn cydymffurfio’n llawn â darpariaethau perthnasol Pennod 1.1.11 o Ganllawiau'r Undeb Ewropeaidd ar Gymorth Gwladwriaethol yn y sectorau amaethyddol a choedwigaeth ac mewn ardaloedd gwledig 2014 i 2020 (2014/C 204/1). </w:t>
      </w:r>
      <w:r>
        <w:rPr>
          <w:rFonts w:ascii="Arial" w:hAnsi="Arial" w:cs="Arial"/>
          <w:sz w:val="24"/>
          <w:szCs w:val="24"/>
          <w:lang w:val="cy-GB"/>
        </w:rPr>
        <w:br/>
      </w:r>
    </w:p>
    <w:p w:rsidR="00A861E4" w:rsidRDefault="00A861E4" w:rsidP="00A861E4">
      <w:pPr>
        <w:jc w:val="left"/>
        <w:divId w:val="2"/>
        <w:rPr>
          <w:rFonts w:ascii="Arial" w:hAnsi="Arial" w:cs="Arial"/>
          <w:sz w:val="24"/>
          <w:szCs w:val="24"/>
        </w:rPr>
      </w:pPr>
      <w:r>
        <w:rPr>
          <w:rFonts w:ascii="Arial" w:hAnsi="Arial" w:cs="Arial"/>
          <w:sz w:val="24"/>
          <w:szCs w:val="24"/>
          <w:lang w:val="cy-GB"/>
        </w:rPr>
        <w:t>Bydd grantiau a ddarperir i BBaChau yn y sector anamaethyddol yn cydymffurfio’n llawn â darpariaethau perthnasol Pennod 3.10 o Ganllawiau'r Undeb Ewropeaidd ar Gymorth Gwladwriaethol yn y sectorau amaethyddol a choedwigaeth ac mewn ardaloedd gwledig 2014 i 2020 (2014/C 204/1).</w:t>
      </w:r>
    </w:p>
    <w:p w:rsidR="00A861E4" w:rsidRDefault="00A861E4" w:rsidP="00A861E4">
      <w:pPr>
        <w:ind w:left="567"/>
        <w:jc w:val="left"/>
        <w:divId w:val="2"/>
        <w:rPr>
          <w:rFonts w:ascii="Arial" w:hAnsi="Arial" w:cs="Arial"/>
          <w:sz w:val="24"/>
          <w:szCs w:val="24"/>
        </w:rPr>
      </w:pPr>
    </w:p>
    <w:p w:rsidR="00A861E4" w:rsidRDefault="00A861E4" w:rsidP="00A861E4">
      <w:pPr>
        <w:ind w:left="567"/>
        <w:jc w:val="left"/>
        <w:divId w:val="2"/>
        <w:rPr>
          <w:rFonts w:ascii="Arial" w:hAnsi="Arial" w:cs="Arial"/>
          <w:sz w:val="24"/>
          <w:szCs w:val="24"/>
        </w:rPr>
      </w:pPr>
    </w:p>
    <w:p w:rsidR="00A861E4" w:rsidRPr="00DB6D20" w:rsidRDefault="00A861E4" w:rsidP="00A861E4">
      <w:pPr>
        <w:numPr>
          <w:ilvl w:val="0"/>
          <w:numId w:val="7"/>
        </w:numPr>
        <w:ind w:hanging="1352"/>
        <w:divId w:val="2"/>
        <w:rPr>
          <w:rFonts w:ascii="Arial" w:hAnsi="Arial"/>
          <w:b/>
          <w:sz w:val="24"/>
        </w:rPr>
      </w:pPr>
      <w:r>
        <w:rPr>
          <w:rFonts w:ascii="Arial" w:hAnsi="Arial"/>
          <w:b/>
          <w:bCs/>
          <w:sz w:val="24"/>
          <w:lang w:val="cy-GB"/>
        </w:rPr>
        <w:t>THEMÂU TRAWSBYNCIOL</w:t>
      </w:r>
    </w:p>
    <w:p w:rsidR="00A861E4" w:rsidRPr="005A08DC" w:rsidRDefault="00A861E4" w:rsidP="00A861E4">
      <w:pPr>
        <w:jc w:val="left"/>
        <w:divId w:val="2"/>
        <w:rPr>
          <w:rFonts w:ascii="Arial" w:hAnsi="Arial"/>
          <w:sz w:val="24"/>
        </w:rPr>
      </w:pPr>
    </w:p>
    <w:p w:rsidR="00A861E4" w:rsidRPr="005A08DC" w:rsidRDefault="00A861E4" w:rsidP="00A861E4">
      <w:pPr>
        <w:tabs>
          <w:tab w:val="left" w:pos="567"/>
        </w:tabs>
        <w:jc w:val="left"/>
        <w:divId w:val="2"/>
        <w:rPr>
          <w:rFonts w:ascii="Arial" w:hAnsi="Arial"/>
          <w:sz w:val="24"/>
        </w:rPr>
      </w:pPr>
      <w:r w:rsidRPr="005A08DC">
        <w:rPr>
          <w:rFonts w:ascii="Arial" w:hAnsi="Arial"/>
          <w:sz w:val="24"/>
          <w:lang w:val="cy-GB"/>
        </w:rPr>
        <w:t xml:space="preserve">Mae’r Rheoliadau sy’n llywodraethu’r Rhaglenni Ewropeaidd yn nodi bod rhaid i bob prosiect sy’n cael ei ariannu drwy’r Fframwaith Strategol Cyffredin gynnwys y Themâu Trawsbynciol sef Prif Ffrydio Cyfle Cyfartal a Rhywedd a Datblygu Cynaliadwy. Mae’n rhaid cynnwys y themâu trawsbynciol hyn wrth gynllunio a datblygu Cronfeydd Strwythurol a Buddsoddi Ewropeaidd a’r gweithgarwch a gefnogir drwy’r cronfeydd hyn. Mae hyn yn cynnwys Cymunedau Gwledig Llywodraeth Cymru – Rhaglen Datblygu Gwledig 2014-2020. </w:t>
      </w:r>
    </w:p>
    <w:p w:rsidR="00A861E4" w:rsidRPr="005A08DC" w:rsidRDefault="00A861E4" w:rsidP="00A861E4">
      <w:pPr>
        <w:jc w:val="left"/>
        <w:divId w:val="2"/>
        <w:rPr>
          <w:rFonts w:ascii="Arial" w:hAnsi="Arial"/>
          <w:sz w:val="24"/>
        </w:rPr>
      </w:pPr>
    </w:p>
    <w:p w:rsidR="00A861E4" w:rsidRPr="005A08DC" w:rsidRDefault="00A861E4" w:rsidP="00A861E4">
      <w:pPr>
        <w:tabs>
          <w:tab w:val="left" w:pos="567"/>
        </w:tabs>
        <w:jc w:val="left"/>
        <w:divId w:val="2"/>
        <w:rPr>
          <w:rFonts w:ascii="Arial" w:hAnsi="Arial"/>
          <w:sz w:val="24"/>
        </w:rPr>
      </w:pPr>
      <w:r w:rsidRPr="005A08DC">
        <w:rPr>
          <w:rFonts w:ascii="Arial" w:hAnsi="Arial"/>
          <w:sz w:val="24"/>
          <w:lang w:val="cy-GB"/>
        </w:rPr>
        <w:t xml:space="preserve">Yn ogystal â’r ddwy thema drawsbynciol sy’n orfodol gan y Comisiwn Ewropeaidd bydd Trechu Tlodi ac Allgáu Cymdeithasol hefyd yn themâu trawsbynciol i raglenni Cymru. </w:t>
      </w:r>
    </w:p>
    <w:p w:rsidR="00A861E4" w:rsidRPr="005A08DC" w:rsidRDefault="00A861E4" w:rsidP="00A861E4">
      <w:pPr>
        <w:jc w:val="left"/>
        <w:divId w:val="2"/>
        <w:rPr>
          <w:rFonts w:ascii="Arial" w:hAnsi="Arial"/>
          <w:sz w:val="24"/>
        </w:rPr>
      </w:pPr>
    </w:p>
    <w:p w:rsidR="00A861E4" w:rsidRPr="005A08DC" w:rsidRDefault="00A861E4" w:rsidP="00A861E4">
      <w:pPr>
        <w:tabs>
          <w:tab w:val="left" w:pos="567"/>
        </w:tabs>
        <w:jc w:val="left"/>
        <w:divId w:val="2"/>
        <w:rPr>
          <w:rFonts w:ascii="Arial" w:hAnsi="Arial"/>
          <w:sz w:val="24"/>
        </w:rPr>
      </w:pPr>
      <w:r>
        <w:rPr>
          <w:rFonts w:ascii="Arial" w:hAnsi="Arial" w:cs="Arial"/>
          <w:sz w:val="24"/>
          <w:szCs w:val="24"/>
          <w:lang w:val="cy-GB"/>
        </w:rPr>
        <w:t>Bwriad y themâu trawsbynciol yw ychwanegu gwerth, codi ymwybyddiaeth a gwella dealltwriaeth wrth sicrhau cymaint o gyfranogiad â phosibl a lliniaru effeithiau andwyol. Dylai hyn helpu gweithrediadau i wneud mwy na chydymffurfio’n unig a datblygu systemau sy’n cefnogi arferion gorau.</w:t>
      </w:r>
    </w:p>
    <w:p w:rsidR="00A861E4" w:rsidRPr="005A08DC" w:rsidRDefault="00A861E4" w:rsidP="00A861E4">
      <w:pPr>
        <w:jc w:val="left"/>
        <w:divId w:val="2"/>
        <w:rPr>
          <w:rFonts w:ascii="Arial" w:hAnsi="Arial"/>
          <w:sz w:val="24"/>
        </w:rPr>
      </w:pPr>
    </w:p>
    <w:p w:rsidR="00A861E4" w:rsidRDefault="00A861E4" w:rsidP="00A861E4">
      <w:pPr>
        <w:tabs>
          <w:tab w:val="left" w:pos="567"/>
        </w:tabs>
        <w:jc w:val="left"/>
        <w:divId w:val="2"/>
        <w:rPr>
          <w:rFonts w:ascii="Arial" w:hAnsi="Arial"/>
          <w:sz w:val="24"/>
          <w:lang w:val="cy-GB"/>
        </w:rPr>
      </w:pPr>
      <w:r w:rsidRPr="005A08DC">
        <w:rPr>
          <w:rFonts w:ascii="Arial" w:hAnsi="Arial"/>
          <w:sz w:val="24"/>
          <w:lang w:val="cy-GB"/>
        </w:rPr>
        <w:t xml:space="preserve">Mae rhagor o ganllawiau ar gael yma: </w:t>
      </w:r>
    </w:p>
    <w:p w:rsidR="00A861E4" w:rsidRPr="007D018C" w:rsidRDefault="007D3D23" w:rsidP="00A861E4">
      <w:pPr>
        <w:tabs>
          <w:tab w:val="left" w:pos="567"/>
        </w:tabs>
        <w:jc w:val="left"/>
        <w:divId w:val="2"/>
        <w:rPr>
          <w:rFonts w:ascii="Arial" w:hAnsi="Arial" w:cs="Arial"/>
          <w:color w:val="1F497D"/>
          <w:sz w:val="24"/>
          <w:szCs w:val="24"/>
        </w:rPr>
      </w:pPr>
      <w:hyperlink r:id="rId15" w:history="1">
        <w:r w:rsidR="00A861E4" w:rsidRPr="00DE7994">
          <w:rPr>
            <w:rStyle w:val="Hyperlink"/>
            <w:rFonts w:ascii="Arial" w:hAnsi="Arial" w:cs="Arial"/>
            <w:sz w:val="24"/>
            <w:szCs w:val="24"/>
          </w:rPr>
          <w:t>https://llyw.cymru/cronfa-datblygu-rhanbarthol-ewrop-themau-trawsbynciol</w:t>
        </w:r>
      </w:hyperlink>
      <w:r w:rsidR="00A861E4">
        <w:rPr>
          <w:rFonts w:ascii="Arial" w:hAnsi="Arial" w:cs="Arial"/>
          <w:sz w:val="24"/>
          <w:szCs w:val="24"/>
        </w:rPr>
        <w:t xml:space="preserve"> </w:t>
      </w:r>
    </w:p>
    <w:p w:rsidR="00A861E4" w:rsidRDefault="00A861E4" w:rsidP="00A861E4">
      <w:pPr>
        <w:jc w:val="left"/>
        <w:divId w:val="2"/>
        <w:rPr>
          <w:rFonts w:ascii="Arial" w:hAnsi="Arial" w:cs="Arial"/>
          <w:sz w:val="24"/>
          <w:szCs w:val="24"/>
        </w:rPr>
      </w:pPr>
    </w:p>
    <w:p w:rsidR="00A861E4" w:rsidRPr="00DB6D20" w:rsidRDefault="00A861E4" w:rsidP="00A861E4">
      <w:pPr>
        <w:numPr>
          <w:ilvl w:val="0"/>
          <w:numId w:val="7"/>
        </w:numPr>
        <w:ind w:hanging="1352"/>
        <w:jc w:val="left"/>
        <w:divId w:val="2"/>
        <w:rPr>
          <w:rFonts w:ascii="Arial" w:hAnsi="Arial" w:cs="Arial"/>
          <w:b/>
          <w:sz w:val="24"/>
          <w:szCs w:val="24"/>
        </w:rPr>
      </w:pPr>
      <w:r w:rsidRPr="00DB6D20">
        <w:rPr>
          <w:rFonts w:ascii="Arial" w:hAnsi="Arial" w:cs="Arial"/>
          <w:b/>
          <w:bCs/>
          <w:sz w:val="24"/>
          <w:szCs w:val="24"/>
          <w:lang w:val="cy-GB"/>
        </w:rPr>
        <w:t>DEWIS PROSIECTAU LLWYDDIANNUS</w:t>
      </w:r>
    </w:p>
    <w:p w:rsidR="00A861E4" w:rsidRPr="003A04C9" w:rsidRDefault="00A861E4" w:rsidP="00A861E4">
      <w:pPr>
        <w:jc w:val="left"/>
        <w:divId w:val="2"/>
        <w:rPr>
          <w:rFonts w:ascii="Arial" w:hAnsi="Arial" w:cs="Arial"/>
          <w:sz w:val="24"/>
          <w:szCs w:val="24"/>
        </w:rPr>
      </w:pPr>
    </w:p>
    <w:p w:rsidR="00A861E4" w:rsidRPr="0087377D" w:rsidRDefault="00A861E4" w:rsidP="00A861E4">
      <w:pPr>
        <w:tabs>
          <w:tab w:val="left" w:pos="567"/>
        </w:tabs>
        <w:jc w:val="left"/>
        <w:divId w:val="2"/>
        <w:rPr>
          <w:rFonts w:ascii="Arial" w:hAnsi="Arial" w:cs="Arial"/>
          <w:color w:val="000000"/>
          <w:sz w:val="24"/>
          <w:szCs w:val="24"/>
        </w:rPr>
      </w:pPr>
      <w:r w:rsidRPr="00090542">
        <w:rPr>
          <w:rFonts w:ascii="Arial" w:hAnsi="Arial" w:cs="Arial"/>
          <w:sz w:val="24"/>
          <w:szCs w:val="24"/>
          <w:lang w:val="cy-GB"/>
        </w:rPr>
        <w:t xml:space="preserve">I gael ei ddewis, mae’n rhaid i brosiect, yn ôl yr angen, ddangos sut mae’n bodloni meini prawf craidd y Cronfeydd Strwythurol a Buddsoddi: </w:t>
      </w:r>
    </w:p>
    <w:p w:rsidR="00A861E4" w:rsidRPr="002B6C5A" w:rsidRDefault="00A861E4" w:rsidP="00A861E4">
      <w:pPr>
        <w:numPr>
          <w:ilvl w:val="0"/>
          <w:numId w:val="5"/>
        </w:numPr>
        <w:spacing w:before="120" w:after="120"/>
        <w:ind w:left="1074" w:hanging="357"/>
        <w:jc w:val="left"/>
        <w:divId w:val="2"/>
        <w:rPr>
          <w:rFonts w:ascii="Arial" w:hAnsi="Arial" w:cs="Arial"/>
          <w:sz w:val="24"/>
          <w:szCs w:val="24"/>
        </w:rPr>
      </w:pPr>
      <w:r>
        <w:rPr>
          <w:rFonts w:ascii="Arial" w:hAnsi="Arial" w:cs="Arial"/>
          <w:sz w:val="24"/>
          <w:szCs w:val="24"/>
          <w:lang w:val="cy-GB"/>
        </w:rPr>
        <w:t xml:space="preserve">mae’r meini prawf yn cynnwys:  Gweddu’n strategol, Cyflawni, Agweddau Ariannol a Chydymffurfiaeth; </w:t>
      </w:r>
    </w:p>
    <w:p w:rsidR="00A861E4" w:rsidRDefault="00A861E4" w:rsidP="00A861E4">
      <w:pPr>
        <w:numPr>
          <w:ilvl w:val="0"/>
          <w:numId w:val="5"/>
        </w:numPr>
        <w:spacing w:before="120" w:after="120"/>
        <w:ind w:left="1074" w:hanging="357"/>
        <w:jc w:val="left"/>
        <w:divId w:val="2"/>
        <w:rPr>
          <w:rFonts w:ascii="Arial" w:hAnsi="Arial" w:cs="Arial"/>
          <w:sz w:val="24"/>
          <w:szCs w:val="24"/>
        </w:rPr>
      </w:pPr>
      <w:r>
        <w:rPr>
          <w:rFonts w:ascii="Arial" w:hAnsi="Arial" w:cs="Arial"/>
          <w:sz w:val="24"/>
          <w:szCs w:val="24"/>
          <w:lang w:val="cy-GB"/>
        </w:rPr>
        <w:t xml:space="preserve">mae meini prawf allweddol eraill yn cynnwys: Dangosyddion a Chanlyniadau, Gwerth am Arian, Rheoli Gweithrediadau, Themâu Trawsbynciol, Addasrwydd y Buddsoddiad, Cynaliadwyedd Hirdymor. </w:t>
      </w:r>
    </w:p>
    <w:p w:rsidR="00A861E4" w:rsidRPr="00F239FF" w:rsidRDefault="00A861E4" w:rsidP="00A861E4">
      <w:pPr>
        <w:spacing w:before="120" w:after="120"/>
        <w:ind w:left="1074"/>
        <w:jc w:val="left"/>
        <w:divId w:val="2"/>
        <w:rPr>
          <w:rFonts w:ascii="Arial" w:hAnsi="Arial" w:cs="Arial"/>
          <w:sz w:val="24"/>
          <w:szCs w:val="24"/>
        </w:rPr>
      </w:pPr>
    </w:p>
    <w:p w:rsidR="00A861E4" w:rsidRPr="00DB6D20" w:rsidRDefault="00A861E4" w:rsidP="00A861E4">
      <w:pPr>
        <w:numPr>
          <w:ilvl w:val="0"/>
          <w:numId w:val="7"/>
        </w:numPr>
        <w:ind w:hanging="1352"/>
        <w:contextualSpacing/>
        <w:jc w:val="left"/>
        <w:divId w:val="2"/>
        <w:rPr>
          <w:rFonts w:ascii="Arial" w:hAnsi="Arial" w:cs="Arial"/>
          <w:b/>
          <w:sz w:val="24"/>
          <w:szCs w:val="24"/>
        </w:rPr>
      </w:pPr>
      <w:r w:rsidRPr="00DB6D20">
        <w:rPr>
          <w:rFonts w:ascii="Arial" w:hAnsi="Arial" w:cs="Arial"/>
          <w:b/>
          <w:bCs/>
          <w:sz w:val="24"/>
          <w:szCs w:val="24"/>
          <w:lang w:val="cy-GB"/>
        </w:rPr>
        <w:t>GOFYNION ALLWEDDOL</w:t>
      </w:r>
    </w:p>
    <w:p w:rsidR="00A861E4" w:rsidRPr="002B6C5A" w:rsidRDefault="00A861E4" w:rsidP="00A861E4">
      <w:pPr>
        <w:spacing w:after="240"/>
        <w:ind w:left="1440"/>
        <w:contextualSpacing/>
        <w:jc w:val="left"/>
        <w:divId w:val="2"/>
        <w:rPr>
          <w:rFonts w:ascii="Arial" w:hAnsi="Arial" w:cs="Arial"/>
          <w:b/>
          <w:sz w:val="24"/>
          <w:szCs w:val="24"/>
        </w:rPr>
      </w:pPr>
    </w:p>
    <w:p w:rsidR="00A861E4" w:rsidRDefault="00A861E4" w:rsidP="00A861E4">
      <w:pPr>
        <w:tabs>
          <w:tab w:val="left" w:pos="567"/>
        </w:tabs>
        <w:jc w:val="left"/>
        <w:divId w:val="2"/>
        <w:rPr>
          <w:rFonts w:ascii="Arial" w:hAnsi="Arial" w:cs="Arial"/>
          <w:color w:val="000000"/>
          <w:sz w:val="24"/>
          <w:szCs w:val="24"/>
        </w:rPr>
      </w:pPr>
      <w:r>
        <w:rPr>
          <w:rFonts w:ascii="Arial" w:hAnsi="Arial" w:cs="Arial"/>
          <w:sz w:val="24"/>
          <w:szCs w:val="24"/>
          <w:lang w:val="cy-GB"/>
        </w:rPr>
        <w:t>N</w:t>
      </w:r>
      <w:r w:rsidRPr="00090542">
        <w:rPr>
          <w:rFonts w:ascii="Arial" w:hAnsi="Arial" w:cs="Arial"/>
          <w:sz w:val="24"/>
          <w:szCs w:val="24"/>
          <w:lang w:val="cy-GB"/>
        </w:rPr>
        <w:t>i fydd uchafswm cyfnod prosiect buddsoddi yn fwy na thair blynedd</w:t>
      </w:r>
      <w:r>
        <w:rPr>
          <w:rFonts w:ascii="Arial" w:hAnsi="Arial" w:cs="Arial"/>
          <w:sz w:val="24"/>
          <w:szCs w:val="24"/>
          <w:lang w:val="cy-GB"/>
        </w:rPr>
        <w:t xml:space="preserve"> ac ni all yr hawliad olaf gael ei gyflwyno ar ôl mis Mehefin 2023</w:t>
      </w:r>
      <w:r w:rsidRPr="00090542">
        <w:rPr>
          <w:rFonts w:ascii="Arial" w:hAnsi="Arial" w:cs="Arial"/>
          <w:sz w:val="24"/>
          <w:szCs w:val="24"/>
          <w:lang w:val="cy-GB"/>
        </w:rPr>
        <w:t>.</w:t>
      </w:r>
    </w:p>
    <w:p w:rsidR="00A861E4" w:rsidRDefault="00A861E4" w:rsidP="00A861E4">
      <w:pPr>
        <w:ind w:left="360"/>
        <w:contextualSpacing/>
        <w:jc w:val="left"/>
        <w:divId w:val="2"/>
        <w:rPr>
          <w:rFonts w:ascii="Arial" w:hAnsi="Arial" w:cs="Arial"/>
          <w:color w:val="000000"/>
          <w:sz w:val="24"/>
          <w:szCs w:val="24"/>
        </w:rPr>
      </w:pPr>
    </w:p>
    <w:p w:rsidR="00A861E4" w:rsidRDefault="00A861E4" w:rsidP="00A861E4">
      <w:pPr>
        <w:tabs>
          <w:tab w:val="left" w:pos="567"/>
        </w:tabs>
        <w:jc w:val="left"/>
        <w:divId w:val="2"/>
        <w:rPr>
          <w:rFonts w:ascii="Arial" w:hAnsi="Arial" w:cs="Arial"/>
          <w:color w:val="000000"/>
          <w:sz w:val="24"/>
          <w:szCs w:val="24"/>
        </w:rPr>
      </w:pPr>
      <w:r w:rsidRPr="00090542">
        <w:rPr>
          <w:rFonts w:ascii="Arial" w:hAnsi="Arial" w:cs="Arial"/>
          <w:sz w:val="24"/>
          <w:szCs w:val="24"/>
          <w:lang w:val="cy-GB"/>
        </w:rPr>
        <w:t>Ni fyddai’r prosiect yn mynd rhagddo heb gymorth grant.</w:t>
      </w:r>
    </w:p>
    <w:p w:rsidR="00A861E4" w:rsidRPr="00717D45" w:rsidRDefault="00A861E4" w:rsidP="00A861E4">
      <w:pPr>
        <w:jc w:val="left"/>
        <w:divId w:val="2"/>
        <w:rPr>
          <w:rFonts w:ascii="Arial" w:hAnsi="Arial" w:cs="Arial"/>
          <w:color w:val="000000"/>
          <w:sz w:val="24"/>
          <w:szCs w:val="24"/>
        </w:rPr>
      </w:pPr>
    </w:p>
    <w:p w:rsidR="00A861E4" w:rsidRDefault="00A861E4" w:rsidP="00A861E4">
      <w:pPr>
        <w:jc w:val="left"/>
        <w:divId w:val="2"/>
        <w:rPr>
          <w:rFonts w:ascii="Arial" w:hAnsi="Arial" w:cs="Arial"/>
          <w:color w:val="000000"/>
          <w:sz w:val="24"/>
          <w:szCs w:val="24"/>
        </w:rPr>
      </w:pPr>
      <w:r w:rsidRPr="00090542">
        <w:rPr>
          <w:rFonts w:ascii="Arial" w:hAnsi="Arial" w:cs="Arial"/>
          <w:sz w:val="24"/>
          <w:szCs w:val="24"/>
          <w:lang w:val="cy-GB"/>
        </w:rPr>
        <w:t>Swm y grant y gofynnir amdano yw’r cyllid llenwi bwlch isaf sy’n angenrheidiol i’r prosiect fynd rhagddo.</w:t>
      </w:r>
    </w:p>
    <w:p w:rsidR="00A861E4" w:rsidRPr="00717D45" w:rsidRDefault="00A861E4" w:rsidP="00A861E4">
      <w:pPr>
        <w:jc w:val="left"/>
        <w:divId w:val="2"/>
        <w:rPr>
          <w:rFonts w:ascii="Arial" w:hAnsi="Arial" w:cs="Arial"/>
          <w:color w:val="000000"/>
          <w:sz w:val="24"/>
          <w:szCs w:val="24"/>
        </w:rPr>
      </w:pPr>
    </w:p>
    <w:p w:rsidR="00A861E4" w:rsidRPr="00717D45" w:rsidRDefault="00A861E4" w:rsidP="00A861E4">
      <w:pPr>
        <w:tabs>
          <w:tab w:val="left" w:pos="567"/>
        </w:tabs>
        <w:jc w:val="left"/>
        <w:divId w:val="2"/>
        <w:rPr>
          <w:rFonts w:ascii="Arial" w:hAnsi="Arial" w:cs="Arial"/>
          <w:color w:val="000000"/>
          <w:sz w:val="24"/>
          <w:szCs w:val="24"/>
        </w:rPr>
      </w:pPr>
      <w:r w:rsidRPr="00090542">
        <w:rPr>
          <w:rFonts w:ascii="Arial" w:hAnsi="Arial" w:cs="Arial"/>
          <w:sz w:val="24"/>
          <w:szCs w:val="24"/>
          <w:lang w:val="cy-GB"/>
        </w:rPr>
        <w:t>Mae’n rhaid i geisiadau ddangos eu bod wedi mynd i’r afael â’r canlynol hefyd:</w:t>
      </w:r>
    </w:p>
    <w:p w:rsidR="00A861E4" w:rsidRPr="002B6C5A" w:rsidRDefault="00A861E4" w:rsidP="00A861E4">
      <w:pPr>
        <w:numPr>
          <w:ilvl w:val="0"/>
          <w:numId w:val="5"/>
        </w:numPr>
        <w:spacing w:before="120" w:after="120"/>
        <w:ind w:left="1074" w:hanging="357"/>
        <w:jc w:val="left"/>
        <w:divId w:val="2"/>
        <w:rPr>
          <w:rFonts w:ascii="Arial" w:hAnsi="Arial" w:cs="Arial"/>
          <w:sz w:val="24"/>
          <w:szCs w:val="24"/>
        </w:rPr>
      </w:pPr>
      <w:r>
        <w:rPr>
          <w:rFonts w:ascii="Arial" w:hAnsi="Arial" w:cs="Arial"/>
          <w:sz w:val="24"/>
          <w:szCs w:val="24"/>
          <w:lang w:val="cy-GB"/>
        </w:rPr>
        <w:t xml:space="preserve">Mae caniatâd cynllunio amlinellol wedi’i dderbyn os oes ei angen; </w:t>
      </w:r>
    </w:p>
    <w:p w:rsidR="00A861E4" w:rsidRPr="002B6C5A" w:rsidRDefault="00A861E4" w:rsidP="00A861E4">
      <w:pPr>
        <w:numPr>
          <w:ilvl w:val="0"/>
          <w:numId w:val="5"/>
        </w:numPr>
        <w:spacing w:before="120" w:after="120"/>
        <w:ind w:left="1074" w:hanging="357"/>
        <w:jc w:val="left"/>
        <w:divId w:val="2"/>
        <w:rPr>
          <w:rFonts w:ascii="Arial" w:hAnsi="Arial" w:cs="Arial"/>
          <w:sz w:val="24"/>
          <w:szCs w:val="24"/>
        </w:rPr>
      </w:pPr>
      <w:r>
        <w:rPr>
          <w:rFonts w:ascii="Arial" w:hAnsi="Arial" w:cs="Arial"/>
          <w:sz w:val="24"/>
          <w:szCs w:val="24"/>
          <w:lang w:val="cy-GB"/>
        </w:rPr>
        <w:t xml:space="preserve">Mae pob cydsyniad, trwydded a chaniatâd arall wedi’u derbyn yn ôl yr angen; </w:t>
      </w:r>
    </w:p>
    <w:p w:rsidR="00A861E4" w:rsidRPr="002B6C5A" w:rsidRDefault="00A861E4" w:rsidP="00A861E4">
      <w:pPr>
        <w:numPr>
          <w:ilvl w:val="0"/>
          <w:numId w:val="5"/>
        </w:numPr>
        <w:spacing w:before="120" w:after="120"/>
        <w:ind w:left="1074" w:hanging="357"/>
        <w:jc w:val="left"/>
        <w:divId w:val="2"/>
        <w:rPr>
          <w:rFonts w:ascii="Arial" w:hAnsi="Arial" w:cs="Arial"/>
          <w:sz w:val="24"/>
          <w:szCs w:val="24"/>
        </w:rPr>
      </w:pPr>
      <w:r>
        <w:rPr>
          <w:rFonts w:ascii="Arial" w:hAnsi="Arial" w:cs="Arial"/>
          <w:sz w:val="24"/>
          <w:szCs w:val="24"/>
          <w:lang w:val="cy-GB"/>
        </w:rPr>
        <w:t>ar gyfer ymgeiswyr sy’n endidau cyfreithlon sy’n bodoli eisoes, rhaid profi hyfywedd economaidd y prosiect a’r busnes, drwy ddarparu cyfrifon ar gyfer y tair blynedd olynol yn union cyn dyddiad y cais a rhagolygon ariannol ar gyfer cyfnod y prosiect. Bydd angen i endidau cyfreithlon newydd sbon ddarparu manylion llawn am gefndir a phrofiadau’r cyfarwyddwyr, ynghyd â thystiolaeth arall sy’n angenrheidiol i ddilysu’r cynllun busnes a chynigion y prosiect;</w:t>
      </w:r>
    </w:p>
    <w:p w:rsidR="00A861E4" w:rsidRPr="002B6C5A" w:rsidRDefault="00A861E4" w:rsidP="00A861E4">
      <w:pPr>
        <w:numPr>
          <w:ilvl w:val="0"/>
          <w:numId w:val="5"/>
        </w:numPr>
        <w:spacing w:before="120" w:after="120"/>
        <w:ind w:left="1074" w:hanging="357"/>
        <w:jc w:val="left"/>
        <w:divId w:val="2"/>
        <w:rPr>
          <w:rFonts w:ascii="Arial" w:hAnsi="Arial" w:cs="Arial"/>
          <w:sz w:val="24"/>
          <w:szCs w:val="24"/>
        </w:rPr>
      </w:pPr>
      <w:r>
        <w:rPr>
          <w:rFonts w:ascii="Arial" w:hAnsi="Arial" w:cs="Arial"/>
          <w:sz w:val="24"/>
          <w:szCs w:val="24"/>
          <w:lang w:val="cy-GB"/>
        </w:rPr>
        <w:t xml:space="preserve">Cydymffurfio â Chyfraith y DU a’r UE ar gyfle cyfartal, a dylai prosiectau hyrwyddo ac annog cyfle cyfartal a mynd i’r afael ag allgau cymdeithasol; </w:t>
      </w:r>
    </w:p>
    <w:p w:rsidR="00A861E4" w:rsidRPr="002B6C5A" w:rsidRDefault="00A861E4" w:rsidP="00A861E4">
      <w:pPr>
        <w:numPr>
          <w:ilvl w:val="0"/>
          <w:numId w:val="5"/>
        </w:numPr>
        <w:spacing w:before="120" w:after="120"/>
        <w:ind w:left="1074" w:hanging="357"/>
        <w:jc w:val="left"/>
        <w:divId w:val="2"/>
        <w:rPr>
          <w:rFonts w:ascii="Arial" w:hAnsi="Arial" w:cs="Arial"/>
          <w:sz w:val="24"/>
          <w:szCs w:val="24"/>
        </w:rPr>
      </w:pPr>
      <w:r>
        <w:rPr>
          <w:rFonts w:ascii="Arial" w:hAnsi="Arial" w:cs="Arial"/>
          <w:sz w:val="24"/>
          <w:szCs w:val="24"/>
          <w:lang w:val="cy-GB"/>
        </w:rPr>
        <w:t xml:space="preserve">Cydymffurfio â safonau gofynnol a gofynion deddfwriaethol mewn perthynas â’r amgylchedd, hylendid, lles anifeiliaid a safonau iechyd a diogelwch (i gynnwys cymeradwyaeth Swyddog Iechyd yr Amgylchedd lleol, lle bo’n briodol); </w:t>
      </w:r>
    </w:p>
    <w:p w:rsidR="00A861E4" w:rsidRPr="002B6C5A" w:rsidRDefault="00A861E4" w:rsidP="00A861E4">
      <w:pPr>
        <w:numPr>
          <w:ilvl w:val="0"/>
          <w:numId w:val="5"/>
        </w:numPr>
        <w:spacing w:before="120" w:after="120"/>
        <w:ind w:left="1074" w:hanging="357"/>
        <w:jc w:val="left"/>
        <w:divId w:val="2"/>
        <w:rPr>
          <w:rFonts w:ascii="Arial" w:hAnsi="Arial" w:cs="Arial"/>
          <w:sz w:val="24"/>
          <w:szCs w:val="24"/>
        </w:rPr>
      </w:pPr>
      <w:r>
        <w:rPr>
          <w:rFonts w:ascii="Arial" w:hAnsi="Arial" w:cs="Arial"/>
          <w:sz w:val="24"/>
          <w:szCs w:val="24"/>
          <w:lang w:val="cy-GB"/>
        </w:rPr>
        <w:t xml:space="preserve">Sicrhau bod y sgiliau a’r cymwyseddau technegol angenrheidiol ar gael yn y sefydliad sy’n ymgeisio (endid cyfreithlon); </w:t>
      </w:r>
    </w:p>
    <w:p w:rsidR="00A861E4" w:rsidRPr="002B6C5A" w:rsidRDefault="00A861E4" w:rsidP="00A861E4">
      <w:pPr>
        <w:numPr>
          <w:ilvl w:val="0"/>
          <w:numId w:val="5"/>
        </w:numPr>
        <w:spacing w:before="120" w:after="120"/>
        <w:ind w:left="1074" w:hanging="357"/>
        <w:jc w:val="left"/>
        <w:divId w:val="2"/>
        <w:rPr>
          <w:rFonts w:ascii="Arial" w:hAnsi="Arial" w:cs="Arial"/>
          <w:sz w:val="24"/>
          <w:szCs w:val="24"/>
        </w:rPr>
      </w:pPr>
      <w:r>
        <w:rPr>
          <w:rFonts w:ascii="Arial" w:hAnsi="Arial" w:cs="Arial"/>
          <w:sz w:val="24"/>
          <w:szCs w:val="24"/>
          <w:lang w:val="cy-GB"/>
        </w:rPr>
        <w:t>Cyrraedd neu ragori ar y sgôr ‘Rhagorol’ o dan fframwaith asesu amgylcheddol BREEAM, neu gyfwerth, ar gyfer pob adeilad newydd;</w:t>
      </w:r>
    </w:p>
    <w:p w:rsidR="00A861E4" w:rsidRDefault="00A861E4" w:rsidP="00A861E4">
      <w:pPr>
        <w:numPr>
          <w:ilvl w:val="0"/>
          <w:numId w:val="2"/>
        </w:numPr>
        <w:spacing w:before="60" w:after="60"/>
        <w:jc w:val="left"/>
        <w:divId w:val="2"/>
        <w:rPr>
          <w:rFonts w:ascii="Arial" w:hAnsi="Arial" w:cs="Arial"/>
          <w:bCs/>
          <w:color w:val="000000"/>
          <w:sz w:val="24"/>
          <w:szCs w:val="24"/>
        </w:rPr>
      </w:pPr>
      <w:r>
        <w:rPr>
          <w:rFonts w:ascii="Arial" w:hAnsi="Arial" w:cs="Arial"/>
          <w:bCs/>
          <w:sz w:val="24"/>
          <w:szCs w:val="24"/>
          <w:lang w:val="cy-GB"/>
        </w:rPr>
        <w:t>Ceisio sicrhau allyriadau di-garbon ar gyfer pob adeilad newydd a adeiladwyd o 2011 ymlaen.</w:t>
      </w:r>
      <w:r>
        <w:rPr>
          <w:rFonts w:ascii="Arial" w:hAnsi="Arial" w:cs="Arial"/>
          <w:bCs/>
          <w:sz w:val="24"/>
          <w:szCs w:val="24"/>
          <w:lang w:val="cy-GB"/>
        </w:rPr>
        <w:br/>
      </w:r>
    </w:p>
    <w:p w:rsidR="00A861E4" w:rsidRDefault="00A861E4" w:rsidP="00A861E4">
      <w:pPr>
        <w:tabs>
          <w:tab w:val="left" w:pos="567"/>
        </w:tabs>
        <w:jc w:val="left"/>
        <w:divId w:val="2"/>
        <w:rPr>
          <w:rFonts w:ascii="Arial" w:hAnsi="Arial" w:cs="Arial"/>
          <w:bCs/>
          <w:color w:val="000000"/>
          <w:sz w:val="24"/>
          <w:szCs w:val="24"/>
        </w:rPr>
      </w:pPr>
      <w:r w:rsidRPr="00F87D37">
        <w:rPr>
          <w:rFonts w:ascii="Arial" w:hAnsi="Arial" w:cs="Arial"/>
          <w:bCs/>
          <w:color w:val="000000"/>
          <w:sz w:val="24"/>
          <w:szCs w:val="24"/>
          <w:lang w:val="cy-GB"/>
        </w:rPr>
        <w:t xml:space="preserve">I gael ei ddewis, mae’n rhaid i brosiect, yn ôl yr angen, ddangos: </w:t>
      </w:r>
    </w:p>
    <w:p w:rsidR="00A861E4" w:rsidRPr="00F87D37" w:rsidRDefault="00A861E4" w:rsidP="00A861E4">
      <w:pPr>
        <w:ind w:left="360"/>
        <w:jc w:val="left"/>
        <w:divId w:val="2"/>
        <w:rPr>
          <w:rFonts w:ascii="Arial" w:hAnsi="Arial" w:cs="Arial"/>
          <w:bCs/>
          <w:color w:val="000000"/>
          <w:sz w:val="24"/>
          <w:szCs w:val="24"/>
        </w:rPr>
      </w:pPr>
    </w:p>
    <w:p w:rsidR="00A861E4" w:rsidRPr="00872B00" w:rsidRDefault="00A861E4" w:rsidP="00A861E4">
      <w:pPr>
        <w:ind w:left="720"/>
        <w:jc w:val="left"/>
        <w:divId w:val="2"/>
        <w:rPr>
          <w:rFonts w:ascii="Arial" w:hAnsi="Arial" w:cs="Arial"/>
          <w:b/>
          <w:bCs/>
          <w:color w:val="000000"/>
          <w:sz w:val="24"/>
          <w:szCs w:val="24"/>
        </w:rPr>
      </w:pPr>
      <w:r w:rsidRPr="00872B00">
        <w:rPr>
          <w:rFonts w:ascii="Arial" w:hAnsi="Arial" w:cs="Arial"/>
          <w:b/>
          <w:bCs/>
          <w:color w:val="000000"/>
          <w:sz w:val="24"/>
          <w:szCs w:val="24"/>
          <w:lang w:val="cy-GB"/>
        </w:rPr>
        <w:t>Yr angen am y gweithgarwch</w:t>
      </w:r>
    </w:p>
    <w:p w:rsidR="00A861E4" w:rsidRPr="00F87D37" w:rsidRDefault="00A861E4" w:rsidP="00A861E4">
      <w:pPr>
        <w:numPr>
          <w:ilvl w:val="0"/>
          <w:numId w:val="5"/>
        </w:numPr>
        <w:spacing w:before="120" w:after="120"/>
        <w:ind w:left="1074" w:hanging="357"/>
        <w:jc w:val="left"/>
        <w:divId w:val="2"/>
        <w:rPr>
          <w:rFonts w:ascii="Arial" w:hAnsi="Arial" w:cs="Arial"/>
          <w:bCs/>
          <w:color w:val="000000"/>
          <w:sz w:val="24"/>
          <w:szCs w:val="24"/>
        </w:rPr>
      </w:pPr>
      <w:r>
        <w:rPr>
          <w:rFonts w:ascii="Arial" w:hAnsi="Arial" w:cs="Arial"/>
          <w:bCs/>
          <w:color w:val="000000"/>
          <w:sz w:val="24"/>
          <w:szCs w:val="24"/>
          <w:lang w:val="cy-GB"/>
        </w:rPr>
        <w:t xml:space="preserve">Mae angen yr allbynnau a byddwn yn cyflawni yn erbyn allbynnau’r Mesur </w:t>
      </w:r>
    </w:p>
    <w:p w:rsidR="00A861E4" w:rsidRPr="00F87D37" w:rsidRDefault="00A861E4" w:rsidP="00A861E4">
      <w:pPr>
        <w:numPr>
          <w:ilvl w:val="0"/>
          <w:numId w:val="5"/>
        </w:numPr>
        <w:spacing w:before="120" w:after="120"/>
        <w:ind w:left="1074" w:hanging="357"/>
        <w:jc w:val="left"/>
        <w:divId w:val="2"/>
        <w:rPr>
          <w:rFonts w:ascii="Arial" w:hAnsi="Arial" w:cs="Arial"/>
          <w:bCs/>
          <w:color w:val="000000"/>
          <w:sz w:val="24"/>
          <w:szCs w:val="24"/>
        </w:rPr>
      </w:pPr>
      <w:r>
        <w:rPr>
          <w:rFonts w:ascii="Arial" w:hAnsi="Arial" w:cs="Arial"/>
          <w:bCs/>
          <w:color w:val="000000"/>
          <w:sz w:val="24"/>
          <w:szCs w:val="24"/>
          <w:lang w:val="cy-GB"/>
        </w:rPr>
        <w:t xml:space="preserve">Mae’n ychwanegu at yn hytrach na disodli/dyblygu gweithgarwch presennol yn ddiangen. </w:t>
      </w:r>
    </w:p>
    <w:p w:rsidR="00A861E4" w:rsidRPr="00F87D37" w:rsidRDefault="00A861E4" w:rsidP="00A861E4">
      <w:pPr>
        <w:ind w:left="720"/>
        <w:jc w:val="left"/>
        <w:divId w:val="2"/>
        <w:rPr>
          <w:rFonts w:ascii="Arial" w:hAnsi="Arial" w:cs="Arial"/>
          <w:bCs/>
          <w:color w:val="000000"/>
          <w:sz w:val="24"/>
          <w:szCs w:val="24"/>
        </w:rPr>
      </w:pPr>
    </w:p>
    <w:p w:rsidR="00A861E4" w:rsidRPr="00872B00" w:rsidRDefault="00A861E4" w:rsidP="00A861E4">
      <w:pPr>
        <w:ind w:left="720"/>
        <w:jc w:val="left"/>
        <w:divId w:val="2"/>
        <w:rPr>
          <w:rFonts w:ascii="Arial" w:hAnsi="Arial" w:cs="Arial"/>
          <w:b/>
          <w:bCs/>
          <w:color w:val="000000"/>
          <w:sz w:val="24"/>
          <w:szCs w:val="24"/>
        </w:rPr>
      </w:pPr>
      <w:r w:rsidRPr="00872B00">
        <w:rPr>
          <w:rFonts w:ascii="Arial" w:hAnsi="Arial" w:cs="Arial"/>
          <w:b/>
          <w:bCs/>
          <w:color w:val="000000"/>
          <w:sz w:val="24"/>
          <w:szCs w:val="24"/>
          <w:lang w:val="cy-GB"/>
        </w:rPr>
        <w:t xml:space="preserve">Yr angen am gyllid </w:t>
      </w:r>
    </w:p>
    <w:p w:rsidR="00A861E4" w:rsidRPr="00F87D37" w:rsidRDefault="00A861E4" w:rsidP="00A861E4">
      <w:pPr>
        <w:numPr>
          <w:ilvl w:val="0"/>
          <w:numId w:val="5"/>
        </w:numPr>
        <w:spacing w:before="120" w:after="120"/>
        <w:ind w:left="1074" w:hanging="357"/>
        <w:jc w:val="left"/>
        <w:divId w:val="2"/>
        <w:rPr>
          <w:rFonts w:ascii="Arial" w:hAnsi="Arial" w:cs="Arial"/>
          <w:bCs/>
          <w:color w:val="000000"/>
          <w:sz w:val="24"/>
          <w:szCs w:val="24"/>
        </w:rPr>
      </w:pPr>
      <w:r>
        <w:rPr>
          <w:rFonts w:ascii="Arial" w:hAnsi="Arial" w:cs="Arial"/>
          <w:bCs/>
          <w:color w:val="000000"/>
          <w:sz w:val="24"/>
          <w:szCs w:val="24"/>
          <w:lang w:val="cy-GB"/>
        </w:rPr>
        <w:t xml:space="preserve">Ni all fynd rhagddo heb gymorth </w:t>
      </w:r>
    </w:p>
    <w:p w:rsidR="00A861E4" w:rsidRPr="00F87D37" w:rsidRDefault="00A861E4" w:rsidP="00A861E4">
      <w:pPr>
        <w:numPr>
          <w:ilvl w:val="0"/>
          <w:numId w:val="5"/>
        </w:numPr>
        <w:spacing w:before="120" w:after="120"/>
        <w:ind w:left="1074" w:hanging="357"/>
        <w:jc w:val="left"/>
        <w:divId w:val="2"/>
        <w:rPr>
          <w:rFonts w:ascii="Arial" w:hAnsi="Arial" w:cs="Arial"/>
          <w:bCs/>
          <w:color w:val="000000"/>
          <w:sz w:val="24"/>
          <w:szCs w:val="24"/>
        </w:rPr>
      </w:pPr>
      <w:r>
        <w:rPr>
          <w:rFonts w:ascii="Arial" w:hAnsi="Arial" w:cs="Arial"/>
          <w:bCs/>
          <w:color w:val="000000"/>
          <w:sz w:val="24"/>
          <w:szCs w:val="24"/>
          <w:lang w:val="cy-GB"/>
        </w:rPr>
        <w:t xml:space="preserve">Nid yw’r costau’n ormodol ar gyfer natur y gweithgarwch </w:t>
      </w:r>
    </w:p>
    <w:p w:rsidR="00A861E4" w:rsidRPr="00F87D37" w:rsidRDefault="00A861E4" w:rsidP="00A861E4">
      <w:pPr>
        <w:numPr>
          <w:ilvl w:val="0"/>
          <w:numId w:val="5"/>
        </w:numPr>
        <w:spacing w:before="120" w:after="120"/>
        <w:ind w:left="1074" w:hanging="357"/>
        <w:jc w:val="left"/>
        <w:divId w:val="2"/>
        <w:rPr>
          <w:rFonts w:ascii="Arial" w:hAnsi="Arial" w:cs="Arial"/>
          <w:bCs/>
          <w:color w:val="000000"/>
          <w:sz w:val="24"/>
          <w:szCs w:val="24"/>
        </w:rPr>
      </w:pPr>
      <w:r>
        <w:rPr>
          <w:rFonts w:ascii="Arial" w:hAnsi="Arial" w:cs="Arial"/>
          <w:bCs/>
          <w:color w:val="000000"/>
          <w:sz w:val="24"/>
          <w:szCs w:val="24"/>
          <w:lang w:val="cy-GB"/>
        </w:rPr>
        <w:t xml:space="preserve">Mae bwlch cyllid neu fethiant yn y farchnad, lle’n gymwys. </w:t>
      </w:r>
    </w:p>
    <w:p w:rsidR="00A861E4" w:rsidRPr="00F87D37" w:rsidRDefault="00A861E4" w:rsidP="00A861E4">
      <w:pPr>
        <w:ind w:left="720"/>
        <w:jc w:val="left"/>
        <w:divId w:val="2"/>
        <w:rPr>
          <w:rFonts w:ascii="Arial" w:hAnsi="Arial" w:cs="Arial"/>
          <w:bCs/>
          <w:color w:val="000000"/>
          <w:sz w:val="24"/>
          <w:szCs w:val="24"/>
        </w:rPr>
      </w:pPr>
    </w:p>
    <w:p w:rsidR="00A861E4" w:rsidRPr="00872B00" w:rsidRDefault="00A861E4" w:rsidP="00A861E4">
      <w:pPr>
        <w:ind w:left="720"/>
        <w:jc w:val="left"/>
        <w:divId w:val="2"/>
        <w:rPr>
          <w:rFonts w:ascii="Arial" w:hAnsi="Arial" w:cs="Arial"/>
          <w:b/>
          <w:bCs/>
          <w:color w:val="000000"/>
          <w:sz w:val="24"/>
          <w:szCs w:val="24"/>
        </w:rPr>
      </w:pPr>
      <w:r w:rsidRPr="00872B00">
        <w:rPr>
          <w:rFonts w:ascii="Arial" w:hAnsi="Arial" w:cs="Arial"/>
          <w:b/>
          <w:bCs/>
          <w:color w:val="000000"/>
          <w:sz w:val="24"/>
          <w:szCs w:val="24"/>
          <w:lang w:val="cy-GB"/>
        </w:rPr>
        <w:t>Y gallu i gyflenwi</w:t>
      </w:r>
    </w:p>
    <w:p w:rsidR="00A861E4" w:rsidRPr="00F87D37" w:rsidRDefault="00A861E4" w:rsidP="00A861E4">
      <w:pPr>
        <w:numPr>
          <w:ilvl w:val="0"/>
          <w:numId w:val="5"/>
        </w:numPr>
        <w:spacing w:before="120" w:after="120"/>
        <w:ind w:left="1074" w:hanging="357"/>
        <w:jc w:val="left"/>
        <w:divId w:val="2"/>
        <w:rPr>
          <w:rFonts w:ascii="Arial" w:hAnsi="Arial" w:cs="Arial"/>
          <w:bCs/>
          <w:color w:val="000000"/>
          <w:sz w:val="24"/>
          <w:szCs w:val="24"/>
        </w:rPr>
      </w:pPr>
      <w:r>
        <w:rPr>
          <w:rFonts w:ascii="Arial" w:hAnsi="Arial" w:cs="Arial"/>
          <w:bCs/>
          <w:color w:val="000000"/>
          <w:sz w:val="24"/>
          <w:szCs w:val="24"/>
          <w:lang w:val="cy-GB"/>
        </w:rPr>
        <w:t>Hyfywedd y busnes</w:t>
      </w:r>
    </w:p>
    <w:p w:rsidR="00A861E4" w:rsidRPr="00F87D37" w:rsidRDefault="00A861E4" w:rsidP="00A861E4">
      <w:pPr>
        <w:numPr>
          <w:ilvl w:val="0"/>
          <w:numId w:val="5"/>
        </w:numPr>
        <w:spacing w:before="120" w:after="120"/>
        <w:ind w:left="1074" w:hanging="357"/>
        <w:jc w:val="left"/>
        <w:divId w:val="2"/>
        <w:rPr>
          <w:rFonts w:ascii="Arial" w:hAnsi="Arial" w:cs="Arial"/>
          <w:bCs/>
          <w:color w:val="000000"/>
          <w:sz w:val="24"/>
          <w:szCs w:val="24"/>
        </w:rPr>
      </w:pPr>
      <w:r>
        <w:rPr>
          <w:rFonts w:ascii="Arial" w:hAnsi="Arial" w:cs="Arial"/>
          <w:bCs/>
          <w:color w:val="000000"/>
          <w:sz w:val="24"/>
          <w:szCs w:val="24"/>
          <w:lang w:val="cy-GB"/>
        </w:rPr>
        <w:t>Cydymffurfiaeth gyfreithiol</w:t>
      </w:r>
    </w:p>
    <w:p w:rsidR="00A861E4" w:rsidRPr="00F87D37" w:rsidRDefault="00A861E4" w:rsidP="00A861E4">
      <w:pPr>
        <w:numPr>
          <w:ilvl w:val="0"/>
          <w:numId w:val="5"/>
        </w:numPr>
        <w:spacing w:before="120" w:after="120"/>
        <w:ind w:left="1074" w:hanging="357"/>
        <w:jc w:val="left"/>
        <w:divId w:val="2"/>
        <w:rPr>
          <w:rFonts w:ascii="Arial" w:hAnsi="Arial" w:cs="Arial"/>
          <w:bCs/>
          <w:color w:val="000000"/>
          <w:sz w:val="24"/>
          <w:szCs w:val="24"/>
        </w:rPr>
      </w:pPr>
      <w:r>
        <w:rPr>
          <w:rFonts w:ascii="Arial" w:hAnsi="Arial" w:cs="Arial"/>
          <w:bCs/>
          <w:color w:val="000000"/>
          <w:sz w:val="24"/>
          <w:szCs w:val="24"/>
          <w:lang w:val="cy-GB"/>
        </w:rPr>
        <w:t>Hyfywedd ariannol y prosiect a chynaliadwyedd, gan gynnwys strategaeth ymadael</w:t>
      </w:r>
    </w:p>
    <w:p w:rsidR="00A861E4" w:rsidRPr="00F87D37" w:rsidRDefault="00A861E4" w:rsidP="00A861E4">
      <w:pPr>
        <w:numPr>
          <w:ilvl w:val="0"/>
          <w:numId w:val="5"/>
        </w:numPr>
        <w:spacing w:before="120" w:after="120"/>
        <w:ind w:left="1074" w:hanging="357"/>
        <w:jc w:val="left"/>
        <w:divId w:val="2"/>
        <w:rPr>
          <w:rFonts w:ascii="Arial" w:hAnsi="Arial" w:cs="Arial"/>
          <w:bCs/>
          <w:color w:val="000000"/>
          <w:sz w:val="24"/>
          <w:szCs w:val="24"/>
        </w:rPr>
      </w:pPr>
      <w:r>
        <w:rPr>
          <w:rFonts w:ascii="Arial" w:hAnsi="Arial" w:cs="Arial"/>
          <w:bCs/>
          <w:color w:val="000000"/>
          <w:sz w:val="24"/>
          <w:szCs w:val="24"/>
          <w:lang w:val="cy-GB"/>
        </w:rPr>
        <w:t xml:space="preserve">Cymorth ac ymrwymiad rhanddeiliaid allweddol </w:t>
      </w:r>
    </w:p>
    <w:p w:rsidR="00A861E4" w:rsidRPr="00F87D37" w:rsidRDefault="00A861E4" w:rsidP="00A861E4">
      <w:pPr>
        <w:numPr>
          <w:ilvl w:val="0"/>
          <w:numId w:val="5"/>
        </w:numPr>
        <w:spacing w:before="120" w:after="120"/>
        <w:ind w:left="1074" w:hanging="357"/>
        <w:jc w:val="left"/>
        <w:divId w:val="2"/>
        <w:rPr>
          <w:rFonts w:ascii="Arial" w:hAnsi="Arial" w:cs="Arial"/>
          <w:bCs/>
          <w:color w:val="000000"/>
          <w:sz w:val="24"/>
          <w:szCs w:val="24"/>
        </w:rPr>
      </w:pPr>
      <w:r>
        <w:rPr>
          <w:rFonts w:ascii="Arial" w:hAnsi="Arial" w:cs="Arial"/>
          <w:bCs/>
          <w:color w:val="000000"/>
          <w:sz w:val="24"/>
          <w:szCs w:val="24"/>
          <w:lang w:val="cy-GB"/>
        </w:rPr>
        <w:t>Trefniadau rheoli, monitro a gwerthuso’r prosiect.</w:t>
      </w:r>
    </w:p>
    <w:p w:rsidR="00A861E4" w:rsidRPr="00F87D37" w:rsidRDefault="00A861E4" w:rsidP="00A861E4">
      <w:pPr>
        <w:ind w:left="720"/>
        <w:jc w:val="left"/>
        <w:divId w:val="2"/>
        <w:rPr>
          <w:rFonts w:ascii="Arial" w:hAnsi="Arial" w:cs="Arial"/>
          <w:bCs/>
          <w:color w:val="000000"/>
          <w:sz w:val="24"/>
          <w:szCs w:val="24"/>
        </w:rPr>
      </w:pPr>
    </w:p>
    <w:p w:rsidR="00A861E4" w:rsidRDefault="00A861E4" w:rsidP="00A861E4">
      <w:pPr>
        <w:tabs>
          <w:tab w:val="left" w:pos="567"/>
        </w:tabs>
        <w:jc w:val="left"/>
        <w:divId w:val="2"/>
        <w:rPr>
          <w:rFonts w:ascii="Arial" w:hAnsi="Arial" w:cs="Arial"/>
          <w:bCs/>
          <w:color w:val="000000"/>
          <w:sz w:val="24"/>
          <w:szCs w:val="24"/>
        </w:rPr>
      </w:pPr>
      <w:r w:rsidRPr="00F87D37">
        <w:rPr>
          <w:rFonts w:ascii="Arial" w:hAnsi="Arial" w:cs="Arial"/>
          <w:bCs/>
          <w:color w:val="000000"/>
          <w:sz w:val="24"/>
          <w:szCs w:val="24"/>
          <w:lang w:val="cy-GB"/>
        </w:rPr>
        <w:t xml:space="preserve">Po fwyaf yw pwysigrwydd a chyfraniad buddsoddiad y prosiect at amcanion thematig a strategol priodol, po debycaf yw y bydd yn cael ei argymell ar gyfer ei ddewis. </w:t>
      </w:r>
    </w:p>
    <w:p w:rsidR="00A861E4" w:rsidRDefault="00A861E4" w:rsidP="00A861E4">
      <w:pPr>
        <w:tabs>
          <w:tab w:val="left" w:pos="567"/>
        </w:tabs>
        <w:jc w:val="left"/>
        <w:divId w:val="2"/>
        <w:rPr>
          <w:rFonts w:ascii="Arial" w:hAnsi="Arial" w:cs="Arial"/>
          <w:bCs/>
          <w:color w:val="000000"/>
          <w:sz w:val="24"/>
          <w:szCs w:val="24"/>
        </w:rPr>
      </w:pPr>
    </w:p>
    <w:p w:rsidR="00A861E4" w:rsidRDefault="00A861E4" w:rsidP="00A861E4">
      <w:pPr>
        <w:spacing w:before="60" w:after="60"/>
        <w:jc w:val="left"/>
        <w:divId w:val="2"/>
        <w:rPr>
          <w:rFonts w:ascii="Arial" w:hAnsi="Arial" w:cs="Arial"/>
          <w:sz w:val="24"/>
          <w:szCs w:val="24"/>
        </w:rPr>
      </w:pPr>
    </w:p>
    <w:p w:rsidR="00A861E4" w:rsidRPr="00DB6D20" w:rsidRDefault="00A861E4" w:rsidP="00A861E4">
      <w:pPr>
        <w:numPr>
          <w:ilvl w:val="0"/>
          <w:numId w:val="7"/>
        </w:numPr>
        <w:ind w:hanging="1352"/>
        <w:jc w:val="left"/>
        <w:divId w:val="2"/>
        <w:rPr>
          <w:rFonts w:ascii="Arial" w:hAnsi="Arial" w:cs="Arial"/>
          <w:b/>
          <w:bCs/>
          <w:color w:val="000000"/>
          <w:sz w:val="24"/>
          <w:szCs w:val="24"/>
        </w:rPr>
      </w:pPr>
      <w:r w:rsidRPr="00DB6D20">
        <w:rPr>
          <w:rFonts w:ascii="Arial" w:hAnsi="Arial" w:cs="Arial"/>
          <w:b/>
          <w:bCs/>
          <w:color w:val="000000"/>
          <w:sz w:val="24"/>
          <w:szCs w:val="24"/>
          <w:lang w:val="cy-GB"/>
        </w:rPr>
        <w:t>SUT MAE GWNEUD CAIS</w:t>
      </w:r>
    </w:p>
    <w:p w:rsidR="00A861E4" w:rsidRDefault="00A861E4" w:rsidP="00A861E4">
      <w:pPr>
        <w:pStyle w:val="ListParagraph"/>
        <w:ind w:left="0"/>
        <w:divId w:val="2"/>
        <w:rPr>
          <w:rFonts w:ascii="Arial" w:hAnsi="Arial" w:cs="Arial"/>
          <w:sz w:val="24"/>
          <w:szCs w:val="24"/>
        </w:rPr>
      </w:pPr>
    </w:p>
    <w:p w:rsidR="00A861E4" w:rsidRPr="00865CF0" w:rsidRDefault="00A861E4" w:rsidP="00A861E4">
      <w:pPr>
        <w:tabs>
          <w:tab w:val="left" w:pos="567"/>
        </w:tabs>
        <w:jc w:val="left"/>
        <w:divId w:val="2"/>
        <w:rPr>
          <w:rFonts w:ascii="Arial" w:hAnsi="Arial" w:cs="Arial"/>
          <w:sz w:val="24"/>
          <w:szCs w:val="24"/>
        </w:rPr>
      </w:pPr>
      <w:r w:rsidRPr="00865CF0">
        <w:rPr>
          <w:rFonts w:ascii="Arial" w:hAnsi="Arial" w:cs="Arial"/>
          <w:sz w:val="24"/>
          <w:szCs w:val="24"/>
          <w:lang w:val="cy-GB"/>
        </w:rPr>
        <w:t xml:space="preserve">Mae’n ofynnol gan y Comisiwn Ewropeaidd na ddylid dewis prosiectau ar gyfer  Cymunedau Gwledig Llywodraeth Cymru - </w:t>
      </w:r>
      <w:r>
        <w:rPr>
          <w:rFonts w:ascii="Arial" w:hAnsi="Arial" w:cs="Arial"/>
          <w:sz w:val="24"/>
          <w:szCs w:val="24"/>
          <w:lang w:val="cy-GB"/>
        </w:rPr>
        <w:t>Rhaglen Datblygu Gwledig 2014-</w:t>
      </w:r>
      <w:r w:rsidRPr="00865CF0">
        <w:rPr>
          <w:rFonts w:ascii="Arial" w:hAnsi="Arial" w:cs="Arial"/>
          <w:sz w:val="24"/>
          <w:szCs w:val="24"/>
          <w:lang w:val="cy-GB"/>
        </w:rPr>
        <w:t xml:space="preserve">2020 ar sail y cyntaf i’r felin. Er mwyn bodloni’r gofyniad hwn bwriedir y bydd cynlluniau Cymunedau Gwledig Llywodraeth Cymru - Rhaglen Datblygu 2014-2020 yn agor a chau ar gyfer ceisiadau newydd yn achlysurol yn ystod oes y rhaglen newydd, yn  ddibynnol ar yr arian sydd ar gael i’w ddyrannu. </w:t>
      </w:r>
      <w:r w:rsidRPr="00865CF0">
        <w:rPr>
          <w:rFonts w:ascii="Arial" w:hAnsi="Arial" w:cs="Arial"/>
          <w:sz w:val="24"/>
          <w:szCs w:val="24"/>
          <w:lang w:val="cy-GB"/>
        </w:rPr>
        <w:br/>
      </w:r>
    </w:p>
    <w:p w:rsidR="00A861E4" w:rsidRPr="00865CF0" w:rsidRDefault="00A861E4" w:rsidP="00A861E4">
      <w:pPr>
        <w:jc w:val="left"/>
        <w:divId w:val="2"/>
        <w:rPr>
          <w:rFonts w:ascii="Arial" w:hAnsi="Arial" w:cs="Arial"/>
          <w:sz w:val="24"/>
          <w:szCs w:val="24"/>
        </w:rPr>
      </w:pPr>
      <w:r w:rsidRPr="000D6D9A">
        <w:rPr>
          <w:rFonts w:ascii="Arial" w:hAnsi="Arial" w:cs="Arial"/>
          <w:sz w:val="24"/>
          <w:szCs w:val="24"/>
          <w:lang w:val="cy-GB"/>
        </w:rPr>
        <w:t>Bydd y broses ymgeisio ar gyfer cynlluniau economaidd-gymdeithasol Cymunedau Gwledig Llywodraeth Cymru - Rhaglen Datblygu Gwledig Cymru 2014-2020 yn broses ddau g</w:t>
      </w:r>
      <w:r>
        <w:rPr>
          <w:rFonts w:ascii="Arial" w:hAnsi="Arial" w:cs="Arial"/>
          <w:sz w:val="24"/>
          <w:szCs w:val="24"/>
          <w:lang w:val="cy-GB"/>
        </w:rPr>
        <w:t>am.  Y cam cyntaf fydd Datgan D</w:t>
      </w:r>
      <w:r w:rsidRPr="000D6D9A">
        <w:rPr>
          <w:rFonts w:ascii="Arial" w:hAnsi="Arial" w:cs="Arial"/>
          <w:sz w:val="24"/>
          <w:szCs w:val="24"/>
          <w:lang w:val="cy-GB"/>
        </w:rPr>
        <w:t xml:space="preserve">iddordeb (EOI). Bydd ymgeiswyr llwyddiannus yn y cam hwn yn cael eu gwahodd i’r ail gam, sef cyflwyno cais llawn. </w:t>
      </w:r>
      <w:r w:rsidRPr="000D6D9A">
        <w:rPr>
          <w:rFonts w:ascii="Arial" w:hAnsi="Arial" w:cs="Arial"/>
          <w:sz w:val="24"/>
          <w:szCs w:val="24"/>
          <w:lang w:val="cy-GB"/>
        </w:rPr>
        <w:br/>
      </w:r>
    </w:p>
    <w:p w:rsidR="00A861E4" w:rsidRPr="00865CF0" w:rsidRDefault="00A861E4" w:rsidP="00A861E4">
      <w:pPr>
        <w:tabs>
          <w:tab w:val="left" w:pos="567"/>
        </w:tabs>
        <w:jc w:val="left"/>
        <w:divId w:val="2"/>
        <w:rPr>
          <w:rFonts w:ascii="Arial" w:hAnsi="Arial" w:cs="Arial"/>
          <w:sz w:val="24"/>
          <w:szCs w:val="24"/>
        </w:rPr>
      </w:pPr>
      <w:r w:rsidRPr="00865CF0">
        <w:rPr>
          <w:rFonts w:ascii="Arial" w:hAnsi="Arial" w:cs="Arial"/>
          <w:sz w:val="24"/>
          <w:szCs w:val="24"/>
          <w:lang w:val="cy-GB"/>
        </w:rPr>
        <w:t>Byd</w:t>
      </w:r>
      <w:r>
        <w:rPr>
          <w:rFonts w:ascii="Arial" w:hAnsi="Arial" w:cs="Arial"/>
          <w:sz w:val="24"/>
          <w:szCs w:val="24"/>
          <w:lang w:val="cy-GB"/>
        </w:rPr>
        <w:t>d ceisiadau Datgan</w:t>
      </w:r>
      <w:r w:rsidRPr="00865CF0">
        <w:rPr>
          <w:rFonts w:ascii="Arial" w:hAnsi="Arial" w:cs="Arial"/>
          <w:sz w:val="24"/>
          <w:szCs w:val="24"/>
          <w:lang w:val="cy-GB"/>
        </w:rPr>
        <w:t xml:space="preserve"> Diddordeb yn cael eu cyflwyno mewn cystadleuaeth uniongyrchol â’i gilydd a disgwylir y bydd llawer o alw am y grant sydd ar gael.  Bydd busnesau’n cael eu gwahodd i gyflwyno cynigion amlinellol ar gyfer buddsoddiadau newydd.  Gwahoddir sefydliadau’r trydydd sector a chyrff eraill megis colegau neu brifysgolion i gyflwyno ceisiadau amlinellol ar gyfer prosiectau.  Bydd y cynigion hynny yn cael eu hasesu yn erbyn meini prawf a fydd yn dangos gwerth disgwyliedig y buddsoddiad neu’r prosiect a’r cyfraniad a ddisgwylir tuag at amcanion Cymunedau Gwledig Llywodraeth Cymru - Rhaglen Datblygu Gwledig Cymru 2014-2020.</w:t>
      </w:r>
      <w:r w:rsidRPr="00865CF0">
        <w:rPr>
          <w:rFonts w:ascii="Arial" w:hAnsi="Arial" w:cs="Arial"/>
          <w:sz w:val="24"/>
          <w:szCs w:val="24"/>
          <w:lang w:val="cy-GB"/>
        </w:rPr>
        <w:br/>
      </w:r>
    </w:p>
    <w:p w:rsidR="00A861E4" w:rsidRPr="00865CF0" w:rsidRDefault="00A861E4" w:rsidP="00A861E4">
      <w:pPr>
        <w:tabs>
          <w:tab w:val="left" w:pos="567"/>
        </w:tabs>
        <w:jc w:val="left"/>
        <w:divId w:val="2"/>
        <w:rPr>
          <w:rFonts w:ascii="Arial" w:hAnsi="Arial"/>
          <w:color w:val="000000"/>
          <w:sz w:val="24"/>
          <w:szCs w:val="22"/>
        </w:rPr>
      </w:pPr>
      <w:r w:rsidRPr="00865CF0">
        <w:rPr>
          <w:rFonts w:ascii="Arial" w:hAnsi="Arial"/>
          <w:sz w:val="24"/>
          <w:szCs w:val="22"/>
          <w:lang w:val="cy-GB"/>
        </w:rPr>
        <w:t xml:space="preserve">Bydd manylion y cyfnod(au) Datgan Diddordeb yn cael eu cyhoeddi ar wefan Llywodraeth Cymru.  Bydd hyn yn cynnwys y dyddiadau </w:t>
      </w:r>
      <w:r>
        <w:rPr>
          <w:rFonts w:ascii="Arial" w:hAnsi="Arial"/>
          <w:sz w:val="24"/>
          <w:szCs w:val="22"/>
          <w:lang w:val="cy-GB"/>
        </w:rPr>
        <w:t>agor a chau, a’r</w:t>
      </w:r>
      <w:r w:rsidRPr="00865CF0">
        <w:rPr>
          <w:rFonts w:ascii="Arial" w:hAnsi="Arial"/>
          <w:sz w:val="24"/>
          <w:szCs w:val="22"/>
          <w:lang w:val="cy-GB"/>
        </w:rPr>
        <w:t xml:space="preserve"> gyllideb ddangosol sydd ar gael ar gyfer pob cyfnod. Bydd y meini prawf hefyd yn cael eu cyhoeddi ar y wefan. </w:t>
      </w:r>
      <w:r w:rsidRPr="00865CF0">
        <w:rPr>
          <w:rFonts w:ascii="Arial" w:hAnsi="Arial"/>
          <w:sz w:val="24"/>
          <w:szCs w:val="22"/>
          <w:lang w:val="cy-GB"/>
        </w:rPr>
        <w:br/>
      </w:r>
    </w:p>
    <w:p w:rsidR="00A861E4" w:rsidRPr="00865CF0" w:rsidRDefault="00A861E4" w:rsidP="00A861E4">
      <w:pPr>
        <w:tabs>
          <w:tab w:val="left" w:pos="567"/>
        </w:tabs>
        <w:jc w:val="left"/>
        <w:divId w:val="2"/>
        <w:rPr>
          <w:rFonts w:ascii="Arial" w:hAnsi="Arial" w:cs="Arial"/>
          <w:sz w:val="24"/>
          <w:szCs w:val="24"/>
        </w:rPr>
      </w:pPr>
      <w:r w:rsidRPr="00865CF0">
        <w:rPr>
          <w:rFonts w:ascii="Arial" w:hAnsi="Arial" w:cs="Arial"/>
          <w:color w:val="000000"/>
          <w:sz w:val="24"/>
          <w:szCs w:val="24"/>
          <w:lang w:val="cy-GB"/>
        </w:rPr>
        <w:t>Bydd y Datganiadau o Ddiddordeb yn cael eu sgorio a’u rhoi yn nhrefn teilyngdod yn unol â’r meini prawf dethol a gyhoeddwyd.  Bydd cynigion prosiectau’n cael eu dewis yn ôl y drefn honno hyd nes y bydd yr arian sydd ar gael wedi’i ddyrannu neu fod uchafswm nifer y ceisiadau wedi’i gyrraedd.  Nid oes unrhyw sicrwydd y bydd yr arian i gyd yn cael ei ddyrannu nac y bydd uchafswm nifer y ceisiadau yn cael eu gwahodd.</w:t>
      </w:r>
      <w:r w:rsidRPr="00865CF0">
        <w:rPr>
          <w:rFonts w:ascii="Arial" w:hAnsi="Arial" w:cs="Arial"/>
          <w:color w:val="000000"/>
          <w:sz w:val="24"/>
          <w:szCs w:val="24"/>
          <w:lang w:val="cy-GB"/>
        </w:rPr>
        <w:br/>
      </w:r>
    </w:p>
    <w:p w:rsidR="00A861E4" w:rsidRPr="006B091C" w:rsidRDefault="00A861E4" w:rsidP="00A861E4">
      <w:pPr>
        <w:tabs>
          <w:tab w:val="left" w:pos="567"/>
        </w:tabs>
        <w:jc w:val="left"/>
        <w:divId w:val="2"/>
        <w:rPr>
          <w:rFonts w:ascii="Arial" w:hAnsi="Arial" w:cs="Arial"/>
          <w:sz w:val="24"/>
          <w:szCs w:val="24"/>
          <w:lang w:val="cy-GB"/>
        </w:rPr>
      </w:pPr>
      <w:r w:rsidRPr="006B091C">
        <w:rPr>
          <w:rFonts w:ascii="Arial" w:hAnsi="Arial" w:cs="Arial"/>
          <w:sz w:val="24"/>
          <w:szCs w:val="24"/>
          <w:lang w:val="cy-GB"/>
        </w:rPr>
        <w:t xml:space="preserve">Mae manylion llawn am sut i gyflwyno Datganiad o Ddiddordeb wedi’u hamlinellu yn y Nodiadau Cyfarwyddyd ar Ddatganiadau o Ddiddordeb, ac yn y ffurflen gais a’r meini prawf sy’n benodol i’r Cynllun.   </w:t>
      </w:r>
    </w:p>
    <w:p w:rsidR="00A861E4" w:rsidRPr="00865CF0" w:rsidRDefault="007D3D23" w:rsidP="00A861E4">
      <w:pPr>
        <w:tabs>
          <w:tab w:val="left" w:pos="567"/>
        </w:tabs>
        <w:jc w:val="left"/>
        <w:divId w:val="2"/>
        <w:rPr>
          <w:rFonts w:ascii="Arial" w:hAnsi="Arial" w:cs="Arial"/>
          <w:color w:val="002060"/>
          <w:sz w:val="24"/>
          <w:szCs w:val="24"/>
        </w:rPr>
      </w:pPr>
      <w:hyperlink r:id="rId16" w:history="1">
        <w:r w:rsidR="00A861E4" w:rsidRPr="006B091C">
          <w:rPr>
            <w:rStyle w:val="Hyperlink"/>
            <w:rFonts w:ascii="Arial" w:hAnsi="Arial" w:cs="Arial"/>
            <w:sz w:val="24"/>
            <w:szCs w:val="24"/>
          </w:rPr>
          <w:t>https://llyw.cymru/grantiau-a-thaliadau-gwledig?_ga</w:t>
        </w:r>
      </w:hyperlink>
      <w:r w:rsidR="00A861E4">
        <w:rPr>
          <w:rFonts w:ascii="Arial" w:hAnsi="Arial" w:cs="Arial"/>
          <w:color w:val="002060"/>
          <w:sz w:val="24"/>
          <w:szCs w:val="24"/>
        </w:rPr>
        <w:t xml:space="preserve"> </w:t>
      </w:r>
      <w:r w:rsidR="00A861E4">
        <w:rPr>
          <w:rFonts w:ascii="Arial" w:hAnsi="Arial" w:cs="Arial"/>
          <w:color w:val="002060"/>
          <w:sz w:val="24"/>
          <w:szCs w:val="24"/>
          <w:lang w:val="cy-GB"/>
        </w:rPr>
        <w:t xml:space="preserve"> </w:t>
      </w:r>
    </w:p>
    <w:p w:rsidR="00A861E4" w:rsidRDefault="00A861E4" w:rsidP="00A861E4">
      <w:pPr>
        <w:pStyle w:val="ListParagraph"/>
        <w:divId w:val="2"/>
        <w:rPr>
          <w:rFonts w:ascii="Arial" w:hAnsi="Arial" w:cs="Arial"/>
          <w:sz w:val="24"/>
          <w:szCs w:val="24"/>
        </w:rPr>
      </w:pPr>
    </w:p>
    <w:p w:rsidR="00A861E4" w:rsidRPr="00865CF0" w:rsidRDefault="00A861E4" w:rsidP="00A861E4">
      <w:pPr>
        <w:tabs>
          <w:tab w:val="left" w:pos="567"/>
        </w:tabs>
        <w:jc w:val="left"/>
        <w:divId w:val="2"/>
        <w:rPr>
          <w:rFonts w:ascii="Arial" w:hAnsi="Arial" w:cs="Arial"/>
          <w:sz w:val="24"/>
          <w:szCs w:val="24"/>
        </w:rPr>
      </w:pPr>
      <w:r w:rsidRPr="00865CF0">
        <w:rPr>
          <w:rFonts w:ascii="Arial" w:hAnsi="Arial" w:cs="Arial"/>
          <w:sz w:val="24"/>
          <w:szCs w:val="24"/>
          <w:lang w:val="cy-GB"/>
        </w:rPr>
        <w:t xml:space="preserve">Pan fydd cynnig prosiect yn cael ei ddewis yn ystod y cam cyntaf hwn, bydd yr ymgeisydd yn cael ei wahodd i baratoi a chyflwyno cais llawn i’r Cynllun ar gyfer y prosiect arfaethedig, ynghyd â thystiolaeth ddogfennol megis cynllun datblygu busnes, cyfrifon blaenorol (lle bo’n briodol); rhagamcanion ariannol a llif arian, ac unrhyw wybodaeth arall a allai fod yn angenrheidiol.  </w:t>
      </w:r>
      <w:r w:rsidRPr="00865CF0">
        <w:rPr>
          <w:rFonts w:ascii="Arial" w:hAnsi="Arial" w:cs="Arial"/>
          <w:sz w:val="24"/>
          <w:szCs w:val="24"/>
          <w:lang w:val="cy-GB"/>
        </w:rPr>
        <w:br/>
      </w:r>
    </w:p>
    <w:p w:rsidR="00A861E4" w:rsidRPr="00865CF0" w:rsidRDefault="00A861E4" w:rsidP="00A861E4">
      <w:pPr>
        <w:tabs>
          <w:tab w:val="left" w:pos="567"/>
        </w:tabs>
        <w:jc w:val="left"/>
        <w:divId w:val="2"/>
        <w:rPr>
          <w:rFonts w:ascii="Arial" w:hAnsi="Arial" w:cs="Arial"/>
          <w:sz w:val="24"/>
          <w:szCs w:val="24"/>
        </w:rPr>
      </w:pPr>
      <w:r w:rsidRPr="00865CF0">
        <w:rPr>
          <w:rFonts w:ascii="Arial" w:hAnsi="Arial" w:cs="Arial"/>
          <w:sz w:val="24"/>
          <w:szCs w:val="24"/>
          <w:lang w:val="cy-GB"/>
        </w:rPr>
        <w:t>Rhaid i geisiadau llawn gael eu cyflwyno trwy borth Ar-lein WEFO.  Darperir canllawiau i bob ymgeisydd.</w:t>
      </w:r>
      <w:r w:rsidRPr="00865CF0">
        <w:rPr>
          <w:rFonts w:ascii="Arial" w:hAnsi="Arial" w:cs="Arial"/>
          <w:sz w:val="24"/>
          <w:szCs w:val="24"/>
          <w:lang w:val="cy-GB"/>
        </w:rPr>
        <w:br/>
      </w:r>
    </w:p>
    <w:p w:rsidR="00A861E4" w:rsidRPr="00865CF0" w:rsidRDefault="00A861E4" w:rsidP="00A861E4">
      <w:pPr>
        <w:tabs>
          <w:tab w:val="left" w:pos="567"/>
        </w:tabs>
        <w:jc w:val="left"/>
        <w:divId w:val="2"/>
        <w:rPr>
          <w:rFonts w:ascii="Arial" w:hAnsi="Arial" w:cs="Arial"/>
          <w:sz w:val="24"/>
          <w:szCs w:val="24"/>
        </w:rPr>
      </w:pPr>
      <w:r w:rsidRPr="00865CF0">
        <w:rPr>
          <w:rFonts w:ascii="Arial" w:hAnsi="Arial" w:cs="Arial"/>
          <w:sz w:val="24"/>
          <w:szCs w:val="24"/>
          <w:lang w:val="cy-GB"/>
        </w:rPr>
        <w:t>Rhaid i geisiadau yn yr ail gam fod yn gyson â’r cynnig a amlinellwyd yn y Datganiad o Ddiddordeb a gymeradwywyd.</w:t>
      </w:r>
      <w:r w:rsidRPr="00865CF0">
        <w:rPr>
          <w:rFonts w:ascii="Arial" w:hAnsi="Arial" w:cs="Arial"/>
          <w:sz w:val="24"/>
          <w:szCs w:val="24"/>
          <w:lang w:val="cy-GB"/>
        </w:rPr>
        <w:br/>
      </w:r>
    </w:p>
    <w:p w:rsidR="00A861E4" w:rsidRPr="00207426" w:rsidRDefault="00A861E4" w:rsidP="00A861E4">
      <w:pPr>
        <w:tabs>
          <w:tab w:val="left" w:pos="567"/>
        </w:tabs>
        <w:jc w:val="left"/>
        <w:divId w:val="2"/>
        <w:rPr>
          <w:rFonts w:ascii="Arial" w:hAnsi="Arial" w:cs="Arial"/>
          <w:sz w:val="24"/>
          <w:szCs w:val="24"/>
        </w:rPr>
      </w:pPr>
      <w:r w:rsidRPr="00865CF0">
        <w:rPr>
          <w:rFonts w:ascii="Arial" w:hAnsi="Arial" w:cs="Arial"/>
          <w:sz w:val="24"/>
          <w:szCs w:val="24"/>
          <w:lang w:val="cy-GB"/>
        </w:rPr>
        <w:t xml:space="preserve">Bydd </w:t>
      </w:r>
      <w:r>
        <w:rPr>
          <w:rFonts w:ascii="Arial" w:hAnsi="Arial" w:cs="Arial"/>
          <w:sz w:val="24"/>
          <w:szCs w:val="24"/>
          <w:lang w:val="cy-GB"/>
        </w:rPr>
        <w:t>y cais llawn yn cael ei arfarnu</w:t>
      </w:r>
      <w:r w:rsidRPr="00865CF0">
        <w:rPr>
          <w:rFonts w:ascii="Arial" w:hAnsi="Arial" w:cs="Arial"/>
          <w:sz w:val="24"/>
          <w:szCs w:val="24"/>
          <w:lang w:val="cy-GB"/>
        </w:rPr>
        <w:t xml:space="preserve"> yn unol â Chanllawiau’r Cynllun a rheolau cymhwysedd. Bydd yn destun arfarniad diwydrwydd dyladwy ac archwiliadau cymhwysedd llawn, a dim ond bryd hynny y gwneir penderfyniad terfynol i gynnig grant neu beidio. Nid oes unrhyw sicrwydd y bydd cynnig prosiect yn cael ei gymeradwyo ar gyfer grant. Byddwn yn gobeithio cwblhau arfarnu’ch cais llawn cyn pen 90 diwrnod gwaith ar ôl derbyn cais llawn. Gall arfarnu prosiectau cymhleth neu geisiadau â phroblemau cymhwysedd gymryd mwy o amser. Noder os oes oedi ar eich rhan wrth i chi ymateb i gais am wybodaeth bellach gall hyn ymestyn cyfnod arfarnu’ch cais. </w:t>
      </w:r>
      <w:r w:rsidRPr="00865CF0">
        <w:rPr>
          <w:rFonts w:ascii="Arial" w:hAnsi="Arial" w:cs="Arial"/>
          <w:sz w:val="24"/>
          <w:szCs w:val="24"/>
          <w:lang w:val="cy-GB"/>
        </w:rPr>
        <w:br/>
      </w:r>
    </w:p>
    <w:p w:rsidR="00A861E4" w:rsidRPr="00865CF0" w:rsidRDefault="00A861E4" w:rsidP="00A861E4">
      <w:pPr>
        <w:tabs>
          <w:tab w:val="left" w:pos="567"/>
        </w:tabs>
        <w:ind w:left="567"/>
        <w:jc w:val="left"/>
        <w:divId w:val="2"/>
        <w:rPr>
          <w:rFonts w:ascii="Arial" w:hAnsi="Arial" w:cs="Arial"/>
          <w:bCs/>
          <w:sz w:val="24"/>
          <w:szCs w:val="24"/>
        </w:rPr>
      </w:pPr>
      <w:r w:rsidRPr="00F66CAC">
        <w:rPr>
          <w:rFonts w:ascii="Arial" w:hAnsi="Arial" w:cs="Arial"/>
          <w:b/>
          <w:bCs/>
          <w:sz w:val="24"/>
          <w:szCs w:val="24"/>
          <w:lang w:val="cy-GB"/>
        </w:rPr>
        <w:t xml:space="preserve">Ni chewch ddechrau ar unrhyw waith tan i chi dderbyn cadarnhad ysgrifenedig gan Lywodraeth Cymru i wneud hynny. </w:t>
      </w:r>
      <w:r w:rsidRPr="00F66CAC">
        <w:rPr>
          <w:rFonts w:ascii="Arial" w:hAnsi="Arial" w:cs="Arial"/>
          <w:b/>
          <w:bCs/>
          <w:sz w:val="24"/>
          <w:szCs w:val="24"/>
          <w:lang w:val="cy-GB"/>
        </w:rPr>
        <w:br/>
      </w:r>
    </w:p>
    <w:p w:rsidR="00A861E4" w:rsidRPr="00865CF0" w:rsidRDefault="00A861E4" w:rsidP="00A861E4">
      <w:pPr>
        <w:tabs>
          <w:tab w:val="left" w:pos="567"/>
        </w:tabs>
        <w:ind w:left="567"/>
        <w:jc w:val="left"/>
        <w:divId w:val="2"/>
        <w:rPr>
          <w:rFonts w:ascii="Arial" w:hAnsi="Arial" w:cs="Arial"/>
          <w:sz w:val="24"/>
          <w:szCs w:val="24"/>
        </w:rPr>
      </w:pPr>
      <w:r w:rsidRPr="00F66CAC">
        <w:rPr>
          <w:rFonts w:ascii="Arial" w:hAnsi="Arial" w:cs="Arial"/>
          <w:b/>
          <w:bCs/>
          <w:sz w:val="24"/>
          <w:szCs w:val="24"/>
          <w:lang w:val="cy-GB"/>
        </w:rPr>
        <w:t xml:space="preserve">Os byddwch yn llwyddiannus, bydd gan Lywodraeth Cymru a’r CE yr hawl i gyhoeddi enw’ch cwmni, swm y grant a ddyfarnwyd a chrynodeb o’ch prosiect. </w:t>
      </w:r>
      <w:r w:rsidRPr="00F66CAC">
        <w:rPr>
          <w:rFonts w:ascii="Arial" w:hAnsi="Arial" w:cs="Arial"/>
          <w:b/>
          <w:bCs/>
          <w:sz w:val="24"/>
          <w:szCs w:val="24"/>
          <w:lang w:val="cy-GB"/>
        </w:rPr>
        <w:br/>
      </w:r>
    </w:p>
    <w:p w:rsidR="00A861E4" w:rsidRDefault="00A861E4" w:rsidP="00A861E4">
      <w:pPr>
        <w:tabs>
          <w:tab w:val="left" w:pos="567"/>
        </w:tabs>
        <w:ind w:left="567"/>
        <w:jc w:val="left"/>
        <w:divId w:val="2"/>
        <w:rPr>
          <w:rFonts w:ascii="Arial" w:hAnsi="Arial" w:cs="Arial"/>
          <w:sz w:val="24"/>
          <w:szCs w:val="24"/>
        </w:rPr>
      </w:pPr>
      <w:r w:rsidRPr="00F66CAC">
        <w:rPr>
          <w:rFonts w:ascii="Arial" w:hAnsi="Arial" w:cs="Arial"/>
          <w:b/>
          <w:bCs/>
          <w:sz w:val="24"/>
          <w:szCs w:val="24"/>
          <w:lang w:val="cy-GB"/>
        </w:rPr>
        <w:t>Gallwch ddefnyddio ymgynghorydd i baratoi eich cais os dymunwch, ond eich cyfrifoldeb chi yw sicrhau bod y cais wedi’i gwblhau’n gywir a bod y</w:t>
      </w:r>
      <w:r>
        <w:rPr>
          <w:rFonts w:ascii="Arial" w:hAnsi="Arial" w:cs="Arial"/>
          <w:b/>
          <w:bCs/>
          <w:sz w:val="24"/>
          <w:szCs w:val="24"/>
          <w:lang w:val="cy-GB"/>
        </w:rPr>
        <w:t>r</w:t>
      </w:r>
      <w:r w:rsidRPr="00F66CAC">
        <w:rPr>
          <w:rFonts w:ascii="Arial" w:hAnsi="Arial" w:cs="Arial"/>
          <w:b/>
          <w:bCs/>
          <w:sz w:val="24"/>
          <w:szCs w:val="24"/>
          <w:lang w:val="cy-GB"/>
        </w:rPr>
        <w:t xml:space="preserve"> wybodaeth a ddarperir i gefnogi’ch prosiect yn gywir. </w:t>
      </w:r>
      <w:r w:rsidRPr="00F66CAC">
        <w:rPr>
          <w:rFonts w:ascii="Arial" w:hAnsi="Arial" w:cs="Arial"/>
          <w:b/>
          <w:bCs/>
          <w:sz w:val="24"/>
          <w:szCs w:val="24"/>
          <w:lang w:val="cy-GB"/>
        </w:rPr>
        <w:br/>
      </w:r>
    </w:p>
    <w:p w:rsidR="00A861E4" w:rsidRDefault="00A861E4" w:rsidP="00A861E4">
      <w:pPr>
        <w:tabs>
          <w:tab w:val="left" w:pos="567"/>
        </w:tabs>
        <w:jc w:val="left"/>
        <w:divId w:val="2"/>
        <w:rPr>
          <w:rFonts w:ascii="Arial" w:hAnsi="Arial" w:cs="Arial"/>
          <w:sz w:val="24"/>
          <w:szCs w:val="24"/>
        </w:rPr>
      </w:pPr>
      <w:r>
        <w:rPr>
          <w:rFonts w:ascii="Arial" w:hAnsi="Arial" w:cs="Arial"/>
          <w:sz w:val="24"/>
          <w:szCs w:val="24"/>
          <w:lang w:val="cy-GB"/>
        </w:rPr>
        <w:t>Pan fyddwch yn cyflwyno’ch ffurflen gais, bydd Llywodraeth Cymru’n cydnabod ei bod wedi dod i law.  Os yw eich prosiect yn anghymwys, cewch wybod hyn cyn gynted â phosibl.  Os yw’ch cais yn gymwys, bydd yn cael ei arfarnu’n fanwl o safbwynt technegol ac ariannol.  Ar ôl cwblhau’r arfarniad, bydd y cymorth ar gyfer eich cais yn cael ei werthuso yn erbyn y graddau y mae’n cyflawni'r amcanion a’r blaenoriaethau cenedlaethol a rhanbarthol, fel y disgrifir uchod.</w:t>
      </w:r>
      <w:r>
        <w:rPr>
          <w:rFonts w:ascii="Arial" w:hAnsi="Arial" w:cs="Arial"/>
          <w:sz w:val="24"/>
          <w:szCs w:val="24"/>
          <w:lang w:val="cy-GB"/>
        </w:rPr>
        <w:br/>
      </w:r>
    </w:p>
    <w:p w:rsidR="00A861E4" w:rsidRDefault="00A861E4" w:rsidP="00A861E4">
      <w:pPr>
        <w:tabs>
          <w:tab w:val="left" w:pos="567"/>
        </w:tabs>
        <w:jc w:val="left"/>
        <w:divId w:val="2"/>
        <w:rPr>
          <w:rFonts w:ascii="Arial" w:hAnsi="Arial" w:cs="Arial"/>
          <w:sz w:val="24"/>
          <w:szCs w:val="24"/>
        </w:rPr>
      </w:pPr>
      <w:r>
        <w:rPr>
          <w:rFonts w:ascii="Arial" w:hAnsi="Arial" w:cs="Arial"/>
          <w:sz w:val="24"/>
          <w:szCs w:val="24"/>
          <w:lang w:val="cy-GB"/>
        </w:rPr>
        <w:t>Mae tri chanlyniad posibl:</w:t>
      </w:r>
      <w:r>
        <w:rPr>
          <w:rFonts w:ascii="Arial" w:hAnsi="Arial" w:cs="Arial"/>
          <w:sz w:val="24"/>
          <w:szCs w:val="24"/>
          <w:lang w:val="cy-GB"/>
        </w:rPr>
        <w:br/>
      </w:r>
    </w:p>
    <w:p w:rsidR="00A861E4" w:rsidRDefault="00A861E4" w:rsidP="00A861E4">
      <w:pPr>
        <w:ind w:left="862" w:hanging="431"/>
        <w:divId w:val="2"/>
        <w:rPr>
          <w:rFonts w:ascii="Arial" w:hAnsi="Arial" w:cs="Arial"/>
          <w:sz w:val="24"/>
          <w:szCs w:val="24"/>
        </w:rPr>
      </w:pPr>
      <w:r>
        <w:rPr>
          <w:rFonts w:ascii="Arial" w:hAnsi="Arial" w:cs="Arial"/>
          <w:sz w:val="24"/>
          <w:szCs w:val="24"/>
          <w:lang w:val="cy-GB"/>
        </w:rPr>
        <w:t>(a) Nid yw’ch prosiect yn gymwys ar gyfer y grant.  Cewch wybod hynny cyn gynted â phosibl.</w:t>
      </w:r>
      <w:r>
        <w:rPr>
          <w:rFonts w:ascii="Arial" w:hAnsi="Arial" w:cs="Arial"/>
          <w:sz w:val="24"/>
          <w:szCs w:val="24"/>
          <w:lang w:val="cy-GB"/>
        </w:rPr>
        <w:br/>
      </w:r>
    </w:p>
    <w:p w:rsidR="00A861E4" w:rsidRDefault="00A861E4" w:rsidP="00A861E4">
      <w:pPr>
        <w:ind w:left="851" w:hanging="420"/>
        <w:jc w:val="left"/>
        <w:divId w:val="2"/>
        <w:rPr>
          <w:rFonts w:ascii="Arial" w:hAnsi="Arial" w:cs="Arial"/>
          <w:sz w:val="24"/>
          <w:szCs w:val="24"/>
        </w:rPr>
      </w:pPr>
      <w:r>
        <w:rPr>
          <w:rFonts w:ascii="Arial" w:hAnsi="Arial" w:cs="Arial"/>
          <w:sz w:val="24"/>
          <w:szCs w:val="24"/>
          <w:lang w:val="cy-GB"/>
        </w:rPr>
        <w:t xml:space="preserve">(b) Mae’ch prosiect yn gymwys i gael ei ystyried, ond nid yw’n cael ei gymeradwyo ar gyfer dyfarniad. Cewch wybod y rhesymau pam na fu eich cais yn llwyddiannus.  Gallwch ymgeisio eto gyda’r un prosiect (gan ddiwygio’r cais os dymunwch) – </w:t>
      </w:r>
      <w:r>
        <w:rPr>
          <w:rFonts w:ascii="Arial" w:hAnsi="Arial" w:cs="Arial"/>
          <w:b/>
          <w:bCs/>
          <w:sz w:val="24"/>
          <w:szCs w:val="24"/>
          <w:lang w:val="cy-GB"/>
        </w:rPr>
        <w:t>ar yr amod nad ydych wedi dechrau ar y gwaith.</w:t>
      </w:r>
      <w:r>
        <w:rPr>
          <w:rFonts w:ascii="Arial" w:hAnsi="Arial" w:cs="Arial"/>
          <w:b/>
          <w:bCs/>
          <w:sz w:val="24"/>
          <w:szCs w:val="24"/>
          <w:lang w:val="cy-GB"/>
        </w:rPr>
        <w:br/>
      </w:r>
    </w:p>
    <w:p w:rsidR="00A861E4" w:rsidRPr="002B6C5A" w:rsidRDefault="00A861E4" w:rsidP="00A861E4">
      <w:pPr>
        <w:ind w:left="860" w:hanging="430"/>
        <w:jc w:val="left"/>
        <w:divId w:val="2"/>
        <w:rPr>
          <w:rFonts w:ascii="Arial" w:hAnsi="Arial" w:cs="Arial"/>
          <w:sz w:val="24"/>
          <w:szCs w:val="24"/>
        </w:rPr>
      </w:pPr>
      <w:r>
        <w:rPr>
          <w:rFonts w:ascii="Arial" w:hAnsi="Arial" w:cs="Arial"/>
          <w:sz w:val="24"/>
          <w:szCs w:val="24"/>
          <w:lang w:val="cy-GB"/>
        </w:rPr>
        <w:t>(c) Mae’ch prosiect yn gymwys ac yn cael ei gymeradwyo ar gyfer dyfarniad.  Byddwch yn cael llythyr cymeradwyo yn nodi telerau ac amodau’r dyfarniad, a gofynnir i chi ei lofnodi fel cytundeb eich bod yn derbyn y telerau ac amodau.  Bydd y llythyr hefyd yn eich awdurdodi i ddechrau ar y gwaith.</w:t>
      </w:r>
    </w:p>
    <w:p w:rsidR="00A861E4" w:rsidRPr="002B6C5A" w:rsidRDefault="00A861E4" w:rsidP="00A861E4">
      <w:pPr>
        <w:jc w:val="left"/>
        <w:divId w:val="2"/>
        <w:rPr>
          <w:rFonts w:ascii="Arial" w:hAnsi="Arial" w:cs="Arial"/>
          <w:sz w:val="24"/>
          <w:szCs w:val="24"/>
        </w:rPr>
      </w:pPr>
    </w:p>
    <w:p w:rsidR="00A861E4" w:rsidRDefault="00A861E4" w:rsidP="00A861E4">
      <w:pPr>
        <w:ind w:left="430" w:hanging="430"/>
        <w:jc w:val="left"/>
        <w:divId w:val="2"/>
        <w:rPr>
          <w:rFonts w:ascii="Arial" w:hAnsi="Arial" w:cs="Arial"/>
          <w:b/>
          <w:sz w:val="24"/>
          <w:szCs w:val="24"/>
          <w:u w:val="single"/>
        </w:rPr>
      </w:pPr>
    </w:p>
    <w:p w:rsidR="00A861E4" w:rsidRDefault="00A861E4" w:rsidP="00A861E4">
      <w:pPr>
        <w:ind w:left="430" w:hanging="430"/>
        <w:jc w:val="left"/>
        <w:divId w:val="2"/>
        <w:rPr>
          <w:rFonts w:ascii="Arial" w:hAnsi="Arial" w:cs="Arial"/>
          <w:b/>
          <w:sz w:val="24"/>
          <w:szCs w:val="24"/>
          <w:u w:val="single"/>
        </w:rPr>
      </w:pPr>
    </w:p>
    <w:p w:rsidR="00A861E4" w:rsidRDefault="00A861E4" w:rsidP="00A861E4">
      <w:pPr>
        <w:ind w:left="430" w:hanging="430"/>
        <w:jc w:val="left"/>
        <w:divId w:val="2"/>
        <w:rPr>
          <w:rFonts w:ascii="Arial" w:hAnsi="Arial" w:cs="Arial"/>
          <w:b/>
          <w:sz w:val="24"/>
          <w:szCs w:val="24"/>
          <w:u w:val="single"/>
        </w:rPr>
      </w:pPr>
    </w:p>
    <w:p w:rsidR="00A861E4" w:rsidRPr="00DB6D20" w:rsidRDefault="00A861E4" w:rsidP="00A861E4">
      <w:pPr>
        <w:numPr>
          <w:ilvl w:val="0"/>
          <w:numId w:val="7"/>
        </w:numPr>
        <w:ind w:hanging="1352"/>
        <w:jc w:val="left"/>
        <w:divId w:val="2"/>
        <w:rPr>
          <w:rFonts w:ascii="Arial" w:hAnsi="Arial" w:cs="Arial"/>
          <w:b/>
          <w:sz w:val="24"/>
          <w:szCs w:val="24"/>
        </w:rPr>
      </w:pPr>
      <w:r w:rsidRPr="00DB6D20">
        <w:rPr>
          <w:rFonts w:ascii="Arial" w:hAnsi="Arial" w:cs="Arial"/>
          <w:b/>
          <w:bCs/>
          <w:sz w:val="24"/>
          <w:szCs w:val="24"/>
          <w:lang w:val="cy-GB"/>
        </w:rPr>
        <w:t>AMODAU'R GRANT</w:t>
      </w:r>
    </w:p>
    <w:p w:rsidR="00A861E4" w:rsidRPr="003A04C9" w:rsidRDefault="00A861E4" w:rsidP="00A861E4">
      <w:pPr>
        <w:ind w:left="430" w:hanging="430"/>
        <w:jc w:val="left"/>
        <w:divId w:val="2"/>
        <w:rPr>
          <w:rFonts w:ascii="Arial" w:hAnsi="Arial" w:cs="Arial"/>
          <w:sz w:val="24"/>
          <w:szCs w:val="24"/>
        </w:rPr>
      </w:pPr>
    </w:p>
    <w:p w:rsidR="00A861E4" w:rsidRPr="00B209F4" w:rsidRDefault="00A861E4" w:rsidP="00A861E4">
      <w:pPr>
        <w:tabs>
          <w:tab w:val="left" w:pos="567"/>
        </w:tabs>
        <w:jc w:val="left"/>
        <w:divId w:val="2"/>
        <w:rPr>
          <w:rFonts w:ascii="Arial" w:hAnsi="Arial" w:cs="Arial"/>
          <w:sz w:val="24"/>
          <w:szCs w:val="24"/>
        </w:rPr>
      </w:pPr>
      <w:r w:rsidRPr="006B091C">
        <w:rPr>
          <w:rFonts w:ascii="Arial" w:hAnsi="Arial" w:cs="Arial"/>
          <w:sz w:val="24"/>
          <w:szCs w:val="24"/>
          <w:lang w:val="cy-GB"/>
        </w:rPr>
        <w:t>Mae'r Cynllun Galluogi Adnoddau Naturiol a Llesiant yn ddarostyngedig i ystod o ddeddfwriaeth berthnasol. Mae’n rhaid i Lywodraeth Cymru a’r ymgeisydd/derbynnydd weithredu yn unol â’r ddeddfwriaeth honno.</w:t>
      </w:r>
      <w:r w:rsidRPr="00B209F4">
        <w:rPr>
          <w:rFonts w:ascii="Arial" w:hAnsi="Arial" w:cs="Arial"/>
          <w:sz w:val="24"/>
          <w:szCs w:val="24"/>
          <w:lang w:val="cy-GB"/>
        </w:rPr>
        <w:br/>
      </w:r>
    </w:p>
    <w:p w:rsidR="00A861E4" w:rsidRDefault="00A861E4" w:rsidP="00A861E4">
      <w:pPr>
        <w:tabs>
          <w:tab w:val="left" w:pos="567"/>
        </w:tabs>
        <w:jc w:val="left"/>
        <w:divId w:val="2"/>
        <w:rPr>
          <w:rFonts w:ascii="Arial" w:hAnsi="Arial" w:cs="Arial"/>
          <w:sz w:val="24"/>
          <w:szCs w:val="24"/>
        </w:rPr>
      </w:pPr>
      <w:r w:rsidRPr="003A04C9">
        <w:rPr>
          <w:rFonts w:ascii="Arial" w:hAnsi="Arial" w:cs="Arial"/>
          <w:sz w:val="24"/>
          <w:szCs w:val="24"/>
          <w:lang w:val="cy-GB"/>
        </w:rPr>
        <w:t xml:space="preserve">  Mae’r cynnig o grant yn cael ei wneud yn amodol ar delerau ac amodau, gan gynnwys y rhai a nodir isod. </w:t>
      </w:r>
      <w:r w:rsidRPr="003A04C9">
        <w:rPr>
          <w:rFonts w:ascii="Arial" w:hAnsi="Arial" w:cs="Arial"/>
          <w:b/>
          <w:bCs/>
          <w:sz w:val="24"/>
          <w:szCs w:val="24"/>
          <w:lang w:val="cy-GB"/>
        </w:rPr>
        <w:t>Gallai methu bodloni telerau ac amodau’r dyfarniad arwain at ddiddymu eich dyfarniad a/neu adennill symiau sydd eisoes wedi’u talu, neu ostyngiad yn swm y grant sy’n daladwy</w:t>
      </w:r>
      <w:r w:rsidRPr="003A04C9">
        <w:rPr>
          <w:rFonts w:ascii="Arial" w:hAnsi="Arial" w:cs="Arial"/>
          <w:sz w:val="24"/>
          <w:szCs w:val="24"/>
          <w:lang w:val="cy-GB"/>
        </w:rPr>
        <w:t xml:space="preserve">.   </w:t>
      </w:r>
      <w:r w:rsidRPr="003A04C9">
        <w:rPr>
          <w:rFonts w:ascii="Arial" w:hAnsi="Arial" w:cs="Arial"/>
          <w:sz w:val="24"/>
          <w:szCs w:val="24"/>
          <w:lang w:val="cy-GB"/>
        </w:rPr>
        <w:br/>
      </w:r>
    </w:p>
    <w:p w:rsidR="00A861E4" w:rsidRPr="003A04C9" w:rsidRDefault="00A861E4" w:rsidP="00A861E4">
      <w:pPr>
        <w:ind w:left="360"/>
        <w:jc w:val="left"/>
        <w:divId w:val="2"/>
        <w:rPr>
          <w:rFonts w:ascii="Arial" w:hAnsi="Arial" w:cs="Arial"/>
          <w:sz w:val="24"/>
          <w:szCs w:val="24"/>
        </w:rPr>
      </w:pPr>
      <w:r w:rsidRPr="003A04C9">
        <w:rPr>
          <w:rFonts w:ascii="Arial" w:hAnsi="Arial" w:cs="Arial"/>
          <w:b/>
          <w:bCs/>
          <w:sz w:val="24"/>
          <w:szCs w:val="24"/>
          <w:lang w:val="cy-GB"/>
        </w:rPr>
        <w:t>Amodau:</w:t>
      </w:r>
      <w:r w:rsidRPr="003A04C9">
        <w:rPr>
          <w:rFonts w:ascii="Arial" w:hAnsi="Arial" w:cs="Arial"/>
          <w:b/>
          <w:bCs/>
          <w:sz w:val="24"/>
          <w:szCs w:val="24"/>
          <w:lang w:val="cy-GB"/>
        </w:rPr>
        <w:br/>
      </w:r>
    </w:p>
    <w:p w:rsidR="00A861E4" w:rsidRPr="000640AD" w:rsidRDefault="00A861E4" w:rsidP="00A861E4">
      <w:pPr>
        <w:ind w:left="1080" w:hanging="720"/>
        <w:jc w:val="left"/>
        <w:divId w:val="2"/>
        <w:rPr>
          <w:rFonts w:ascii="Arial" w:hAnsi="Arial"/>
          <w:sz w:val="24"/>
          <w:szCs w:val="24"/>
        </w:rPr>
      </w:pPr>
      <w:r w:rsidRPr="000640AD">
        <w:rPr>
          <w:rFonts w:ascii="Arial" w:hAnsi="Arial"/>
          <w:sz w:val="24"/>
          <w:szCs w:val="24"/>
          <w:lang w:val="cy-GB"/>
        </w:rPr>
        <w:t>1.</w:t>
      </w:r>
      <w:r w:rsidRPr="000640AD">
        <w:rPr>
          <w:rFonts w:ascii="Arial" w:hAnsi="Arial"/>
          <w:sz w:val="24"/>
          <w:szCs w:val="24"/>
          <w:lang w:val="cy-GB"/>
        </w:rPr>
        <w:tab/>
        <w:t>Mae’n rhaid derbyn y grant a ddyfernir cyn pen pedwar ar ddeg (14) o ddiwrnodau gwaith o ddyddiad y llythyr cymeradwyo.</w:t>
      </w:r>
    </w:p>
    <w:p w:rsidR="00A861E4" w:rsidRPr="000640AD" w:rsidRDefault="00A861E4" w:rsidP="00A861E4">
      <w:pPr>
        <w:ind w:left="360"/>
        <w:jc w:val="left"/>
        <w:divId w:val="2"/>
        <w:rPr>
          <w:rFonts w:ascii="Arial" w:hAnsi="Arial"/>
          <w:sz w:val="24"/>
          <w:szCs w:val="24"/>
        </w:rPr>
      </w:pPr>
    </w:p>
    <w:p w:rsidR="00A861E4" w:rsidRPr="000640AD" w:rsidRDefault="00A861E4" w:rsidP="00A861E4">
      <w:pPr>
        <w:ind w:left="1080" w:hanging="720"/>
        <w:jc w:val="left"/>
        <w:divId w:val="2"/>
        <w:rPr>
          <w:rFonts w:ascii="Arial" w:hAnsi="Arial"/>
          <w:sz w:val="24"/>
          <w:szCs w:val="24"/>
        </w:rPr>
      </w:pPr>
      <w:r w:rsidRPr="000640AD">
        <w:rPr>
          <w:rFonts w:ascii="Arial" w:hAnsi="Arial"/>
          <w:sz w:val="24"/>
          <w:szCs w:val="24"/>
          <w:lang w:val="cy-GB"/>
        </w:rPr>
        <w:t>2.</w:t>
      </w:r>
      <w:r w:rsidRPr="000640AD">
        <w:rPr>
          <w:rFonts w:ascii="Arial" w:hAnsi="Arial"/>
          <w:sz w:val="24"/>
          <w:szCs w:val="24"/>
          <w:lang w:val="cy-GB"/>
        </w:rPr>
        <w:tab/>
        <w:t>Gwneir y dyfarniad ar sail datganiadau a wnaed gennych chi neu eich cynrychiolwyr yn y ffurflen gais a gohebiaeth a gafwyd wedi hynny.</w:t>
      </w:r>
    </w:p>
    <w:p w:rsidR="00A861E4" w:rsidRPr="000640AD" w:rsidRDefault="00A861E4" w:rsidP="00A861E4">
      <w:pPr>
        <w:ind w:left="360"/>
        <w:jc w:val="left"/>
        <w:divId w:val="2"/>
        <w:rPr>
          <w:rFonts w:ascii="Arial" w:hAnsi="Arial"/>
          <w:sz w:val="24"/>
          <w:szCs w:val="24"/>
        </w:rPr>
      </w:pPr>
    </w:p>
    <w:p w:rsidR="00A861E4" w:rsidRPr="00264688" w:rsidRDefault="00A861E4" w:rsidP="00A861E4">
      <w:pPr>
        <w:ind w:left="360" w:firstLine="720"/>
        <w:jc w:val="left"/>
        <w:divId w:val="2"/>
        <w:rPr>
          <w:rFonts w:ascii="Arial" w:hAnsi="Arial"/>
          <w:b/>
          <w:sz w:val="24"/>
          <w:szCs w:val="24"/>
        </w:rPr>
      </w:pPr>
      <w:r w:rsidRPr="00264688">
        <w:rPr>
          <w:rFonts w:ascii="Arial" w:hAnsi="Arial"/>
          <w:b/>
          <w:bCs/>
          <w:sz w:val="24"/>
          <w:szCs w:val="24"/>
          <w:lang w:val="cy-GB"/>
        </w:rPr>
        <w:t>Mae’n drosedd gwneud datganiadau anwir neu gamarweiniol.</w:t>
      </w:r>
    </w:p>
    <w:p w:rsidR="00A861E4" w:rsidRPr="000640AD" w:rsidRDefault="00A861E4" w:rsidP="00A861E4">
      <w:pPr>
        <w:ind w:left="360"/>
        <w:jc w:val="left"/>
        <w:divId w:val="2"/>
        <w:rPr>
          <w:rFonts w:ascii="Arial" w:hAnsi="Arial"/>
          <w:sz w:val="24"/>
          <w:szCs w:val="24"/>
        </w:rPr>
      </w:pPr>
    </w:p>
    <w:p w:rsidR="00A861E4" w:rsidRPr="000640AD" w:rsidRDefault="00A861E4" w:rsidP="00A861E4">
      <w:pPr>
        <w:ind w:left="1080" w:hanging="720"/>
        <w:jc w:val="left"/>
        <w:divId w:val="2"/>
        <w:rPr>
          <w:rFonts w:ascii="Arial" w:hAnsi="Arial"/>
          <w:sz w:val="24"/>
          <w:szCs w:val="24"/>
        </w:rPr>
      </w:pPr>
      <w:r w:rsidRPr="000640AD">
        <w:rPr>
          <w:rFonts w:ascii="Arial" w:hAnsi="Arial"/>
          <w:sz w:val="24"/>
          <w:szCs w:val="24"/>
          <w:lang w:val="cy-GB"/>
        </w:rPr>
        <w:t>3.</w:t>
      </w:r>
      <w:r w:rsidRPr="000640AD">
        <w:rPr>
          <w:rFonts w:ascii="Arial" w:hAnsi="Arial"/>
          <w:sz w:val="24"/>
          <w:szCs w:val="24"/>
          <w:lang w:val="cy-GB"/>
        </w:rPr>
        <w:tab/>
        <w:t>Ni chaniateir i chi ddechrau unrhyw waith ar y prosiect heb yn gyntaf gael awdurdod ysgrifenedig gan Lywodraeth Cymru i wneud hynny.</w:t>
      </w:r>
    </w:p>
    <w:p w:rsidR="00A861E4" w:rsidRPr="000640AD" w:rsidRDefault="00A861E4" w:rsidP="00A861E4">
      <w:pPr>
        <w:ind w:left="360"/>
        <w:jc w:val="left"/>
        <w:divId w:val="2"/>
        <w:rPr>
          <w:rFonts w:ascii="Arial" w:hAnsi="Arial"/>
          <w:sz w:val="24"/>
          <w:szCs w:val="24"/>
        </w:rPr>
      </w:pPr>
    </w:p>
    <w:p w:rsidR="00A861E4" w:rsidRPr="000640AD" w:rsidRDefault="00A861E4" w:rsidP="00A861E4">
      <w:pPr>
        <w:ind w:left="1080" w:hanging="720"/>
        <w:jc w:val="left"/>
        <w:divId w:val="2"/>
        <w:rPr>
          <w:rFonts w:ascii="Arial" w:hAnsi="Arial"/>
          <w:sz w:val="24"/>
          <w:szCs w:val="24"/>
        </w:rPr>
      </w:pPr>
      <w:r w:rsidRPr="000640AD">
        <w:rPr>
          <w:rFonts w:ascii="Arial" w:hAnsi="Arial"/>
          <w:sz w:val="24"/>
          <w:szCs w:val="24"/>
          <w:lang w:val="cy-GB"/>
        </w:rPr>
        <w:t>4.</w:t>
      </w:r>
      <w:r w:rsidRPr="000640AD">
        <w:rPr>
          <w:rFonts w:ascii="Arial" w:hAnsi="Arial"/>
          <w:sz w:val="24"/>
          <w:szCs w:val="24"/>
          <w:lang w:val="cy-GB"/>
        </w:rPr>
        <w:tab/>
        <w:t>Mae’n rhaid i chi fodloni unrhyw rwymedigaethau cyfreithiol a osodir o dan gyfraith yr UE a’r DU, gan gynnwys deddfwriaeth hylendid.</w:t>
      </w:r>
    </w:p>
    <w:p w:rsidR="00A861E4" w:rsidRPr="000640AD" w:rsidRDefault="00A861E4" w:rsidP="00A861E4">
      <w:pPr>
        <w:ind w:left="360"/>
        <w:jc w:val="left"/>
        <w:divId w:val="2"/>
        <w:rPr>
          <w:rFonts w:ascii="Arial" w:hAnsi="Arial"/>
          <w:sz w:val="24"/>
          <w:szCs w:val="24"/>
        </w:rPr>
      </w:pPr>
    </w:p>
    <w:p w:rsidR="00A861E4" w:rsidRPr="000640AD" w:rsidRDefault="00A861E4" w:rsidP="00A861E4">
      <w:pPr>
        <w:ind w:left="1080" w:hanging="720"/>
        <w:jc w:val="left"/>
        <w:divId w:val="2"/>
        <w:rPr>
          <w:rFonts w:ascii="Arial" w:hAnsi="Arial"/>
          <w:sz w:val="24"/>
          <w:szCs w:val="24"/>
        </w:rPr>
      </w:pPr>
      <w:r w:rsidRPr="000640AD">
        <w:rPr>
          <w:rFonts w:ascii="Arial" w:hAnsi="Arial"/>
          <w:sz w:val="24"/>
          <w:szCs w:val="24"/>
          <w:lang w:val="cy-GB"/>
        </w:rPr>
        <w:t>5.</w:t>
      </w:r>
      <w:r w:rsidRPr="000640AD">
        <w:rPr>
          <w:rFonts w:ascii="Arial" w:hAnsi="Arial"/>
          <w:sz w:val="24"/>
          <w:szCs w:val="24"/>
          <w:lang w:val="cy-GB"/>
        </w:rPr>
        <w:tab/>
        <w:t>Ni chaniateir gwneud unrhyw newid i’r prosiect, gan gynnwys lleoliad y gweithgaredd, heb gymeradwyaeth ysgrifenedig Llywodraeth Cymru.</w:t>
      </w:r>
    </w:p>
    <w:p w:rsidR="00A861E4" w:rsidRPr="000640AD" w:rsidRDefault="00A861E4" w:rsidP="00A861E4">
      <w:pPr>
        <w:ind w:left="360"/>
        <w:jc w:val="left"/>
        <w:divId w:val="2"/>
        <w:rPr>
          <w:rFonts w:ascii="Arial" w:hAnsi="Arial"/>
          <w:sz w:val="24"/>
          <w:szCs w:val="24"/>
        </w:rPr>
      </w:pPr>
    </w:p>
    <w:p w:rsidR="00A861E4" w:rsidRPr="000640AD" w:rsidRDefault="00A861E4" w:rsidP="00A861E4">
      <w:pPr>
        <w:ind w:left="1080" w:hanging="720"/>
        <w:jc w:val="left"/>
        <w:divId w:val="2"/>
        <w:rPr>
          <w:rFonts w:ascii="Arial" w:hAnsi="Arial"/>
          <w:sz w:val="24"/>
          <w:szCs w:val="24"/>
        </w:rPr>
      </w:pPr>
      <w:r w:rsidRPr="000640AD">
        <w:rPr>
          <w:rFonts w:ascii="Arial" w:hAnsi="Arial"/>
          <w:sz w:val="24"/>
          <w:szCs w:val="24"/>
          <w:lang w:val="cy-GB"/>
        </w:rPr>
        <w:t>6.</w:t>
      </w:r>
      <w:r w:rsidRPr="000640AD">
        <w:rPr>
          <w:rFonts w:ascii="Arial" w:hAnsi="Arial"/>
          <w:sz w:val="24"/>
          <w:szCs w:val="24"/>
          <w:lang w:val="cy-GB"/>
        </w:rPr>
        <w:tab/>
        <w:t>Ni chaniateir gwaredu, trosglwyddo na gwerthu unrhyw offer a/neu adeiladau a brynir gyda chymorth grant heb gael cydsyniad ysgrifenedig ymlaen llaw gan Lywodraeth Cymru, yn ystod cyfnod cyflawni’r prosiect nac am bum mlynedd wedi dyddiad gorffen y prosiect.</w:t>
      </w:r>
    </w:p>
    <w:p w:rsidR="00A861E4" w:rsidRPr="000640AD" w:rsidRDefault="00A861E4" w:rsidP="00A861E4">
      <w:pPr>
        <w:ind w:left="360"/>
        <w:jc w:val="left"/>
        <w:divId w:val="2"/>
        <w:rPr>
          <w:rFonts w:ascii="Arial" w:hAnsi="Arial"/>
          <w:sz w:val="24"/>
          <w:szCs w:val="24"/>
        </w:rPr>
      </w:pPr>
    </w:p>
    <w:p w:rsidR="00A861E4" w:rsidRPr="000640AD" w:rsidRDefault="00A861E4" w:rsidP="00A861E4">
      <w:pPr>
        <w:ind w:left="1080" w:hanging="720"/>
        <w:jc w:val="left"/>
        <w:divId w:val="2"/>
        <w:rPr>
          <w:rFonts w:ascii="Arial" w:hAnsi="Arial"/>
          <w:sz w:val="24"/>
          <w:szCs w:val="24"/>
        </w:rPr>
      </w:pPr>
      <w:r>
        <w:rPr>
          <w:rFonts w:ascii="Arial" w:hAnsi="Arial"/>
          <w:sz w:val="24"/>
          <w:szCs w:val="24"/>
          <w:lang w:val="cy-GB"/>
        </w:rPr>
        <w:t>7.</w:t>
      </w:r>
      <w:r>
        <w:rPr>
          <w:rFonts w:ascii="Arial" w:hAnsi="Arial"/>
          <w:sz w:val="24"/>
          <w:szCs w:val="24"/>
          <w:lang w:val="cy-GB"/>
        </w:rPr>
        <w:tab/>
        <w:t>Mae’n ofynnol i’r ymgeisydd gydymffurfio â’r rheolau ynghylch gwariant cymwys, yn unol â’r manylion yn Nodyn Cyfarwyddyd perthnasol y Cynllun.</w:t>
      </w:r>
    </w:p>
    <w:p w:rsidR="00A861E4" w:rsidRPr="000640AD" w:rsidRDefault="00A861E4" w:rsidP="00A861E4">
      <w:pPr>
        <w:ind w:left="360"/>
        <w:jc w:val="left"/>
        <w:divId w:val="2"/>
        <w:rPr>
          <w:rFonts w:ascii="Arial" w:hAnsi="Arial"/>
          <w:sz w:val="24"/>
          <w:szCs w:val="24"/>
        </w:rPr>
      </w:pPr>
    </w:p>
    <w:p w:rsidR="00A861E4" w:rsidRPr="000640AD" w:rsidRDefault="00A861E4" w:rsidP="00A861E4">
      <w:pPr>
        <w:ind w:left="1080" w:hanging="720"/>
        <w:jc w:val="left"/>
        <w:divId w:val="2"/>
        <w:rPr>
          <w:rFonts w:ascii="Arial" w:hAnsi="Arial"/>
          <w:sz w:val="24"/>
          <w:szCs w:val="24"/>
        </w:rPr>
      </w:pPr>
      <w:r w:rsidRPr="000640AD">
        <w:rPr>
          <w:rFonts w:ascii="Arial" w:hAnsi="Arial"/>
          <w:sz w:val="24"/>
          <w:szCs w:val="24"/>
          <w:lang w:val="cy-GB"/>
        </w:rPr>
        <w:t>8.</w:t>
      </w:r>
      <w:r w:rsidRPr="000640AD">
        <w:rPr>
          <w:rFonts w:ascii="Arial" w:hAnsi="Arial"/>
          <w:sz w:val="24"/>
          <w:szCs w:val="24"/>
          <w:lang w:val="cy-GB"/>
        </w:rPr>
        <w:tab/>
        <w:t>Rhaid i hawliadau gael eu cyflwyno yn y fformat cywir a chyda’r holl ddogfennau angenrheidiol.  Oni wneir hyn, ni chânt eu derbyn ac fe’u dychwelir at yr hawlydd.</w:t>
      </w:r>
    </w:p>
    <w:p w:rsidR="00A861E4" w:rsidRPr="000640AD" w:rsidRDefault="00A861E4" w:rsidP="00A861E4">
      <w:pPr>
        <w:ind w:left="360"/>
        <w:jc w:val="left"/>
        <w:divId w:val="2"/>
        <w:rPr>
          <w:rFonts w:ascii="Arial" w:hAnsi="Arial"/>
          <w:sz w:val="24"/>
          <w:szCs w:val="24"/>
        </w:rPr>
      </w:pPr>
    </w:p>
    <w:p w:rsidR="00A861E4" w:rsidRPr="000640AD" w:rsidRDefault="00A861E4" w:rsidP="00A861E4">
      <w:pPr>
        <w:ind w:left="1080" w:hanging="720"/>
        <w:jc w:val="left"/>
        <w:divId w:val="2"/>
        <w:rPr>
          <w:rFonts w:ascii="Arial" w:hAnsi="Arial"/>
          <w:sz w:val="24"/>
          <w:szCs w:val="24"/>
        </w:rPr>
      </w:pPr>
      <w:r w:rsidRPr="000640AD">
        <w:rPr>
          <w:rFonts w:ascii="Arial" w:hAnsi="Arial"/>
          <w:sz w:val="24"/>
          <w:szCs w:val="24"/>
          <w:lang w:val="cy-GB"/>
        </w:rPr>
        <w:t>9.</w:t>
      </w:r>
      <w:r w:rsidRPr="000640AD">
        <w:rPr>
          <w:rFonts w:ascii="Arial" w:hAnsi="Arial"/>
          <w:sz w:val="24"/>
          <w:szCs w:val="24"/>
          <w:lang w:val="cy-GB"/>
        </w:rPr>
        <w:tab/>
        <w:t>Mae’n rhaid cyflwyno hawliadau yn unol â’r amserlen y cytunwyd arni.  Ni chewch newid yr amseriad y cytunwyd arno na gwerth eich hawliadau heb gael cytundeb ysgrifenedig gan Lywodraeth Cymru.</w:t>
      </w:r>
    </w:p>
    <w:p w:rsidR="00A861E4" w:rsidRPr="000640AD" w:rsidRDefault="00A861E4" w:rsidP="00A861E4">
      <w:pPr>
        <w:ind w:left="360"/>
        <w:jc w:val="left"/>
        <w:divId w:val="2"/>
        <w:rPr>
          <w:rFonts w:ascii="Arial" w:hAnsi="Arial"/>
          <w:sz w:val="24"/>
          <w:szCs w:val="24"/>
        </w:rPr>
      </w:pPr>
    </w:p>
    <w:p w:rsidR="00A861E4" w:rsidRPr="00853B49" w:rsidRDefault="00A861E4" w:rsidP="00A861E4">
      <w:pPr>
        <w:ind w:left="1080" w:hanging="720"/>
        <w:jc w:val="left"/>
        <w:divId w:val="2"/>
        <w:rPr>
          <w:rFonts w:ascii="Calibri" w:eastAsia="Calibri" w:hAnsi="Calibri"/>
          <w:sz w:val="22"/>
          <w:szCs w:val="22"/>
          <w:lang w:eastAsia="en-US"/>
        </w:rPr>
      </w:pPr>
      <w:r w:rsidRPr="000640AD">
        <w:rPr>
          <w:rFonts w:ascii="Arial" w:hAnsi="Arial"/>
          <w:sz w:val="24"/>
          <w:szCs w:val="24"/>
          <w:lang w:val="cy-GB"/>
        </w:rPr>
        <w:t>10.</w:t>
      </w:r>
      <w:r w:rsidRPr="000640AD">
        <w:rPr>
          <w:rFonts w:ascii="Arial" w:hAnsi="Arial"/>
          <w:sz w:val="24"/>
          <w:szCs w:val="24"/>
          <w:lang w:val="cy-GB"/>
        </w:rPr>
        <w:tab/>
        <w:t xml:space="preserve">Mae’n rhaid cyflwyno’r hawliad cyntaf </w:t>
      </w:r>
      <w:r w:rsidRPr="006109E9">
        <w:rPr>
          <w:rFonts w:ascii="Arial" w:hAnsi="Arial"/>
          <w:sz w:val="24"/>
          <w:szCs w:val="24"/>
          <w:lang w:val="cy-GB"/>
        </w:rPr>
        <w:t xml:space="preserve">o fewn </w:t>
      </w:r>
      <w:r w:rsidRPr="006109E9">
        <w:rPr>
          <w:rFonts w:ascii="Arial" w:hAnsi="Arial"/>
          <w:b/>
          <w:sz w:val="24"/>
          <w:szCs w:val="24"/>
          <w:u w:val="single"/>
          <w:lang w:val="cy-GB"/>
        </w:rPr>
        <w:t>chwe mis</w:t>
      </w:r>
      <w:r w:rsidRPr="006109E9">
        <w:rPr>
          <w:rFonts w:ascii="Arial" w:hAnsi="Arial"/>
          <w:sz w:val="24"/>
          <w:szCs w:val="24"/>
          <w:lang w:val="cy-GB"/>
        </w:rPr>
        <w:t xml:space="preserve"> ar</w:t>
      </w:r>
      <w:r w:rsidRPr="00853B49">
        <w:rPr>
          <w:rFonts w:ascii="Arial" w:eastAsia="Calibri" w:hAnsi="Arial"/>
          <w:sz w:val="24"/>
          <w:szCs w:val="24"/>
          <w:lang w:val="cy-GB" w:eastAsia="en-US"/>
        </w:rPr>
        <w:t xml:space="preserve"> ôl dyddiad dechrau’r prosiect.  </w:t>
      </w:r>
    </w:p>
    <w:p w:rsidR="00A861E4" w:rsidRPr="000640AD" w:rsidRDefault="00A861E4" w:rsidP="00A861E4">
      <w:pPr>
        <w:ind w:left="360"/>
        <w:jc w:val="left"/>
        <w:divId w:val="2"/>
        <w:rPr>
          <w:rFonts w:ascii="Arial" w:hAnsi="Arial"/>
          <w:sz w:val="24"/>
          <w:szCs w:val="24"/>
        </w:rPr>
      </w:pPr>
    </w:p>
    <w:p w:rsidR="00A861E4" w:rsidRPr="00C21544" w:rsidRDefault="00A861E4" w:rsidP="00A861E4">
      <w:pPr>
        <w:ind w:left="1080"/>
        <w:jc w:val="left"/>
        <w:divId w:val="2"/>
        <w:rPr>
          <w:rFonts w:ascii="Arial" w:hAnsi="Arial"/>
          <w:b/>
          <w:sz w:val="24"/>
          <w:szCs w:val="24"/>
        </w:rPr>
      </w:pPr>
      <w:r w:rsidRPr="00C21544">
        <w:rPr>
          <w:rFonts w:ascii="Arial" w:hAnsi="Arial"/>
          <w:b/>
          <w:bCs/>
          <w:sz w:val="24"/>
          <w:szCs w:val="24"/>
          <w:lang w:val="cy-GB"/>
        </w:rPr>
        <w:t>Oni wneir yr hawliad cyntaf o fewn yr amser hwn, bydd y cynnig o grant yn cael ei derfynu</w:t>
      </w:r>
      <w:r>
        <w:rPr>
          <w:rFonts w:ascii="Arial" w:hAnsi="Arial"/>
          <w:b/>
          <w:bCs/>
          <w:sz w:val="24"/>
          <w:szCs w:val="24"/>
          <w:lang w:val="cy-GB"/>
        </w:rPr>
        <w:t>’</w:t>
      </w:r>
      <w:r w:rsidRPr="00C21544">
        <w:rPr>
          <w:rFonts w:ascii="Arial" w:hAnsi="Arial"/>
          <w:b/>
          <w:bCs/>
          <w:sz w:val="24"/>
          <w:szCs w:val="24"/>
          <w:lang w:val="cy-GB"/>
        </w:rPr>
        <w:t xml:space="preserve">n awtomatig.  </w:t>
      </w:r>
    </w:p>
    <w:p w:rsidR="00A861E4" w:rsidRPr="000640AD" w:rsidRDefault="00A861E4" w:rsidP="00A861E4">
      <w:pPr>
        <w:ind w:left="360"/>
        <w:jc w:val="left"/>
        <w:divId w:val="2"/>
        <w:rPr>
          <w:rFonts w:ascii="Arial" w:hAnsi="Arial"/>
          <w:sz w:val="24"/>
          <w:szCs w:val="24"/>
        </w:rPr>
      </w:pPr>
    </w:p>
    <w:p w:rsidR="00A861E4" w:rsidRDefault="00A861E4" w:rsidP="00A861E4">
      <w:pPr>
        <w:ind w:left="1080" w:hanging="720"/>
        <w:jc w:val="left"/>
        <w:divId w:val="2"/>
        <w:rPr>
          <w:rFonts w:ascii="Arial" w:hAnsi="Arial"/>
          <w:sz w:val="24"/>
          <w:szCs w:val="24"/>
        </w:rPr>
      </w:pPr>
      <w:r w:rsidRPr="000640AD">
        <w:rPr>
          <w:rFonts w:ascii="Arial" w:hAnsi="Arial"/>
          <w:sz w:val="24"/>
          <w:szCs w:val="24"/>
          <w:lang w:val="cy-GB"/>
        </w:rPr>
        <w:t>11.</w:t>
      </w:r>
      <w:r w:rsidRPr="000640AD">
        <w:rPr>
          <w:rFonts w:ascii="Arial" w:hAnsi="Arial"/>
          <w:sz w:val="24"/>
          <w:szCs w:val="24"/>
          <w:lang w:val="cy-GB"/>
        </w:rPr>
        <w:tab/>
        <w:t>Dylid cwblhau prosiectau o fewn yr amserlen y cytunwyd arni gyda Llywodraeth Cymru.  Ni chewch ei newid heb gael cytundeb ysgrifenedig gan Lywodraeth Cymru.</w:t>
      </w:r>
    </w:p>
    <w:p w:rsidR="00A861E4" w:rsidRDefault="00A861E4" w:rsidP="00A861E4">
      <w:pPr>
        <w:ind w:left="1080" w:hanging="720"/>
        <w:jc w:val="left"/>
        <w:divId w:val="2"/>
        <w:rPr>
          <w:rFonts w:ascii="Arial" w:hAnsi="Arial"/>
          <w:sz w:val="24"/>
          <w:szCs w:val="24"/>
        </w:rPr>
      </w:pPr>
    </w:p>
    <w:p w:rsidR="00A861E4" w:rsidRPr="000640AD" w:rsidRDefault="00A861E4" w:rsidP="00A861E4">
      <w:pPr>
        <w:ind w:left="1080" w:hanging="720"/>
        <w:jc w:val="left"/>
        <w:divId w:val="2"/>
        <w:rPr>
          <w:rFonts w:ascii="Arial" w:hAnsi="Arial"/>
          <w:sz w:val="24"/>
          <w:szCs w:val="24"/>
        </w:rPr>
      </w:pPr>
      <w:r>
        <w:rPr>
          <w:rFonts w:ascii="Arial" w:hAnsi="Arial"/>
          <w:sz w:val="24"/>
          <w:szCs w:val="24"/>
          <w:lang w:val="cy-GB"/>
        </w:rPr>
        <w:t>12.</w:t>
      </w:r>
      <w:r>
        <w:rPr>
          <w:rFonts w:ascii="Arial" w:hAnsi="Arial"/>
          <w:sz w:val="24"/>
          <w:szCs w:val="24"/>
          <w:lang w:val="cy-GB"/>
        </w:rPr>
        <w:tab/>
        <w:t>Mae’n rhaid i chi gadarnhau nad oes dim o’r eitemau a ddaw i mewn i’r hawliad yn rhai newydd a gafwyd yn dilyn cais dan gynllun yswiriant.</w:t>
      </w:r>
    </w:p>
    <w:p w:rsidR="00A861E4" w:rsidRPr="000640AD" w:rsidRDefault="00A861E4" w:rsidP="00A861E4">
      <w:pPr>
        <w:ind w:left="360"/>
        <w:jc w:val="left"/>
        <w:divId w:val="2"/>
        <w:rPr>
          <w:rFonts w:ascii="Arial" w:hAnsi="Arial"/>
          <w:sz w:val="24"/>
          <w:szCs w:val="24"/>
        </w:rPr>
      </w:pPr>
    </w:p>
    <w:p w:rsidR="00A861E4" w:rsidRPr="000640AD" w:rsidRDefault="00A861E4" w:rsidP="00A861E4">
      <w:pPr>
        <w:ind w:left="1080" w:hanging="720"/>
        <w:jc w:val="left"/>
        <w:divId w:val="2"/>
        <w:rPr>
          <w:rFonts w:ascii="Arial" w:hAnsi="Arial"/>
          <w:sz w:val="24"/>
          <w:szCs w:val="24"/>
        </w:rPr>
      </w:pPr>
      <w:r>
        <w:rPr>
          <w:rFonts w:ascii="Arial" w:hAnsi="Arial"/>
          <w:sz w:val="24"/>
          <w:szCs w:val="24"/>
          <w:lang w:val="cy-GB"/>
        </w:rPr>
        <w:t>13.</w:t>
      </w:r>
      <w:r>
        <w:rPr>
          <w:rFonts w:ascii="Arial" w:hAnsi="Arial"/>
          <w:sz w:val="24"/>
          <w:szCs w:val="24"/>
          <w:lang w:val="cy-GB"/>
        </w:rPr>
        <w:tab/>
        <w:t>Mae’n rhaid i chi roi cadarnhad na cheisiwyd unrhyw arian cyhoeddus arall (o ffynonellau yn yr UE nac yn y DU) am yr un costau.</w:t>
      </w:r>
    </w:p>
    <w:p w:rsidR="00A861E4" w:rsidRPr="000640AD" w:rsidRDefault="00A861E4" w:rsidP="00A861E4">
      <w:pPr>
        <w:ind w:left="360"/>
        <w:jc w:val="left"/>
        <w:divId w:val="2"/>
        <w:rPr>
          <w:rFonts w:ascii="Arial" w:hAnsi="Arial"/>
          <w:sz w:val="24"/>
          <w:szCs w:val="24"/>
        </w:rPr>
      </w:pPr>
    </w:p>
    <w:p w:rsidR="00A861E4" w:rsidRPr="000640AD" w:rsidRDefault="00A861E4" w:rsidP="00A861E4">
      <w:pPr>
        <w:ind w:left="1080" w:hanging="720"/>
        <w:jc w:val="left"/>
        <w:divId w:val="2"/>
        <w:rPr>
          <w:rFonts w:ascii="Arial" w:hAnsi="Arial"/>
          <w:sz w:val="24"/>
          <w:szCs w:val="24"/>
        </w:rPr>
      </w:pPr>
      <w:r>
        <w:rPr>
          <w:rFonts w:ascii="Arial" w:hAnsi="Arial"/>
          <w:sz w:val="24"/>
          <w:szCs w:val="24"/>
          <w:lang w:val="cy-GB"/>
        </w:rPr>
        <w:t>14.</w:t>
      </w:r>
      <w:r>
        <w:rPr>
          <w:rFonts w:ascii="Arial" w:hAnsi="Arial"/>
          <w:sz w:val="24"/>
          <w:szCs w:val="24"/>
          <w:lang w:val="cy-GB"/>
        </w:rPr>
        <w:tab/>
        <w:t>Mae’n rhaid i unrhyw gyhoeddusrwydd a roddir i’r prosiect gyfeirio at y rhan a chwaraewyd gan yr Undeb Ewropeaidd a hefyd gan Lywodraeth Cymru oherwydd iddynt ei noddi.</w:t>
      </w:r>
    </w:p>
    <w:p w:rsidR="00A861E4" w:rsidRPr="000640AD" w:rsidRDefault="00A861E4" w:rsidP="00A861E4">
      <w:pPr>
        <w:ind w:left="360"/>
        <w:jc w:val="left"/>
        <w:divId w:val="2"/>
        <w:rPr>
          <w:rFonts w:ascii="Arial" w:hAnsi="Arial"/>
          <w:sz w:val="24"/>
          <w:szCs w:val="24"/>
        </w:rPr>
      </w:pPr>
    </w:p>
    <w:p w:rsidR="00A861E4" w:rsidRPr="000640AD" w:rsidRDefault="00A861E4" w:rsidP="00A861E4">
      <w:pPr>
        <w:ind w:left="1080" w:hanging="720"/>
        <w:jc w:val="left"/>
        <w:divId w:val="2"/>
        <w:rPr>
          <w:rFonts w:ascii="Arial" w:hAnsi="Arial"/>
          <w:sz w:val="24"/>
          <w:szCs w:val="24"/>
        </w:rPr>
      </w:pPr>
      <w:r>
        <w:rPr>
          <w:rFonts w:ascii="Arial" w:hAnsi="Arial"/>
          <w:sz w:val="24"/>
          <w:szCs w:val="24"/>
          <w:lang w:val="cy-GB"/>
        </w:rPr>
        <w:t>15.</w:t>
      </w:r>
      <w:r>
        <w:rPr>
          <w:rFonts w:ascii="Arial" w:hAnsi="Arial"/>
          <w:sz w:val="24"/>
          <w:szCs w:val="24"/>
          <w:lang w:val="cy-GB"/>
        </w:rPr>
        <w:tab/>
        <w:t>Mae’n rhaid cadw cofnodion ynghylch gweithgarwch y busnes a chyflawni’r prosiect, gan gynnwys yr holl anfonebau gwreiddiol a dogfennau eraill perthnasol megis tendrau cystadleuol neu ddyfynbrisiau, am o leiaf saith mlynedd ar ôl dyddiad gorffen y prosiect fel y'i nodir yn y llythyr cymeradwyo grant hwn.</w:t>
      </w:r>
    </w:p>
    <w:p w:rsidR="00A861E4" w:rsidRPr="000640AD" w:rsidRDefault="00A861E4" w:rsidP="00A861E4">
      <w:pPr>
        <w:ind w:left="360"/>
        <w:jc w:val="left"/>
        <w:divId w:val="2"/>
        <w:rPr>
          <w:rFonts w:ascii="Arial" w:hAnsi="Arial"/>
          <w:sz w:val="24"/>
          <w:szCs w:val="24"/>
        </w:rPr>
      </w:pPr>
    </w:p>
    <w:p w:rsidR="00A861E4" w:rsidRPr="000640AD" w:rsidRDefault="00A861E4" w:rsidP="00A861E4">
      <w:pPr>
        <w:ind w:left="1080" w:hanging="720"/>
        <w:jc w:val="left"/>
        <w:divId w:val="2"/>
        <w:rPr>
          <w:rFonts w:ascii="Arial" w:hAnsi="Arial"/>
          <w:sz w:val="24"/>
          <w:szCs w:val="24"/>
        </w:rPr>
      </w:pPr>
      <w:r w:rsidRPr="000640AD">
        <w:rPr>
          <w:rFonts w:ascii="Arial" w:hAnsi="Arial"/>
          <w:sz w:val="24"/>
          <w:szCs w:val="24"/>
          <w:lang w:val="cy-GB"/>
        </w:rPr>
        <w:t>16.</w:t>
      </w:r>
      <w:r w:rsidRPr="000640AD">
        <w:rPr>
          <w:rFonts w:ascii="Arial" w:hAnsi="Arial"/>
          <w:sz w:val="24"/>
          <w:szCs w:val="24"/>
          <w:lang w:val="cy-GB"/>
        </w:rPr>
        <w:tab/>
        <w:t>Mae’n rhaid ichi ganiatáu i gynrychiolwyr Llywodraeth Cymru, Archwilydd Cyffredinol Cymru, y Comisiwn Archwilio a Llys Archwilwyr Ewrop arolygu’r prosiect.  Os gofynnir, mae’n rhaid i chi roi iddynt wybodaeth a/neu fynediad at ddogfennaeth wreiddiol yn ymwneud â’r prosiect.</w:t>
      </w:r>
    </w:p>
    <w:p w:rsidR="00A861E4" w:rsidRPr="000640AD" w:rsidRDefault="00A861E4" w:rsidP="00A861E4">
      <w:pPr>
        <w:ind w:left="360"/>
        <w:jc w:val="left"/>
        <w:divId w:val="2"/>
        <w:rPr>
          <w:rFonts w:ascii="Arial" w:hAnsi="Arial"/>
          <w:sz w:val="24"/>
          <w:szCs w:val="24"/>
        </w:rPr>
      </w:pPr>
    </w:p>
    <w:p w:rsidR="00A861E4" w:rsidRDefault="00A861E4" w:rsidP="00A861E4">
      <w:pPr>
        <w:ind w:left="1080" w:hanging="720"/>
        <w:jc w:val="left"/>
        <w:divId w:val="2"/>
        <w:rPr>
          <w:rFonts w:ascii="Arial" w:hAnsi="Arial"/>
          <w:sz w:val="24"/>
          <w:szCs w:val="24"/>
        </w:rPr>
      </w:pPr>
      <w:r w:rsidRPr="000640AD">
        <w:rPr>
          <w:rFonts w:ascii="Arial" w:hAnsi="Arial"/>
          <w:sz w:val="24"/>
          <w:szCs w:val="24"/>
          <w:lang w:val="cy-GB"/>
        </w:rPr>
        <w:t>17.</w:t>
      </w:r>
      <w:r w:rsidRPr="000640AD">
        <w:rPr>
          <w:rFonts w:ascii="Arial" w:hAnsi="Arial"/>
          <w:sz w:val="24"/>
          <w:szCs w:val="24"/>
          <w:lang w:val="cy-GB"/>
        </w:rPr>
        <w:tab/>
        <w:t>Mae’r wybodaeth a ddarperir yn y cais ac unrhyw ddogfennaeth sy’n cefnogi’r cais yn ddarostyngedig i ofynion Cod Ymarfer Llywodraeth Cymru ar Ganiatáu i'r Cyhoedd Weld Gwybodaeth, Deddf Rhyddid Gwybodaeth 2000 a Rheoliadau Gwybodaeth Amgylcheddol 2004.</w:t>
      </w:r>
    </w:p>
    <w:p w:rsidR="00A861E4" w:rsidRPr="000640AD" w:rsidRDefault="00A861E4" w:rsidP="00A861E4">
      <w:pPr>
        <w:ind w:left="1080" w:hanging="720"/>
        <w:jc w:val="left"/>
        <w:divId w:val="2"/>
        <w:rPr>
          <w:rFonts w:ascii="Arial" w:hAnsi="Arial"/>
          <w:sz w:val="24"/>
          <w:szCs w:val="24"/>
        </w:rPr>
      </w:pPr>
    </w:p>
    <w:p w:rsidR="00A861E4" w:rsidRDefault="00A861E4" w:rsidP="00A861E4">
      <w:pPr>
        <w:ind w:left="1080"/>
        <w:jc w:val="left"/>
        <w:divId w:val="2"/>
        <w:rPr>
          <w:rFonts w:ascii="Arial" w:hAnsi="Arial"/>
          <w:b/>
          <w:sz w:val="24"/>
          <w:szCs w:val="24"/>
        </w:rPr>
      </w:pPr>
      <w:r w:rsidRPr="007D4D5E">
        <w:rPr>
          <w:rFonts w:ascii="Arial" w:hAnsi="Arial"/>
          <w:b/>
          <w:bCs/>
          <w:sz w:val="24"/>
          <w:szCs w:val="24"/>
          <w:lang w:val="cy-GB"/>
        </w:rPr>
        <w:t>Dylech fod yn ymwybodol, os byddwch yn llwyddiannus, fod Llywodraeth Cymru a’r Gymuned Ewropeaidd yn cadw’r hawl i gyhoeddi enw eich busnes neu gwmni, swm y grant a ddyfarnwyd i chi a chrynodeb o’ch prosiect.</w:t>
      </w:r>
    </w:p>
    <w:p w:rsidR="00A861E4" w:rsidRDefault="00A861E4" w:rsidP="00A861E4">
      <w:pPr>
        <w:ind w:left="1080"/>
        <w:jc w:val="left"/>
        <w:divId w:val="2"/>
        <w:rPr>
          <w:rFonts w:ascii="Arial" w:hAnsi="Arial"/>
          <w:b/>
          <w:sz w:val="24"/>
          <w:szCs w:val="24"/>
        </w:rPr>
      </w:pPr>
    </w:p>
    <w:p w:rsidR="00A861E4" w:rsidRPr="00D8210B" w:rsidRDefault="00A861E4" w:rsidP="00A861E4">
      <w:pPr>
        <w:ind w:left="1080" w:hanging="720"/>
        <w:jc w:val="left"/>
        <w:divId w:val="2"/>
        <w:rPr>
          <w:rFonts w:ascii="Arial" w:hAnsi="Arial" w:cs="Arial"/>
          <w:sz w:val="24"/>
          <w:szCs w:val="24"/>
        </w:rPr>
      </w:pPr>
      <w:r>
        <w:rPr>
          <w:rFonts w:ascii="Arial" w:hAnsi="Arial" w:cs="Arial"/>
          <w:sz w:val="24"/>
          <w:szCs w:val="24"/>
          <w:lang w:val="cy-GB"/>
        </w:rPr>
        <w:t>18.</w:t>
      </w:r>
      <w:r>
        <w:rPr>
          <w:rFonts w:ascii="Arial" w:hAnsi="Arial" w:cs="Arial"/>
          <w:sz w:val="24"/>
          <w:szCs w:val="24"/>
          <w:lang w:val="cy-GB"/>
        </w:rPr>
        <w:tab/>
        <w:t xml:space="preserve">Mae’r wybodaeth a ddarperir yn </w:t>
      </w:r>
      <w:hyperlink r:id="rId17" w:history="1">
        <w:r w:rsidRPr="00D8210B">
          <w:rPr>
            <w:rFonts w:ascii="Arial" w:hAnsi="Arial" w:cs="Arial"/>
            <w:color w:val="0000FF"/>
            <w:sz w:val="24"/>
            <w:szCs w:val="24"/>
            <w:lang w:val="cy-GB"/>
          </w:rPr>
          <w:t>y  ffurflen Datgan Diddord</w:t>
        </w:r>
        <w:r>
          <w:rPr>
            <w:rFonts w:ascii="Arial" w:hAnsi="Arial" w:cs="Arial"/>
            <w:color w:val="0000FF"/>
            <w:sz w:val="24"/>
            <w:szCs w:val="24"/>
            <w:lang w:val="cy-GB"/>
          </w:rPr>
          <w:t>eb a’r ceisiadau llawn yn ddarostyngedig i’r</w:t>
        </w:r>
        <w:r w:rsidRPr="00D8210B">
          <w:rPr>
            <w:rFonts w:ascii="Arial" w:hAnsi="Arial" w:cs="Arial"/>
            <w:color w:val="0000FF"/>
            <w:sz w:val="24"/>
            <w:szCs w:val="24"/>
            <w:lang w:val="cy-GB"/>
          </w:rPr>
          <w:t xml:space="preserve"> Hysbysiad Preifatrwydd</w:t>
        </w:r>
      </w:hyperlink>
      <w:r>
        <w:rPr>
          <w:rFonts w:ascii="Arial" w:hAnsi="Arial" w:cs="Arial"/>
          <w:sz w:val="24"/>
          <w:szCs w:val="24"/>
          <w:lang w:val="cy-GB"/>
        </w:rPr>
        <w:t xml:space="preserve">. </w:t>
      </w:r>
    </w:p>
    <w:p w:rsidR="00A861E4" w:rsidRPr="00D8210B" w:rsidRDefault="00A861E4" w:rsidP="00A861E4">
      <w:pPr>
        <w:ind w:left="1080"/>
        <w:jc w:val="left"/>
        <w:divId w:val="2"/>
        <w:rPr>
          <w:rFonts w:ascii="Arial" w:hAnsi="Arial" w:cs="Arial"/>
          <w:sz w:val="24"/>
          <w:szCs w:val="24"/>
        </w:rPr>
      </w:pPr>
      <w:r w:rsidRPr="00D8210B">
        <w:rPr>
          <w:rFonts w:ascii="Arial" w:hAnsi="Arial" w:cs="Arial"/>
          <w:sz w:val="24"/>
          <w:szCs w:val="24"/>
          <w:lang w:val="cy-GB"/>
        </w:rPr>
        <w:t>Mae’r Hysbysiad Preifatrwydd  yn esbonio sut y mae Llywodraeth Cymru’n prosesu ac yn defnyddio’ch data personol a’ch hawliau o dan y Rheoliad Cyffredinol ar Ddiogelu Data.</w:t>
      </w:r>
    </w:p>
    <w:p w:rsidR="00A861E4" w:rsidRDefault="00A861E4" w:rsidP="00A861E4">
      <w:pPr>
        <w:ind w:left="1080"/>
        <w:jc w:val="left"/>
        <w:divId w:val="2"/>
        <w:rPr>
          <w:rFonts w:ascii="Arial" w:hAnsi="Arial"/>
          <w:b/>
          <w:sz w:val="24"/>
          <w:szCs w:val="24"/>
        </w:rPr>
      </w:pPr>
    </w:p>
    <w:p w:rsidR="00A861E4" w:rsidRDefault="00A861E4" w:rsidP="00A861E4">
      <w:pPr>
        <w:ind w:left="1080"/>
        <w:jc w:val="left"/>
        <w:divId w:val="2"/>
        <w:rPr>
          <w:rFonts w:ascii="Arial" w:hAnsi="Arial"/>
          <w:b/>
          <w:sz w:val="24"/>
          <w:szCs w:val="24"/>
        </w:rPr>
      </w:pPr>
    </w:p>
    <w:p w:rsidR="00A861E4" w:rsidRPr="006810F2" w:rsidRDefault="00A861E4" w:rsidP="00A861E4">
      <w:pPr>
        <w:divId w:val="2"/>
        <w:rPr>
          <w:rFonts w:ascii="Arial" w:hAnsi="Arial"/>
          <w:b/>
          <w:sz w:val="24"/>
          <w:lang w:val="en-US"/>
        </w:rPr>
      </w:pPr>
      <w:r>
        <w:rPr>
          <w:rFonts w:ascii="Arial" w:hAnsi="Arial"/>
          <w:b/>
          <w:bCs/>
          <w:sz w:val="24"/>
          <w:lang w:val="cy-GB"/>
        </w:rPr>
        <w:t>12.1 Tendro Cystadleuol a Chaffael Cyhoeddus</w:t>
      </w:r>
    </w:p>
    <w:p w:rsidR="00A861E4" w:rsidRPr="006810F2" w:rsidRDefault="00A861E4" w:rsidP="00A861E4">
      <w:pPr>
        <w:ind w:left="540"/>
        <w:jc w:val="left"/>
        <w:divId w:val="2"/>
        <w:rPr>
          <w:rFonts w:ascii="Arial" w:hAnsi="Arial" w:cs="Arial"/>
          <w:sz w:val="24"/>
          <w:szCs w:val="24"/>
        </w:rPr>
      </w:pPr>
    </w:p>
    <w:p w:rsidR="00A861E4" w:rsidRDefault="00A861E4" w:rsidP="00A861E4">
      <w:pPr>
        <w:jc w:val="left"/>
        <w:divId w:val="2"/>
        <w:rPr>
          <w:rFonts w:ascii="Arial" w:hAnsi="Arial"/>
          <w:sz w:val="24"/>
        </w:rPr>
      </w:pPr>
      <w:r>
        <w:rPr>
          <w:rFonts w:ascii="Arial" w:hAnsi="Arial"/>
          <w:sz w:val="24"/>
          <w:lang w:val="cy-GB"/>
        </w:rPr>
        <w:t xml:space="preserve">Mae Cyfarwyddebau Caffael y Gymuned Ewropeaidd yn berthnasol i gontractau a gyllidir neu a gyllidir yn rhannol gan Gronfeydd yr UE.  Mae’r rheolau caffael llawn yn berthnasol i bob corff cyhoeddus a menter fasnachol yn y sector preifat sy’n derbyn cymorth grant o </w:t>
      </w:r>
      <w:r>
        <w:rPr>
          <w:rFonts w:ascii="Arial" w:hAnsi="Arial"/>
          <w:sz w:val="24"/>
          <w:u w:val="single"/>
          <w:lang w:val="cy-GB"/>
        </w:rPr>
        <w:t>50% neu fwy o gyfanswm costau’r prosiect</w:t>
      </w:r>
      <w:r>
        <w:rPr>
          <w:rFonts w:ascii="Arial" w:hAnsi="Arial"/>
          <w:sz w:val="24"/>
          <w:lang w:val="cy-GB"/>
        </w:rPr>
        <w:t xml:space="preserve"> ac eithrio TAW. </w:t>
      </w:r>
    </w:p>
    <w:p w:rsidR="00A861E4" w:rsidRDefault="00A861E4" w:rsidP="00A861E4">
      <w:pPr>
        <w:ind w:left="540"/>
        <w:jc w:val="left"/>
        <w:divId w:val="2"/>
        <w:rPr>
          <w:rFonts w:ascii="Arial" w:hAnsi="Arial"/>
          <w:sz w:val="24"/>
        </w:rPr>
      </w:pPr>
    </w:p>
    <w:p w:rsidR="00A861E4" w:rsidRDefault="00A861E4" w:rsidP="00A861E4">
      <w:pPr>
        <w:jc w:val="left"/>
        <w:divId w:val="2"/>
        <w:rPr>
          <w:rFonts w:ascii="Arial" w:hAnsi="Arial"/>
          <w:sz w:val="24"/>
        </w:rPr>
      </w:pPr>
      <w:r w:rsidRPr="002336BF">
        <w:rPr>
          <w:rFonts w:ascii="Arial" w:hAnsi="Arial"/>
          <w:sz w:val="24"/>
          <w:lang w:val="cy-GB"/>
        </w:rPr>
        <w:t xml:space="preserve">Efallai na fydd mudiadau’r trydydd sector nad ydynt yn cael eu cyllido na’u goruchwylio gan gyrff y sector cyhoeddus a mentrau masnachol yn y sector preifat sy’n cael cymorth grant sy’n </w:t>
      </w:r>
      <w:r w:rsidRPr="002336BF">
        <w:rPr>
          <w:rFonts w:ascii="Arial" w:hAnsi="Arial"/>
          <w:sz w:val="24"/>
          <w:u w:val="single"/>
          <w:lang w:val="cy-GB"/>
        </w:rPr>
        <w:t>llai na 50% o gyfanswm costau’r prosiect</w:t>
      </w:r>
      <w:r w:rsidRPr="002336BF">
        <w:rPr>
          <w:rFonts w:ascii="Arial" w:hAnsi="Arial"/>
          <w:sz w:val="24"/>
          <w:lang w:val="cy-GB"/>
        </w:rPr>
        <w:t xml:space="preserve"> yn dod o dan Gyfarwyddebau Caffael y Gymuned Ewropeaidd, ond mae disgwyl iddynt ddefnyddio arferion teg ac agored yn yr un modd, gan gynnwys tendro cystadleuol, wrth brynu nwyddau neu wasanaethau fel rhan o weithgareddau prosiect sy’n cael cefnogaeth drwy Raglenni a gyllidir gan yr UE. </w:t>
      </w:r>
    </w:p>
    <w:p w:rsidR="00A861E4" w:rsidRDefault="00A861E4" w:rsidP="00A861E4">
      <w:pPr>
        <w:pStyle w:val="ListParagraph"/>
        <w:divId w:val="2"/>
        <w:rPr>
          <w:rFonts w:ascii="Arial" w:hAnsi="Arial"/>
          <w:sz w:val="24"/>
          <w:lang w:val="en-US"/>
        </w:rPr>
      </w:pPr>
    </w:p>
    <w:p w:rsidR="00A861E4" w:rsidRPr="006810F2" w:rsidRDefault="00A861E4" w:rsidP="00A861E4">
      <w:pPr>
        <w:jc w:val="left"/>
        <w:divId w:val="2"/>
        <w:rPr>
          <w:rFonts w:ascii="Arial" w:hAnsi="Arial"/>
          <w:sz w:val="24"/>
        </w:rPr>
      </w:pPr>
      <w:r w:rsidRPr="002336BF">
        <w:rPr>
          <w:rFonts w:ascii="Arial" w:hAnsi="Arial"/>
          <w:sz w:val="24"/>
          <w:lang w:val="cy-GB"/>
        </w:rPr>
        <w:t>Ceir canllawiau am y gofynion sydd angen i bob ymgeisydd eu dilyn yn Nodiadau Cyfarwyddyd Technegol ar Dendro Cystadleuol a Chaffael Cyhoeddus Llywodraeth Cymru:</w:t>
      </w:r>
    </w:p>
    <w:p w:rsidR="00A861E4" w:rsidRPr="006810F2" w:rsidRDefault="007D3D23" w:rsidP="00A861E4">
      <w:pPr>
        <w:ind w:left="567"/>
        <w:divId w:val="2"/>
        <w:rPr>
          <w:rFonts w:ascii="Arial" w:hAnsi="Arial"/>
          <w:color w:val="0000FF"/>
          <w:sz w:val="24"/>
        </w:rPr>
      </w:pPr>
      <w:hyperlink r:id="rId18" w:history="1">
        <w:r w:rsidR="00A861E4" w:rsidRPr="00756B97">
          <w:rPr>
            <w:rStyle w:val="Hyperlink"/>
          </w:rPr>
          <w:t>https://llyw.cymru/sites/default/files/publications/2018-09/rhaglen-datblygu-gwledig-2014-2020-canllaw-technegol-tendro-cystadleuol-chaffael-cyhoeddus_2.pdf</w:t>
        </w:r>
      </w:hyperlink>
      <w:r w:rsidR="00A861E4">
        <w:t xml:space="preserve"> </w:t>
      </w:r>
    </w:p>
    <w:p w:rsidR="00A861E4" w:rsidRDefault="00A861E4" w:rsidP="00A861E4">
      <w:pPr>
        <w:jc w:val="left"/>
        <w:divId w:val="2"/>
        <w:rPr>
          <w:rFonts w:ascii="Arial" w:hAnsi="Arial" w:cs="Arial"/>
          <w:b/>
          <w:sz w:val="24"/>
          <w:szCs w:val="24"/>
          <w:u w:val="single"/>
        </w:rPr>
      </w:pPr>
    </w:p>
    <w:p w:rsidR="00A861E4" w:rsidRPr="00AA6BBB" w:rsidRDefault="00A861E4" w:rsidP="00A861E4">
      <w:pPr>
        <w:numPr>
          <w:ilvl w:val="0"/>
          <w:numId w:val="7"/>
        </w:numPr>
        <w:ind w:hanging="1352"/>
        <w:jc w:val="left"/>
        <w:divId w:val="2"/>
        <w:rPr>
          <w:rFonts w:ascii="Arial" w:hAnsi="Arial" w:cs="Arial"/>
          <w:b/>
          <w:sz w:val="24"/>
          <w:szCs w:val="24"/>
        </w:rPr>
      </w:pPr>
      <w:r w:rsidRPr="00AA6BBB">
        <w:rPr>
          <w:rFonts w:ascii="Arial" w:hAnsi="Arial" w:cs="Arial"/>
          <w:b/>
          <w:bCs/>
          <w:sz w:val="24"/>
          <w:szCs w:val="24"/>
          <w:lang w:val="cy-GB"/>
        </w:rPr>
        <w:t>TALU'R GRANT</w:t>
      </w:r>
    </w:p>
    <w:p w:rsidR="00A861E4" w:rsidRPr="003A04C9" w:rsidRDefault="00A861E4" w:rsidP="00A861E4">
      <w:pPr>
        <w:pStyle w:val="Header"/>
        <w:jc w:val="left"/>
        <w:divId w:val="2"/>
        <w:rPr>
          <w:rFonts w:ascii="Arial" w:hAnsi="Arial" w:cs="Arial"/>
          <w:sz w:val="24"/>
          <w:szCs w:val="24"/>
        </w:rPr>
      </w:pPr>
    </w:p>
    <w:p w:rsidR="00A861E4" w:rsidRPr="00AF3A95" w:rsidRDefault="00A861E4" w:rsidP="00A861E4">
      <w:pPr>
        <w:divId w:val="2"/>
        <w:rPr>
          <w:rFonts w:ascii="Arial" w:hAnsi="Arial" w:cs="Arial"/>
          <w:b/>
          <w:bCs/>
          <w:sz w:val="24"/>
          <w:szCs w:val="24"/>
        </w:rPr>
      </w:pPr>
      <w:r>
        <w:rPr>
          <w:rFonts w:ascii="Arial" w:hAnsi="Arial" w:cs="Arial"/>
          <w:b/>
          <w:bCs/>
          <w:sz w:val="24"/>
          <w:szCs w:val="24"/>
          <w:lang w:val="cy-GB"/>
        </w:rPr>
        <w:t xml:space="preserve">13.1 Hawliadau </w:t>
      </w:r>
    </w:p>
    <w:p w:rsidR="00A861E4" w:rsidRPr="00AF3A95" w:rsidRDefault="00A861E4" w:rsidP="00A861E4">
      <w:pPr>
        <w:divId w:val="2"/>
        <w:rPr>
          <w:rFonts w:ascii="Arial" w:hAnsi="Arial" w:cs="Arial"/>
          <w:sz w:val="24"/>
          <w:szCs w:val="24"/>
        </w:rPr>
      </w:pPr>
    </w:p>
    <w:p w:rsidR="00A861E4" w:rsidRPr="005C44D4" w:rsidRDefault="00A861E4" w:rsidP="00A861E4">
      <w:pPr>
        <w:tabs>
          <w:tab w:val="left" w:pos="567"/>
        </w:tabs>
        <w:jc w:val="left"/>
        <w:divId w:val="2"/>
        <w:rPr>
          <w:rFonts w:ascii="Arial" w:hAnsi="Arial" w:cs="Arial"/>
          <w:sz w:val="24"/>
          <w:szCs w:val="24"/>
        </w:rPr>
      </w:pPr>
      <w:r w:rsidRPr="005C44D4">
        <w:rPr>
          <w:rFonts w:ascii="Arial" w:hAnsi="Arial" w:cs="Arial"/>
          <w:sz w:val="24"/>
          <w:szCs w:val="24"/>
          <w:lang w:val="cy-GB"/>
        </w:rPr>
        <w:t>Gallwch gyflwyno hawliadau interim yn ystod cyfnod eich prosiect.  Bydd nodiadau cyfarwyddyd ynghylch sut i hawlio yn cael eu cyhoeddi pan gaiff y dyfarniad ei gadarnhau ac wedyn pan gewch eich gwahodd i hawlio.  Dim ond pan fydd Llywodraeth Cymru yn fodlon bod y gwariant perthnasol wedi’i wneud a bod y gwaith wedi’i gwblhau yn unol â’r cynllun y bydd hawliadau’n cael eu talu.  Bydd taliadau’n cael eu gwneud drwy drosglwyddiad electronig i’ch cyfrif banc.</w:t>
      </w:r>
    </w:p>
    <w:p w:rsidR="00A861E4" w:rsidRPr="00AF3A95" w:rsidRDefault="00A861E4" w:rsidP="00A861E4">
      <w:pPr>
        <w:jc w:val="left"/>
        <w:divId w:val="2"/>
        <w:rPr>
          <w:rFonts w:ascii="Arial" w:hAnsi="Arial" w:cs="Arial"/>
          <w:sz w:val="24"/>
          <w:szCs w:val="24"/>
        </w:rPr>
      </w:pPr>
    </w:p>
    <w:p w:rsidR="00A861E4" w:rsidRPr="00AF3A95" w:rsidRDefault="00A861E4" w:rsidP="00A861E4">
      <w:pPr>
        <w:tabs>
          <w:tab w:val="left" w:pos="567"/>
        </w:tabs>
        <w:jc w:val="left"/>
        <w:divId w:val="2"/>
        <w:rPr>
          <w:rFonts w:ascii="Arial" w:hAnsi="Arial" w:cs="Arial"/>
          <w:sz w:val="24"/>
          <w:szCs w:val="24"/>
        </w:rPr>
      </w:pPr>
      <w:r w:rsidRPr="00AF3A95">
        <w:rPr>
          <w:rFonts w:ascii="Arial" w:hAnsi="Arial" w:cs="Arial"/>
          <w:sz w:val="24"/>
          <w:szCs w:val="24"/>
          <w:lang w:val="cy-GB"/>
        </w:rPr>
        <w:t>Dylid cyflwyno hawliadau terfynol ar gyfer talu grant cyn gynted â phosibl ar ôl cwblhau’r gwaith ffisegol ar y prosiect.  Rhaid i bob hawliad terfynol ddod i law erbyn 30 Mehefin 2023 er mwyn i Lywodraeth Cymru allu gwneud y taliad.  Os byddwch chi’n methu â chyflwyno hawliadau, efallai y bydd y grant a dalwyd yn cael ei adennill.</w:t>
      </w:r>
      <w:r w:rsidRPr="00AF3A95">
        <w:rPr>
          <w:rFonts w:ascii="Arial" w:hAnsi="Arial" w:cs="Arial"/>
          <w:sz w:val="24"/>
          <w:szCs w:val="24"/>
          <w:lang w:val="cy-GB"/>
        </w:rPr>
        <w:br/>
      </w:r>
    </w:p>
    <w:p w:rsidR="00A861E4" w:rsidRDefault="00A861E4" w:rsidP="00A861E4">
      <w:pPr>
        <w:tabs>
          <w:tab w:val="left" w:pos="567"/>
        </w:tabs>
        <w:jc w:val="left"/>
        <w:divId w:val="2"/>
        <w:rPr>
          <w:rFonts w:ascii="Arial" w:hAnsi="Arial" w:cs="Arial"/>
          <w:sz w:val="24"/>
          <w:szCs w:val="24"/>
        </w:rPr>
      </w:pPr>
      <w:r w:rsidRPr="00AF3A95">
        <w:rPr>
          <w:rFonts w:ascii="Arial" w:hAnsi="Arial" w:cs="Arial"/>
          <w:sz w:val="24"/>
          <w:szCs w:val="24"/>
          <w:lang w:val="cy-GB"/>
        </w:rPr>
        <w:t xml:space="preserve">Yn ystod oes y grant, pan fo hawliadau’n cael eu cyflwyno, efallai y byddant yn cael eu harchwilio i sicrhau bod </w:t>
      </w:r>
      <w:r>
        <w:rPr>
          <w:rFonts w:ascii="Arial" w:hAnsi="Arial" w:cs="Arial"/>
          <w:sz w:val="24"/>
          <w:szCs w:val="24"/>
          <w:lang w:val="cy-GB"/>
        </w:rPr>
        <w:t xml:space="preserve">y </w:t>
      </w:r>
      <w:r w:rsidRPr="00AF3A95">
        <w:rPr>
          <w:rFonts w:ascii="Arial" w:hAnsi="Arial" w:cs="Arial"/>
          <w:sz w:val="24"/>
          <w:szCs w:val="24"/>
          <w:lang w:val="cy-GB"/>
        </w:rPr>
        <w:t>gwariant yn gymwys ac yn unol â’r hyn a gymeradwywyd yn y cais gwreiddiol.  Yn ystod y prosiect, efallai yr ymwelir â noddwr y prosiect a bydd asesiad manwl o’r prosiect yn cael ei gynnal. Gall hyn gynnwys adolygiad o’r holl ddogfennaeth ategol wreiddiol. Caiff y grant ei dalu ar yr amod y gwneir cynnydd digonol.</w:t>
      </w:r>
      <w:r w:rsidRPr="00AF3A95">
        <w:rPr>
          <w:rFonts w:ascii="Arial" w:hAnsi="Arial" w:cs="Arial"/>
          <w:sz w:val="24"/>
          <w:szCs w:val="24"/>
          <w:lang w:val="cy-GB"/>
        </w:rPr>
        <w:br/>
      </w:r>
    </w:p>
    <w:p w:rsidR="00A861E4" w:rsidRPr="00AF3A95" w:rsidRDefault="00A861E4" w:rsidP="00A861E4">
      <w:pPr>
        <w:divId w:val="2"/>
        <w:rPr>
          <w:rFonts w:ascii="Arial" w:hAnsi="Arial" w:cs="Arial"/>
          <w:b/>
          <w:bCs/>
          <w:sz w:val="24"/>
          <w:szCs w:val="24"/>
        </w:rPr>
      </w:pPr>
      <w:r>
        <w:rPr>
          <w:rFonts w:ascii="Arial" w:hAnsi="Arial" w:cs="Arial"/>
          <w:b/>
          <w:bCs/>
          <w:sz w:val="24"/>
          <w:szCs w:val="24"/>
          <w:lang w:val="cy-GB"/>
        </w:rPr>
        <w:t xml:space="preserve">13.2 Hawliadau anghywir a chosbau </w:t>
      </w:r>
    </w:p>
    <w:p w:rsidR="00A861E4" w:rsidRPr="00AF3A95" w:rsidRDefault="00A861E4" w:rsidP="00A861E4">
      <w:pPr>
        <w:divId w:val="2"/>
        <w:rPr>
          <w:rFonts w:ascii="Arial" w:hAnsi="Arial" w:cs="Arial"/>
          <w:sz w:val="24"/>
          <w:szCs w:val="24"/>
        </w:rPr>
      </w:pPr>
    </w:p>
    <w:p w:rsidR="00A861E4" w:rsidRDefault="00A861E4" w:rsidP="00A861E4">
      <w:pPr>
        <w:tabs>
          <w:tab w:val="left" w:pos="567"/>
        </w:tabs>
        <w:jc w:val="left"/>
        <w:divId w:val="2"/>
        <w:rPr>
          <w:rFonts w:ascii="Arial" w:hAnsi="Arial" w:cs="Arial"/>
          <w:sz w:val="24"/>
          <w:szCs w:val="24"/>
        </w:rPr>
      </w:pPr>
      <w:r w:rsidRPr="00AF3A95">
        <w:rPr>
          <w:rFonts w:ascii="Arial" w:hAnsi="Arial" w:cs="Arial"/>
          <w:sz w:val="24"/>
          <w:szCs w:val="24"/>
          <w:lang w:val="cy-GB"/>
        </w:rPr>
        <w:t xml:space="preserve">Mae gennych gyfrifoldeb i sicrhau bod pob hawliad a gyflwynir yn gywir yn rhifyddol; ei fod am wariant sydd wedi’i dalu yn unig (mae’r taliad wedi gadael eich cyfrif banc); bod yr holl eitemau a chostau’n gymwys a bod yr hawliad ar amser. </w:t>
      </w:r>
      <w:r w:rsidRPr="00AF3A95">
        <w:rPr>
          <w:rFonts w:ascii="Arial" w:hAnsi="Arial" w:cs="Arial"/>
          <w:sz w:val="24"/>
          <w:szCs w:val="24"/>
          <w:lang w:val="cy-GB"/>
        </w:rPr>
        <w:br/>
      </w:r>
    </w:p>
    <w:p w:rsidR="00A861E4" w:rsidRDefault="00A861E4" w:rsidP="00A861E4">
      <w:pPr>
        <w:tabs>
          <w:tab w:val="left" w:pos="567"/>
        </w:tabs>
        <w:jc w:val="left"/>
        <w:divId w:val="2"/>
        <w:rPr>
          <w:rFonts w:ascii="Arial" w:hAnsi="Arial" w:cs="Arial"/>
          <w:sz w:val="24"/>
          <w:szCs w:val="24"/>
        </w:rPr>
      </w:pPr>
      <w:r>
        <w:rPr>
          <w:rFonts w:ascii="Arial" w:hAnsi="Arial" w:cs="Arial"/>
          <w:sz w:val="24"/>
          <w:szCs w:val="24"/>
          <w:lang w:val="cy-GB"/>
        </w:rPr>
        <w:t>Os yw’r hawliad yn anghywir bydd eich hawliad yn cael ei ostwng i’r swm sy’n gymwys a bydd y grant a fydd yn cael ei dalu’n cael ei gyfrifo ar sail hynny.  Fodd bynnag, os yw’r camgymeriad yn fwy na 10% o’r cyfanswm sy’n cael ei hawlio, yna bydd cosb ariannol fel y disgrifir isod.</w:t>
      </w:r>
      <w:r>
        <w:rPr>
          <w:rFonts w:ascii="Arial" w:hAnsi="Arial" w:cs="Arial"/>
          <w:sz w:val="24"/>
          <w:szCs w:val="24"/>
          <w:lang w:val="cy-GB"/>
        </w:rPr>
        <w:br/>
      </w:r>
    </w:p>
    <w:p w:rsidR="00A861E4" w:rsidRDefault="00A861E4" w:rsidP="00A861E4">
      <w:pPr>
        <w:tabs>
          <w:tab w:val="left" w:pos="567"/>
        </w:tabs>
        <w:jc w:val="left"/>
        <w:divId w:val="2"/>
        <w:rPr>
          <w:rFonts w:ascii="Arial" w:hAnsi="Arial" w:cs="Arial"/>
          <w:sz w:val="24"/>
          <w:szCs w:val="24"/>
        </w:rPr>
      </w:pPr>
      <w:r>
        <w:rPr>
          <w:rFonts w:ascii="Arial" w:hAnsi="Arial" w:cs="Arial"/>
          <w:sz w:val="24"/>
          <w:szCs w:val="24"/>
          <w:lang w:val="cy-GB"/>
        </w:rPr>
        <w:t>Bydd swm y gwariant cymwys yn cael ei ostwng yn ôl swm y camgymeriad ac felly bydd cyfanswm y grant i’w dalu yn is na’r disgwyl.  Bydd yn rhaid ichi dalu’r gwahaniaeth gan na ellir cynnwys y grant a gollwyd mewn hawliadau diweddarach.</w:t>
      </w:r>
      <w:r>
        <w:rPr>
          <w:rFonts w:ascii="Arial" w:hAnsi="Arial" w:cs="Arial"/>
          <w:sz w:val="24"/>
          <w:szCs w:val="24"/>
          <w:lang w:val="cy-GB"/>
        </w:rPr>
        <w:br/>
      </w:r>
    </w:p>
    <w:p w:rsidR="00A861E4" w:rsidRDefault="00A861E4" w:rsidP="00A861E4">
      <w:pPr>
        <w:tabs>
          <w:tab w:val="left" w:pos="567"/>
        </w:tabs>
        <w:jc w:val="left"/>
        <w:divId w:val="2"/>
        <w:rPr>
          <w:rFonts w:ascii="Arial" w:hAnsi="Arial" w:cs="Arial"/>
          <w:sz w:val="24"/>
          <w:szCs w:val="24"/>
        </w:rPr>
      </w:pPr>
      <w:r>
        <w:rPr>
          <w:rFonts w:ascii="Arial" w:hAnsi="Arial" w:cs="Arial"/>
          <w:sz w:val="24"/>
          <w:szCs w:val="24"/>
          <w:lang w:val="cy-GB"/>
        </w:rPr>
        <w:t xml:space="preserve">Os oes gennych chi unrhyw amheuon ynglŷn â chymhwyster unrhyw wariant, </w:t>
      </w:r>
      <w:r>
        <w:rPr>
          <w:rFonts w:ascii="Arial" w:hAnsi="Arial" w:cs="Arial"/>
          <w:b/>
          <w:bCs/>
          <w:sz w:val="24"/>
          <w:szCs w:val="24"/>
          <w:u w:val="single"/>
          <w:lang w:val="cy-GB"/>
        </w:rPr>
        <w:t>rhaid i chi wirio cyn i chi fynd i gostau.</w:t>
      </w:r>
    </w:p>
    <w:p w:rsidR="00A861E4" w:rsidRDefault="00A861E4" w:rsidP="00A861E4">
      <w:pPr>
        <w:jc w:val="left"/>
        <w:divId w:val="2"/>
        <w:rPr>
          <w:rFonts w:ascii="Arial" w:hAnsi="Arial" w:cs="Arial"/>
          <w:sz w:val="24"/>
          <w:szCs w:val="24"/>
        </w:rPr>
      </w:pPr>
    </w:p>
    <w:p w:rsidR="00A861E4" w:rsidRPr="00B44C81" w:rsidRDefault="00A861E4" w:rsidP="00A861E4">
      <w:pPr>
        <w:jc w:val="left"/>
        <w:divId w:val="2"/>
        <w:rPr>
          <w:rFonts w:ascii="Arial" w:hAnsi="Arial" w:cs="Arial"/>
          <w:b/>
          <w:sz w:val="24"/>
          <w:szCs w:val="24"/>
        </w:rPr>
      </w:pPr>
      <w:r>
        <w:rPr>
          <w:rFonts w:ascii="Arial" w:hAnsi="Arial" w:cs="Arial"/>
          <w:b/>
          <w:bCs/>
          <w:sz w:val="24"/>
          <w:szCs w:val="24"/>
          <w:lang w:val="cy-GB"/>
        </w:rPr>
        <w:t>13.3 Troseddau</w:t>
      </w:r>
    </w:p>
    <w:p w:rsidR="00A861E4" w:rsidRDefault="00A861E4" w:rsidP="00A861E4">
      <w:pPr>
        <w:jc w:val="left"/>
        <w:divId w:val="2"/>
        <w:rPr>
          <w:rFonts w:ascii="Arial" w:hAnsi="Arial" w:cs="Arial"/>
          <w:sz w:val="24"/>
          <w:szCs w:val="24"/>
        </w:rPr>
      </w:pPr>
    </w:p>
    <w:p w:rsidR="00A861E4" w:rsidRDefault="00A861E4" w:rsidP="00A861E4">
      <w:pPr>
        <w:tabs>
          <w:tab w:val="left" w:pos="567"/>
        </w:tabs>
        <w:jc w:val="left"/>
        <w:divId w:val="2"/>
        <w:rPr>
          <w:rFonts w:ascii="Arial" w:hAnsi="Arial" w:cs="Arial"/>
          <w:bCs/>
          <w:sz w:val="24"/>
          <w:szCs w:val="24"/>
        </w:rPr>
      </w:pPr>
      <w:r>
        <w:rPr>
          <w:rFonts w:ascii="Arial" w:hAnsi="Arial" w:cs="Arial"/>
          <w:bCs/>
          <w:sz w:val="24"/>
          <w:szCs w:val="24"/>
          <w:lang w:val="cy-GB"/>
        </w:rPr>
        <w:t xml:space="preserve">Mae Rheoliad 13 o Reoliadau Rhaglenni Datblygu Gwledig (Cymru) 2014 (Rhif 3222 (Cy.327)) yn pennu troseddau a chosbau mewn perthynas ag elfennau penodol o gyllid datblygu gwledig. Mae’r Rheoliad hwnnw a’r troseddau hynny yn berthnasol i’r Cynllun Datblygu Cadwyni Cyflenwi a Chydweithio.  Mae enghreifftiau o droseddau’n cynnwys darparu gwybodaeth ffug neu gamarweiniol yn fwriadol neu’n fyrbwyll mewn perthynas â chyllid datblygu gwledig; rhwystro arolygwr neu swyddog; a gwrthod darparu gwybodaeth ar gais.  </w:t>
      </w:r>
    </w:p>
    <w:p w:rsidR="00A861E4" w:rsidRDefault="00A861E4" w:rsidP="00A861E4">
      <w:pPr>
        <w:jc w:val="left"/>
        <w:divId w:val="2"/>
        <w:rPr>
          <w:rFonts w:ascii="Arial" w:hAnsi="Arial" w:cs="Arial"/>
          <w:bCs/>
          <w:sz w:val="24"/>
          <w:szCs w:val="24"/>
        </w:rPr>
      </w:pPr>
    </w:p>
    <w:p w:rsidR="00A861E4" w:rsidRPr="00812BA3" w:rsidRDefault="00A861E4" w:rsidP="00A861E4">
      <w:pPr>
        <w:jc w:val="left"/>
        <w:divId w:val="2"/>
        <w:rPr>
          <w:rFonts w:ascii="Arial" w:hAnsi="Arial" w:cs="Arial"/>
          <w:bCs/>
          <w:sz w:val="24"/>
          <w:szCs w:val="24"/>
        </w:rPr>
      </w:pPr>
    </w:p>
    <w:p w:rsidR="00A861E4" w:rsidRPr="00AA6BBB" w:rsidRDefault="00A861E4" w:rsidP="00A861E4">
      <w:pPr>
        <w:numPr>
          <w:ilvl w:val="0"/>
          <w:numId w:val="7"/>
        </w:numPr>
        <w:ind w:hanging="1352"/>
        <w:jc w:val="left"/>
        <w:divId w:val="2"/>
        <w:rPr>
          <w:rFonts w:ascii="Arial" w:hAnsi="Arial" w:cs="Arial"/>
          <w:b/>
          <w:sz w:val="24"/>
          <w:szCs w:val="24"/>
        </w:rPr>
      </w:pPr>
      <w:r w:rsidRPr="00AA6BBB">
        <w:rPr>
          <w:rFonts w:ascii="Arial" w:hAnsi="Arial" w:cs="Arial"/>
          <w:b/>
          <w:bCs/>
          <w:sz w:val="24"/>
          <w:szCs w:val="24"/>
          <w:lang w:val="cy-GB"/>
        </w:rPr>
        <w:t>MONITRO PROSIECTAU</w:t>
      </w:r>
    </w:p>
    <w:p w:rsidR="00A861E4" w:rsidRPr="00AF3A95" w:rsidRDefault="00A861E4" w:rsidP="00A861E4">
      <w:pPr>
        <w:jc w:val="left"/>
        <w:divId w:val="2"/>
        <w:rPr>
          <w:rFonts w:ascii="Arial" w:hAnsi="Arial" w:cs="Arial"/>
          <w:sz w:val="24"/>
          <w:szCs w:val="24"/>
        </w:rPr>
      </w:pPr>
    </w:p>
    <w:p w:rsidR="00A861E4" w:rsidRPr="00AF3A95" w:rsidRDefault="00A861E4" w:rsidP="00A861E4">
      <w:pPr>
        <w:tabs>
          <w:tab w:val="left" w:pos="567"/>
        </w:tabs>
        <w:jc w:val="left"/>
        <w:divId w:val="2"/>
        <w:rPr>
          <w:rFonts w:ascii="Arial" w:hAnsi="Arial" w:cs="Arial"/>
          <w:sz w:val="24"/>
          <w:szCs w:val="24"/>
        </w:rPr>
      </w:pPr>
      <w:r w:rsidRPr="00AF3A95">
        <w:rPr>
          <w:rFonts w:ascii="Arial" w:hAnsi="Arial" w:cs="Arial"/>
          <w:sz w:val="24"/>
          <w:szCs w:val="24"/>
          <w:lang w:val="cy-GB"/>
        </w:rPr>
        <w:t xml:space="preserve">Mae’n ofynnol gan y Comisiwn Ewropeaidd bod cynnydd eich prosiect yn cael ei fonitro a bod ei lwyddiant yn cael ei werthuso ar ôl ei gwblhau.  Bydd gofyn i chi ddarparu diweddariadau rheolaidd ar ei gynnydd ac adroddiad terfynol ar ei berfformiad dri mis ar ôl ei gwblhau pan fydd y prosiect yn cael ei werthuso yn erbyn yr amcanion a’r targedau sydd yn y cais a gymeradwywyd.  Pe bai’r prosiect yn methu â bodloni’r targedau hyn ac, ar sail y cynnydd a wnaed mewn gwirionedd, heb gymhwyso i gael cymorth grant o dan y cynllun, gall camau gael eu cymryd i adennill y grant sydd wedi’i dalu. </w:t>
      </w:r>
      <w:r w:rsidRPr="00AF3A95">
        <w:rPr>
          <w:rFonts w:ascii="Arial" w:hAnsi="Arial" w:cs="Arial"/>
          <w:sz w:val="24"/>
          <w:szCs w:val="24"/>
          <w:lang w:val="cy-GB"/>
        </w:rPr>
        <w:br/>
      </w:r>
    </w:p>
    <w:p w:rsidR="00A861E4" w:rsidRPr="00AF3A95" w:rsidRDefault="00A861E4" w:rsidP="00A861E4">
      <w:pPr>
        <w:tabs>
          <w:tab w:val="left" w:pos="567"/>
        </w:tabs>
        <w:jc w:val="left"/>
        <w:divId w:val="2"/>
        <w:rPr>
          <w:rFonts w:ascii="Arial" w:hAnsi="Arial" w:cs="Arial"/>
          <w:sz w:val="24"/>
          <w:szCs w:val="24"/>
        </w:rPr>
      </w:pPr>
      <w:r>
        <w:rPr>
          <w:rFonts w:ascii="Arial" w:hAnsi="Arial" w:cs="Arial"/>
          <w:sz w:val="24"/>
          <w:szCs w:val="24"/>
          <w:lang w:val="cy-GB"/>
        </w:rPr>
        <w:t xml:space="preserve">Bydd yn ofyniad ar gyfer dyfarnu’r grant bod y cyfarpar sy’n cael ei brynu gyda chymorth grant ac unrhyw adeiladau y telir grant amdanynt, yn cael eu cadw yn eu lleoliad gwreiddiol, yn weithredol ac mewn cyflwr da, ac yn cael eu defnyddio at y dibenion a nodwyd yn y cais gwreiddiol, am bum mlynedd o ddyddiad cwblhau’r prosiect. </w:t>
      </w:r>
      <w:r>
        <w:rPr>
          <w:rFonts w:ascii="Arial" w:hAnsi="Arial" w:cs="Arial"/>
          <w:sz w:val="24"/>
          <w:szCs w:val="24"/>
          <w:lang w:val="cy-GB"/>
        </w:rPr>
        <w:br/>
      </w:r>
    </w:p>
    <w:p w:rsidR="00A861E4" w:rsidRPr="007848FB" w:rsidRDefault="00A861E4" w:rsidP="00A861E4">
      <w:pPr>
        <w:tabs>
          <w:tab w:val="left" w:pos="567"/>
        </w:tabs>
        <w:jc w:val="left"/>
        <w:divId w:val="2"/>
        <w:rPr>
          <w:rFonts w:ascii="Arial" w:hAnsi="Arial" w:cs="Arial"/>
          <w:sz w:val="24"/>
          <w:szCs w:val="24"/>
        </w:rPr>
      </w:pPr>
      <w:r w:rsidRPr="007848FB">
        <w:rPr>
          <w:rFonts w:ascii="Arial" w:hAnsi="Arial" w:cs="Arial"/>
          <w:sz w:val="24"/>
          <w:szCs w:val="24"/>
          <w:lang w:val="cy-GB"/>
        </w:rPr>
        <w:t>Mae’n rhaid i chi ganiatáu i swyddogion Llywodraeth Cymru a’r Comisiwn Ewropeaidd, neu eu cynrychiolwyr, arolygu’r prosiect ar unrhyw adeg resymol o fewn y cyfnod hwn o bum mlynedd.</w:t>
      </w:r>
      <w:r w:rsidRPr="007848FB">
        <w:rPr>
          <w:rFonts w:ascii="Arial" w:hAnsi="Arial" w:cs="Arial"/>
          <w:sz w:val="24"/>
          <w:szCs w:val="24"/>
          <w:lang w:val="cy-GB"/>
        </w:rPr>
        <w:br/>
      </w:r>
    </w:p>
    <w:p w:rsidR="00A861E4" w:rsidRPr="00AA6BBB" w:rsidRDefault="00A861E4" w:rsidP="00A861E4">
      <w:pPr>
        <w:jc w:val="left"/>
        <w:divId w:val="2"/>
        <w:rPr>
          <w:rFonts w:ascii="Arial" w:hAnsi="Arial" w:cs="Arial"/>
          <w:sz w:val="24"/>
          <w:szCs w:val="24"/>
        </w:rPr>
      </w:pPr>
    </w:p>
    <w:p w:rsidR="00A861E4" w:rsidRPr="00AA6BBB" w:rsidRDefault="00A861E4" w:rsidP="00A861E4">
      <w:pPr>
        <w:numPr>
          <w:ilvl w:val="0"/>
          <w:numId w:val="7"/>
        </w:numPr>
        <w:ind w:hanging="1352"/>
        <w:jc w:val="left"/>
        <w:divId w:val="2"/>
        <w:rPr>
          <w:rFonts w:ascii="Arial" w:hAnsi="Arial" w:cs="Arial"/>
          <w:b/>
          <w:sz w:val="24"/>
          <w:szCs w:val="24"/>
        </w:rPr>
      </w:pPr>
      <w:r w:rsidRPr="00AA6BBB">
        <w:rPr>
          <w:rFonts w:ascii="Arial" w:hAnsi="Arial" w:cs="Arial"/>
          <w:b/>
          <w:bCs/>
          <w:sz w:val="24"/>
          <w:szCs w:val="24"/>
          <w:lang w:val="cy-GB"/>
        </w:rPr>
        <w:t>Y WEITHDREFN APELIO</w:t>
      </w:r>
    </w:p>
    <w:p w:rsidR="00A861E4" w:rsidRPr="00AF3A95" w:rsidRDefault="00A861E4" w:rsidP="00A861E4">
      <w:pPr>
        <w:jc w:val="left"/>
        <w:divId w:val="2"/>
        <w:rPr>
          <w:rFonts w:ascii="Arial" w:hAnsi="Arial" w:cs="Arial"/>
          <w:sz w:val="24"/>
          <w:szCs w:val="24"/>
        </w:rPr>
      </w:pPr>
    </w:p>
    <w:p w:rsidR="00A861E4" w:rsidRDefault="00A861E4" w:rsidP="00A861E4">
      <w:pPr>
        <w:tabs>
          <w:tab w:val="left" w:pos="567"/>
        </w:tabs>
        <w:jc w:val="left"/>
        <w:divId w:val="2"/>
        <w:rPr>
          <w:rFonts w:ascii="Arial" w:hAnsi="Arial" w:cs="Arial"/>
          <w:sz w:val="24"/>
          <w:szCs w:val="24"/>
        </w:rPr>
      </w:pPr>
      <w:r>
        <w:rPr>
          <w:rFonts w:ascii="Arial" w:hAnsi="Arial" w:cs="Arial"/>
          <w:sz w:val="24"/>
          <w:szCs w:val="24"/>
          <w:lang w:val="cy-GB"/>
        </w:rPr>
        <w:t>Os bydd cais yn cael ei wrthod, bydd y rhesymau dros hynny’n cael eu hamlinellu’n glir.  Byddwn yn barod i drafod unrhyw addasiadau y gallai fod eu hangen i wneud y prosiect yn dderbyniol.</w:t>
      </w:r>
      <w:r>
        <w:rPr>
          <w:rFonts w:ascii="Arial" w:hAnsi="Arial" w:cs="Arial"/>
          <w:sz w:val="24"/>
          <w:szCs w:val="24"/>
          <w:lang w:val="cy-GB"/>
        </w:rPr>
        <w:br/>
      </w:r>
    </w:p>
    <w:p w:rsidR="00A861E4" w:rsidRPr="007848FB" w:rsidRDefault="00A861E4" w:rsidP="00A861E4">
      <w:pPr>
        <w:tabs>
          <w:tab w:val="left" w:pos="567"/>
        </w:tabs>
        <w:jc w:val="left"/>
        <w:divId w:val="2"/>
        <w:rPr>
          <w:rFonts w:ascii="Arial" w:hAnsi="Arial" w:cs="Arial"/>
          <w:sz w:val="24"/>
          <w:szCs w:val="24"/>
          <w:u w:val="single"/>
        </w:rPr>
      </w:pPr>
      <w:r w:rsidRPr="007848FB">
        <w:rPr>
          <w:rFonts w:ascii="Arial" w:hAnsi="Arial" w:cs="Arial"/>
          <w:sz w:val="24"/>
          <w:szCs w:val="24"/>
          <w:lang w:val="cy-GB"/>
        </w:rPr>
        <w:t xml:space="preserve">Os yw cais yn dal i gael ei wrthod bydd gweithdrefn apelio yn cael ei sefydlu ar ffurf cyflwyniad llafar neu ysgrifenedig i bobl a benodir gan Weinidogion Cymru ac sy’n annibynnol arnynt. </w:t>
      </w:r>
      <w:r w:rsidRPr="007848FB">
        <w:rPr>
          <w:rFonts w:ascii="Arial" w:hAnsi="Arial" w:cs="Arial"/>
          <w:sz w:val="24"/>
          <w:szCs w:val="24"/>
          <w:lang w:val="cy-GB"/>
        </w:rPr>
        <w:br/>
      </w:r>
    </w:p>
    <w:p w:rsidR="00A861E4" w:rsidRDefault="00A861E4" w:rsidP="00A861E4">
      <w:pPr>
        <w:jc w:val="left"/>
        <w:divId w:val="2"/>
        <w:rPr>
          <w:rFonts w:ascii="Arial" w:hAnsi="Arial" w:cs="Arial"/>
          <w:b/>
          <w:sz w:val="24"/>
          <w:szCs w:val="24"/>
          <w:u w:val="single"/>
        </w:rPr>
      </w:pPr>
    </w:p>
    <w:p w:rsidR="00A861E4" w:rsidRPr="00AA6BBB" w:rsidRDefault="00A861E4" w:rsidP="00A861E4">
      <w:pPr>
        <w:numPr>
          <w:ilvl w:val="0"/>
          <w:numId w:val="7"/>
        </w:numPr>
        <w:ind w:hanging="1352"/>
        <w:jc w:val="left"/>
        <w:divId w:val="2"/>
        <w:rPr>
          <w:rFonts w:ascii="Arial" w:hAnsi="Arial" w:cs="Arial"/>
          <w:b/>
          <w:sz w:val="24"/>
          <w:szCs w:val="24"/>
        </w:rPr>
      </w:pPr>
      <w:r w:rsidRPr="00AA6BBB">
        <w:rPr>
          <w:rFonts w:ascii="Arial" w:hAnsi="Arial" w:cs="Arial"/>
          <w:b/>
          <w:bCs/>
          <w:sz w:val="24"/>
          <w:szCs w:val="24"/>
          <w:lang w:val="cy-GB"/>
        </w:rPr>
        <w:t>Y WEITHDREFN GWYNO</w:t>
      </w:r>
      <w:r w:rsidRPr="00AA6BBB">
        <w:rPr>
          <w:rFonts w:ascii="Arial" w:hAnsi="Arial" w:cs="Arial"/>
          <w:sz w:val="24"/>
          <w:szCs w:val="24"/>
          <w:lang w:val="cy-GB"/>
        </w:rPr>
        <w:t xml:space="preserve"> </w:t>
      </w:r>
    </w:p>
    <w:p w:rsidR="00A861E4" w:rsidRPr="00AF3A95" w:rsidRDefault="00A861E4" w:rsidP="00A861E4">
      <w:pPr>
        <w:jc w:val="left"/>
        <w:divId w:val="2"/>
        <w:rPr>
          <w:rFonts w:ascii="Arial" w:hAnsi="Arial" w:cs="Arial"/>
          <w:sz w:val="24"/>
          <w:szCs w:val="24"/>
        </w:rPr>
      </w:pPr>
    </w:p>
    <w:p w:rsidR="00A861E4" w:rsidRPr="00E47323" w:rsidRDefault="00A861E4" w:rsidP="00A861E4">
      <w:pPr>
        <w:jc w:val="left"/>
        <w:divId w:val="2"/>
        <w:rPr>
          <w:rFonts w:ascii="Arial" w:hAnsi="Arial"/>
          <w:color w:val="1F497D"/>
          <w:sz w:val="24"/>
        </w:rPr>
      </w:pPr>
      <w:r>
        <w:rPr>
          <w:rFonts w:ascii="Arial" w:hAnsi="Arial" w:cs="Arial"/>
          <w:sz w:val="24"/>
          <w:szCs w:val="24"/>
          <w:lang w:val="cy-GB"/>
        </w:rPr>
        <w:t xml:space="preserve">Os ydych yn teimlo nad ydym wedi dilyn y drefn gywir wrth ddelio â’ch cais efallai yr hoffech wneud cwyn yn unol â Pholisi Cwynion Llywodraeth Cymru sydd ar gael drwy’r post neu ar y wefan ar: </w:t>
      </w:r>
      <w:r>
        <w:rPr>
          <w:rFonts w:ascii="Arial" w:hAnsi="Arial"/>
          <w:color w:val="1F497D"/>
          <w:sz w:val="24"/>
          <w:lang w:val="cy-GB"/>
        </w:rPr>
        <w:t xml:space="preserve">  </w:t>
      </w:r>
      <w:hyperlink r:id="rId19" w:history="1">
        <w:r w:rsidRPr="00756B97">
          <w:rPr>
            <w:rStyle w:val="Hyperlink"/>
            <w:rFonts w:ascii="Arial" w:hAnsi="Arial"/>
            <w:sz w:val="24"/>
          </w:rPr>
          <w:t>https://gweddill.llyw.cymru/contact_us/makeacomplaint/index1b1b.html?force=cy</w:t>
        </w:r>
      </w:hyperlink>
      <w:r>
        <w:rPr>
          <w:rFonts w:ascii="Arial" w:hAnsi="Arial"/>
          <w:color w:val="1F497D"/>
          <w:sz w:val="24"/>
        </w:rPr>
        <w:t xml:space="preserve"> </w:t>
      </w:r>
    </w:p>
    <w:p w:rsidR="00A861E4" w:rsidRDefault="00A861E4" w:rsidP="00A861E4">
      <w:pPr>
        <w:ind w:left="360"/>
        <w:divId w:val="2"/>
        <w:rPr>
          <w:rFonts w:ascii="Arial" w:hAnsi="Arial"/>
          <w:color w:val="1F497D"/>
          <w:sz w:val="24"/>
        </w:rPr>
      </w:pPr>
    </w:p>
    <w:p w:rsidR="00A861E4" w:rsidRPr="008B4AD3" w:rsidRDefault="00A861E4" w:rsidP="00A861E4">
      <w:pPr>
        <w:jc w:val="left"/>
        <w:divId w:val="2"/>
        <w:rPr>
          <w:rFonts w:ascii="Arial" w:hAnsi="Arial" w:cs="Arial"/>
          <w:b/>
          <w:sz w:val="24"/>
          <w:szCs w:val="24"/>
        </w:rPr>
      </w:pPr>
      <w:r w:rsidRPr="007777FA">
        <w:rPr>
          <w:rFonts w:ascii="Arial" w:hAnsi="Arial" w:cs="Arial"/>
          <w:sz w:val="24"/>
          <w:szCs w:val="24"/>
          <w:lang w:val="cy-GB"/>
        </w:rPr>
        <w:br/>
      </w:r>
      <w:r w:rsidRPr="007777FA">
        <w:rPr>
          <w:rFonts w:ascii="Arial" w:hAnsi="Arial" w:cs="Arial"/>
          <w:sz w:val="24"/>
          <w:szCs w:val="24"/>
          <w:lang w:val="cy-GB"/>
        </w:rPr>
        <w:br w:type="page"/>
      </w:r>
      <w:r w:rsidRPr="007777FA">
        <w:rPr>
          <w:rFonts w:ascii="Arial" w:hAnsi="Arial" w:cs="Arial"/>
          <w:b/>
          <w:bCs/>
          <w:sz w:val="24"/>
          <w:szCs w:val="24"/>
          <w:lang w:val="cy-GB"/>
        </w:rPr>
        <w:t xml:space="preserve">ATODIAD A </w:t>
      </w:r>
    </w:p>
    <w:p w:rsidR="00A861E4" w:rsidRPr="002B6C5A" w:rsidRDefault="00A861E4" w:rsidP="00A861E4">
      <w:pPr>
        <w:autoSpaceDE w:val="0"/>
        <w:autoSpaceDN w:val="0"/>
        <w:adjustRightInd w:val="0"/>
        <w:jc w:val="left"/>
        <w:divId w:val="2"/>
        <w:rPr>
          <w:rFonts w:ascii="Arial" w:hAnsi="Arial" w:cs="Arial"/>
          <w:b/>
          <w:sz w:val="24"/>
          <w:szCs w:val="24"/>
        </w:rPr>
      </w:pPr>
    </w:p>
    <w:p w:rsidR="00A861E4" w:rsidRDefault="00A861E4" w:rsidP="00A861E4">
      <w:pPr>
        <w:autoSpaceDE w:val="0"/>
        <w:autoSpaceDN w:val="0"/>
        <w:adjustRightInd w:val="0"/>
        <w:jc w:val="left"/>
        <w:divId w:val="2"/>
        <w:rPr>
          <w:rFonts w:ascii="Arial" w:hAnsi="Arial" w:cs="Arial"/>
          <w:b/>
          <w:sz w:val="24"/>
          <w:szCs w:val="24"/>
        </w:rPr>
      </w:pPr>
      <w:r>
        <w:rPr>
          <w:rFonts w:ascii="Arial" w:hAnsi="Arial" w:cs="Arial"/>
          <w:b/>
          <w:bCs/>
          <w:sz w:val="24"/>
          <w:szCs w:val="24"/>
          <w:lang w:val="cy-GB"/>
        </w:rPr>
        <w:t>DISGRIFIAD O FLAENORIAETHAU A MEYSYDD FFOCWS</w:t>
      </w:r>
    </w:p>
    <w:p w:rsidR="00A861E4" w:rsidRDefault="00A861E4" w:rsidP="00A861E4">
      <w:pPr>
        <w:autoSpaceDE w:val="0"/>
        <w:autoSpaceDN w:val="0"/>
        <w:adjustRightInd w:val="0"/>
        <w:jc w:val="left"/>
        <w:divId w:val="2"/>
        <w:rPr>
          <w:rFonts w:ascii="Arial" w:hAnsi="Arial" w:cs="Arial"/>
          <w:b/>
          <w:sz w:val="24"/>
          <w:szCs w:val="24"/>
        </w:rPr>
      </w:pPr>
    </w:p>
    <w:p w:rsidR="00A861E4" w:rsidRDefault="00A861E4" w:rsidP="00A861E4">
      <w:pPr>
        <w:spacing w:after="120"/>
        <w:jc w:val="left"/>
        <w:divId w:val="2"/>
        <w:rPr>
          <w:rFonts w:ascii="Arial" w:hAnsi="Arial" w:cs="Arial"/>
          <w:sz w:val="24"/>
          <w:szCs w:val="24"/>
        </w:rPr>
      </w:pPr>
      <w:r>
        <w:rPr>
          <w:rFonts w:ascii="Arial" w:hAnsi="Arial" w:cs="Arial"/>
          <w:sz w:val="24"/>
          <w:szCs w:val="24"/>
          <w:lang w:val="cy-GB"/>
        </w:rPr>
        <w:t xml:space="preserve">Mae Rheoliad (CE) 1305/2013 yn cyflwyno’r </w:t>
      </w:r>
      <w:r>
        <w:rPr>
          <w:rFonts w:ascii="Arial" w:hAnsi="Arial" w:cs="Arial"/>
          <w:b/>
          <w:bCs/>
          <w:sz w:val="24"/>
          <w:szCs w:val="24"/>
          <w:lang w:val="cy-GB"/>
        </w:rPr>
        <w:t xml:space="preserve">Amcanion </w:t>
      </w:r>
      <w:r>
        <w:rPr>
          <w:rFonts w:ascii="Arial" w:hAnsi="Arial" w:cs="Arial"/>
          <w:sz w:val="24"/>
          <w:szCs w:val="24"/>
          <w:lang w:val="cy-GB"/>
        </w:rPr>
        <w:t xml:space="preserve">canlynol: </w:t>
      </w:r>
    </w:p>
    <w:p w:rsidR="00A861E4" w:rsidRPr="00B14B78" w:rsidRDefault="00A861E4" w:rsidP="00A861E4">
      <w:pPr>
        <w:pStyle w:val="ListParagraph"/>
        <w:numPr>
          <w:ilvl w:val="0"/>
          <w:numId w:val="13"/>
        </w:numPr>
        <w:spacing w:before="120" w:after="120"/>
        <w:ind w:left="1074" w:hanging="357"/>
        <w:contextualSpacing/>
        <w:jc w:val="left"/>
        <w:divId w:val="2"/>
        <w:rPr>
          <w:rFonts w:ascii="Arial" w:hAnsi="Arial" w:cs="Arial"/>
          <w:sz w:val="24"/>
          <w:szCs w:val="24"/>
        </w:rPr>
      </w:pPr>
      <w:r>
        <w:rPr>
          <w:rFonts w:ascii="Arial" w:hAnsi="Arial" w:cs="Arial"/>
          <w:sz w:val="24"/>
          <w:szCs w:val="24"/>
          <w:lang w:val="cy-GB"/>
        </w:rPr>
        <w:t xml:space="preserve">meithrin gallu amaethyddiaeth i gystadlu; </w:t>
      </w:r>
    </w:p>
    <w:p w:rsidR="00A861E4" w:rsidRPr="00B14B78" w:rsidRDefault="00A861E4" w:rsidP="00A861E4">
      <w:pPr>
        <w:numPr>
          <w:ilvl w:val="0"/>
          <w:numId w:val="5"/>
        </w:numPr>
        <w:spacing w:before="120" w:after="120"/>
        <w:ind w:left="1074" w:hanging="357"/>
        <w:jc w:val="left"/>
        <w:divId w:val="2"/>
        <w:rPr>
          <w:rFonts w:ascii="Arial" w:hAnsi="Arial" w:cs="Arial"/>
          <w:sz w:val="24"/>
          <w:szCs w:val="24"/>
        </w:rPr>
      </w:pPr>
      <w:r>
        <w:rPr>
          <w:rFonts w:ascii="Arial" w:hAnsi="Arial" w:cs="Arial"/>
          <w:sz w:val="24"/>
          <w:szCs w:val="24"/>
          <w:lang w:val="cy-GB"/>
        </w:rPr>
        <w:t xml:space="preserve">sicrhau bod adnoddau naturiol a chamau gweithredu ar newid yn yr hinsawdd yn cael eu rheoli’n gynaliadwy; </w:t>
      </w:r>
    </w:p>
    <w:p w:rsidR="00A861E4" w:rsidRPr="00B14B78" w:rsidRDefault="00A861E4" w:rsidP="00A861E4">
      <w:pPr>
        <w:numPr>
          <w:ilvl w:val="0"/>
          <w:numId w:val="5"/>
        </w:numPr>
        <w:spacing w:before="120" w:after="120"/>
        <w:ind w:left="1074" w:hanging="357"/>
        <w:jc w:val="left"/>
        <w:divId w:val="2"/>
        <w:rPr>
          <w:rFonts w:ascii="Arial" w:hAnsi="Arial" w:cs="Arial"/>
          <w:sz w:val="24"/>
          <w:szCs w:val="24"/>
        </w:rPr>
      </w:pPr>
      <w:r>
        <w:rPr>
          <w:rFonts w:ascii="Arial" w:hAnsi="Arial" w:cs="Arial"/>
          <w:sz w:val="24"/>
          <w:szCs w:val="24"/>
          <w:lang w:val="cy-GB"/>
        </w:rPr>
        <w:t xml:space="preserve">sicrhau bod cymunedau ac economïau gwledig yn cael eu datblygu mewn ffordd diriogaethol a chytbwys, gan gynnwys creu a chynnal cyflogaeth.  </w:t>
      </w:r>
    </w:p>
    <w:p w:rsidR="00A861E4" w:rsidRDefault="00A861E4" w:rsidP="00A861E4">
      <w:pPr>
        <w:spacing w:after="120"/>
        <w:jc w:val="left"/>
        <w:divId w:val="2"/>
        <w:rPr>
          <w:rFonts w:ascii="Arial" w:hAnsi="Arial" w:cs="Arial"/>
          <w:sz w:val="24"/>
          <w:szCs w:val="24"/>
        </w:rPr>
      </w:pPr>
    </w:p>
    <w:p w:rsidR="00A861E4" w:rsidRPr="00CC765C" w:rsidRDefault="00A861E4" w:rsidP="00A861E4">
      <w:pPr>
        <w:spacing w:after="120"/>
        <w:jc w:val="left"/>
        <w:divId w:val="2"/>
        <w:rPr>
          <w:rFonts w:ascii="Arial" w:hAnsi="Arial" w:cs="Arial"/>
          <w:sz w:val="24"/>
          <w:szCs w:val="24"/>
        </w:rPr>
      </w:pPr>
      <w:r w:rsidRPr="00CC765C">
        <w:rPr>
          <w:rFonts w:ascii="Arial" w:hAnsi="Arial" w:cs="Arial"/>
          <w:sz w:val="24"/>
          <w:szCs w:val="24"/>
          <w:lang w:val="cy-GB"/>
        </w:rPr>
        <w:t xml:space="preserve">Mae gan y CE 6 </w:t>
      </w:r>
      <w:r w:rsidRPr="00CC765C">
        <w:rPr>
          <w:rFonts w:ascii="Arial" w:hAnsi="Arial" w:cs="Arial"/>
          <w:b/>
          <w:bCs/>
          <w:sz w:val="24"/>
          <w:szCs w:val="24"/>
          <w:lang w:val="cy-GB"/>
        </w:rPr>
        <w:t>Blaenoriaeth</w:t>
      </w:r>
      <w:r w:rsidRPr="00CC765C">
        <w:rPr>
          <w:rFonts w:ascii="Arial" w:hAnsi="Arial" w:cs="Arial"/>
          <w:sz w:val="24"/>
          <w:szCs w:val="24"/>
          <w:lang w:val="cy-GB"/>
        </w:rPr>
        <w:t xml:space="preserve"> Datblygu Gwledig sy’</w:t>
      </w:r>
      <w:r>
        <w:rPr>
          <w:rFonts w:ascii="Arial" w:hAnsi="Arial" w:cs="Arial"/>
          <w:sz w:val="24"/>
          <w:szCs w:val="24"/>
          <w:lang w:val="cy-GB"/>
        </w:rPr>
        <w:t>n gosod y cyd-destun ar gyfer Cronfa Amaethyddol Ewrop ar gyfer Datblygu Gwledig</w:t>
      </w:r>
      <w:r w:rsidRPr="00CC765C">
        <w:rPr>
          <w:rFonts w:ascii="Arial" w:hAnsi="Arial" w:cs="Arial"/>
          <w:sz w:val="24"/>
          <w:szCs w:val="24"/>
          <w:lang w:val="cy-GB"/>
        </w:rPr>
        <w:t xml:space="preserve"> </w:t>
      </w:r>
      <w:r>
        <w:rPr>
          <w:rFonts w:ascii="Arial" w:hAnsi="Arial" w:cs="Arial"/>
          <w:sz w:val="24"/>
          <w:szCs w:val="24"/>
          <w:lang w:val="cy-GB"/>
        </w:rPr>
        <w:t>(</w:t>
      </w:r>
      <w:r w:rsidRPr="00CC765C">
        <w:rPr>
          <w:rFonts w:ascii="Arial" w:hAnsi="Arial" w:cs="Arial"/>
          <w:sz w:val="24"/>
          <w:szCs w:val="24"/>
          <w:lang w:val="cy-GB"/>
        </w:rPr>
        <w:t>EAFRD</w:t>
      </w:r>
      <w:r>
        <w:rPr>
          <w:rFonts w:ascii="Arial" w:hAnsi="Arial" w:cs="Arial"/>
          <w:sz w:val="24"/>
          <w:szCs w:val="24"/>
          <w:lang w:val="cy-GB"/>
        </w:rPr>
        <w:t>)</w:t>
      </w:r>
      <w:r w:rsidRPr="00CC765C">
        <w:rPr>
          <w:rFonts w:ascii="Arial" w:hAnsi="Arial" w:cs="Arial"/>
          <w:sz w:val="24"/>
          <w:szCs w:val="24"/>
          <w:lang w:val="cy-GB"/>
        </w:rPr>
        <w:t>:</w:t>
      </w:r>
    </w:p>
    <w:p w:rsidR="00A861E4" w:rsidRDefault="00A861E4" w:rsidP="00A861E4">
      <w:pPr>
        <w:pStyle w:val="ListParagraph"/>
        <w:numPr>
          <w:ilvl w:val="0"/>
          <w:numId w:val="12"/>
        </w:numPr>
        <w:contextualSpacing/>
        <w:jc w:val="left"/>
        <w:divId w:val="2"/>
        <w:rPr>
          <w:rFonts w:ascii="Arial" w:hAnsi="Arial" w:cs="Arial"/>
          <w:sz w:val="24"/>
          <w:szCs w:val="24"/>
        </w:rPr>
      </w:pPr>
      <w:r w:rsidRPr="00CC765C">
        <w:rPr>
          <w:rFonts w:ascii="Arial" w:hAnsi="Arial" w:cs="Arial"/>
          <w:sz w:val="24"/>
          <w:szCs w:val="24"/>
          <w:lang w:val="cy-GB"/>
        </w:rPr>
        <w:t xml:space="preserve">Meithrin proses o drosglwyddo gwybodaeth ac arloesi ym meysydd amaethyddiaeth a choedwigaeth ac mewn ardaloedd gwledig. </w:t>
      </w:r>
    </w:p>
    <w:p w:rsidR="00A861E4" w:rsidRDefault="00A861E4" w:rsidP="00A861E4">
      <w:pPr>
        <w:pStyle w:val="ListParagraph"/>
        <w:numPr>
          <w:ilvl w:val="0"/>
          <w:numId w:val="12"/>
        </w:numPr>
        <w:contextualSpacing/>
        <w:jc w:val="left"/>
        <w:divId w:val="2"/>
        <w:rPr>
          <w:rFonts w:ascii="Arial" w:hAnsi="Arial" w:cs="Arial"/>
          <w:sz w:val="24"/>
          <w:szCs w:val="24"/>
        </w:rPr>
      </w:pPr>
      <w:r w:rsidRPr="00CC765C">
        <w:rPr>
          <w:rFonts w:ascii="Arial" w:hAnsi="Arial" w:cs="Arial"/>
          <w:sz w:val="24"/>
          <w:szCs w:val="24"/>
          <w:lang w:val="cy-GB"/>
        </w:rPr>
        <w:t xml:space="preserve">Gwneud pob math o amaethyddiaeth yn fwy cystadleuol a gwneud ffermydd yn fwy hyfyw.  </w:t>
      </w:r>
    </w:p>
    <w:p w:rsidR="00A861E4" w:rsidRDefault="00A861E4" w:rsidP="00A861E4">
      <w:pPr>
        <w:pStyle w:val="ListParagraph"/>
        <w:numPr>
          <w:ilvl w:val="0"/>
          <w:numId w:val="12"/>
        </w:numPr>
        <w:contextualSpacing/>
        <w:jc w:val="left"/>
        <w:divId w:val="2"/>
        <w:rPr>
          <w:rFonts w:ascii="Arial" w:hAnsi="Arial" w:cs="Arial"/>
          <w:sz w:val="24"/>
          <w:szCs w:val="24"/>
        </w:rPr>
      </w:pPr>
      <w:r w:rsidRPr="00CC765C">
        <w:rPr>
          <w:rFonts w:ascii="Arial" w:hAnsi="Arial" w:cs="Arial"/>
          <w:sz w:val="24"/>
          <w:szCs w:val="24"/>
          <w:lang w:val="cy-GB"/>
        </w:rPr>
        <w:t xml:space="preserve">Hyrwyddo trefniadaeth y gadwyn fwyd a rheoli risg mewn amaethyddiaeth. </w:t>
      </w:r>
    </w:p>
    <w:p w:rsidR="00A861E4" w:rsidRDefault="00A861E4" w:rsidP="00A861E4">
      <w:pPr>
        <w:pStyle w:val="ListParagraph"/>
        <w:numPr>
          <w:ilvl w:val="0"/>
          <w:numId w:val="12"/>
        </w:numPr>
        <w:contextualSpacing/>
        <w:jc w:val="left"/>
        <w:divId w:val="2"/>
        <w:rPr>
          <w:rFonts w:ascii="Arial" w:hAnsi="Arial" w:cs="Arial"/>
          <w:sz w:val="24"/>
          <w:szCs w:val="24"/>
        </w:rPr>
      </w:pPr>
      <w:r w:rsidRPr="00CC765C">
        <w:rPr>
          <w:rFonts w:ascii="Arial" w:hAnsi="Arial" w:cs="Arial"/>
          <w:sz w:val="24"/>
          <w:szCs w:val="24"/>
          <w:lang w:val="cy-GB"/>
        </w:rPr>
        <w:t xml:space="preserve">Adfer, gwarchod a gwella ecosystemau sy’n dibynnu ar amaethyddiaeth a choedwigaeth. </w:t>
      </w:r>
    </w:p>
    <w:p w:rsidR="00A861E4" w:rsidRDefault="00A861E4" w:rsidP="00A861E4">
      <w:pPr>
        <w:pStyle w:val="ListParagraph"/>
        <w:numPr>
          <w:ilvl w:val="0"/>
          <w:numId w:val="12"/>
        </w:numPr>
        <w:contextualSpacing/>
        <w:jc w:val="left"/>
        <w:divId w:val="2"/>
        <w:rPr>
          <w:rFonts w:ascii="Arial" w:hAnsi="Arial" w:cs="Arial"/>
          <w:sz w:val="24"/>
          <w:szCs w:val="24"/>
        </w:rPr>
      </w:pPr>
      <w:r w:rsidRPr="00CC765C">
        <w:rPr>
          <w:rFonts w:ascii="Arial" w:hAnsi="Arial" w:cs="Arial"/>
          <w:sz w:val="24"/>
          <w:szCs w:val="24"/>
          <w:lang w:val="cy-GB"/>
        </w:rPr>
        <w:t xml:space="preserve">Hyrwyddo defnydd effeithiol o adnoddau a chefnogi’r symudiad tuag at economi carbon isel sy’n medru gwrthsefyll yr hinsawdd yn y sectorau amaethyddiaeth, bwyd a choedwigaeth. </w:t>
      </w:r>
    </w:p>
    <w:p w:rsidR="00A861E4" w:rsidRDefault="00A861E4" w:rsidP="00A861E4">
      <w:pPr>
        <w:pStyle w:val="ListParagraph"/>
        <w:numPr>
          <w:ilvl w:val="0"/>
          <w:numId w:val="12"/>
        </w:numPr>
        <w:contextualSpacing/>
        <w:jc w:val="left"/>
        <w:divId w:val="2"/>
        <w:rPr>
          <w:rFonts w:ascii="Arial" w:hAnsi="Arial" w:cs="Arial"/>
          <w:sz w:val="24"/>
          <w:szCs w:val="24"/>
        </w:rPr>
      </w:pPr>
      <w:r w:rsidRPr="00CC765C">
        <w:rPr>
          <w:rFonts w:ascii="Arial" w:hAnsi="Arial" w:cs="Arial"/>
          <w:sz w:val="24"/>
          <w:szCs w:val="24"/>
          <w:lang w:val="cy-GB"/>
        </w:rPr>
        <w:t xml:space="preserve">Hyrwyddo cynhwysiant cymdeithasol, lleihau tlodi a datblygu economaidd mewn ardaloedd gwledig. </w:t>
      </w:r>
    </w:p>
    <w:p w:rsidR="00A861E4" w:rsidRDefault="00A861E4" w:rsidP="00A861E4">
      <w:pPr>
        <w:jc w:val="left"/>
        <w:divId w:val="2"/>
      </w:pPr>
    </w:p>
    <w:p w:rsidR="00A861E4" w:rsidRDefault="00A861E4" w:rsidP="00A861E4">
      <w:pPr>
        <w:ind w:left="66"/>
        <w:divId w:val="2"/>
        <w:rPr>
          <w:rFonts w:ascii="Arial" w:hAnsi="Arial" w:cs="Arial"/>
          <w:sz w:val="24"/>
          <w:szCs w:val="24"/>
        </w:rPr>
      </w:pPr>
      <w:r>
        <w:rPr>
          <w:rFonts w:ascii="Arial" w:hAnsi="Arial" w:cs="Arial"/>
          <w:sz w:val="24"/>
          <w:szCs w:val="24"/>
          <w:lang w:val="cy-GB"/>
        </w:rPr>
        <w:t xml:space="preserve">Mae’r Blaenoriaethau hyn wedi’u rhannu yn </w:t>
      </w:r>
      <w:r>
        <w:rPr>
          <w:rFonts w:ascii="Arial" w:hAnsi="Arial" w:cs="Arial"/>
          <w:b/>
          <w:bCs/>
          <w:sz w:val="24"/>
          <w:szCs w:val="24"/>
          <w:lang w:val="cy-GB"/>
        </w:rPr>
        <w:t>18 Maes Ffocws</w:t>
      </w:r>
      <w:r>
        <w:rPr>
          <w:rFonts w:ascii="Arial" w:hAnsi="Arial" w:cs="Arial"/>
          <w:sz w:val="24"/>
          <w:szCs w:val="24"/>
          <w:lang w:val="cy-GB"/>
        </w:rPr>
        <w:t>:</w:t>
      </w:r>
    </w:p>
    <w:p w:rsidR="00A861E4" w:rsidRPr="002271D1" w:rsidRDefault="00A861E4" w:rsidP="00A861E4">
      <w:pPr>
        <w:ind w:left="66"/>
        <w:divId w:val="2"/>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2"/>
      </w:tblGrid>
      <w:tr w:rsidR="00A861E4" w:rsidRPr="009D6488" w:rsidTr="00A861E4">
        <w:trPr>
          <w:divId w:val="2"/>
          <w:jc w:val="center"/>
        </w:trPr>
        <w:tc>
          <w:tcPr>
            <w:tcW w:w="8522" w:type="dxa"/>
            <w:shd w:val="clear" w:color="auto" w:fill="D9D9D9"/>
          </w:tcPr>
          <w:p w:rsidR="00A861E4" w:rsidRPr="009D6488" w:rsidRDefault="00A861E4" w:rsidP="00225201">
            <w:pPr>
              <w:jc w:val="left"/>
              <w:rPr>
                <w:rFonts w:ascii="Arial" w:hAnsi="Arial" w:cs="Arial"/>
                <w:b/>
                <w:lang w:eastAsia="ja-JP"/>
              </w:rPr>
            </w:pPr>
            <w:r w:rsidRPr="009D6488">
              <w:rPr>
                <w:rFonts w:ascii="Arial" w:hAnsi="Arial" w:cs="Arial"/>
                <w:b/>
                <w:bCs/>
                <w:lang w:val="cy-GB" w:eastAsia="ja-JP"/>
              </w:rPr>
              <w:t>Blaenoriaeth 1: Meithrin proses o drosglwyddo gwybodaeth ac arloesi ym meysydd amaethyddiaeth a choedwigaeth ac mewn ardaloedd gwledig</w:t>
            </w:r>
          </w:p>
        </w:tc>
      </w:tr>
      <w:tr w:rsidR="00A861E4" w:rsidRPr="002B1A9B" w:rsidTr="00A861E4">
        <w:trPr>
          <w:divId w:val="2"/>
          <w:trHeight w:val="519"/>
          <w:jc w:val="center"/>
        </w:trPr>
        <w:tc>
          <w:tcPr>
            <w:tcW w:w="8522" w:type="dxa"/>
          </w:tcPr>
          <w:p w:rsidR="00A861E4" w:rsidRPr="002B1A9B" w:rsidRDefault="00A861E4" w:rsidP="00225201">
            <w:pPr>
              <w:pStyle w:val="ListParagraph"/>
              <w:numPr>
                <w:ilvl w:val="2"/>
                <w:numId w:val="8"/>
              </w:numPr>
              <w:tabs>
                <w:tab w:val="left" w:pos="385"/>
              </w:tabs>
              <w:spacing w:line="276" w:lineRule="auto"/>
              <w:ind w:left="844" w:hanging="425"/>
              <w:contextualSpacing/>
              <w:jc w:val="left"/>
              <w:rPr>
                <w:rFonts w:ascii="Arial" w:hAnsi="Arial" w:cs="Arial"/>
                <w:lang w:eastAsia="ja-JP"/>
              </w:rPr>
            </w:pPr>
            <w:r>
              <w:rPr>
                <w:rFonts w:ascii="Arial" w:hAnsi="Arial" w:cs="Arial"/>
                <w:lang w:val="cy-GB" w:eastAsia="ja-JP"/>
              </w:rPr>
              <w:t>Meithrin arloesedd</w:t>
            </w:r>
            <w:r w:rsidRPr="009D6488">
              <w:rPr>
                <w:rFonts w:ascii="Arial" w:hAnsi="Arial" w:cs="Arial"/>
                <w:lang w:val="cy-GB" w:eastAsia="ja-JP"/>
              </w:rPr>
              <w:t xml:space="preserve"> a'r sylfaen wybodaeth mewn ardaloedd gwledig</w:t>
            </w:r>
          </w:p>
        </w:tc>
      </w:tr>
      <w:tr w:rsidR="00A861E4" w:rsidRPr="009D6488" w:rsidTr="00A861E4">
        <w:trPr>
          <w:divId w:val="2"/>
          <w:jc w:val="center"/>
        </w:trPr>
        <w:tc>
          <w:tcPr>
            <w:tcW w:w="8522" w:type="dxa"/>
          </w:tcPr>
          <w:p w:rsidR="00A861E4" w:rsidRPr="009D6488" w:rsidRDefault="00A861E4" w:rsidP="00225201">
            <w:pPr>
              <w:ind w:left="426"/>
              <w:jc w:val="left"/>
              <w:rPr>
                <w:rFonts w:ascii="Arial" w:hAnsi="Arial" w:cs="Arial"/>
                <w:lang w:eastAsia="ja-JP"/>
              </w:rPr>
            </w:pPr>
            <w:r w:rsidRPr="009D6488">
              <w:rPr>
                <w:rFonts w:ascii="Arial" w:hAnsi="Arial" w:cs="Arial"/>
                <w:lang w:val="cy-GB" w:eastAsia="ja-JP"/>
              </w:rPr>
              <w:t>(b) Cryfhau’r cysylltiadau rhwng amaethyddiaeth a choedwigaeth a rhwng ymchwil ac arloesedd</w:t>
            </w:r>
          </w:p>
        </w:tc>
      </w:tr>
      <w:tr w:rsidR="00A861E4" w:rsidRPr="009D6488" w:rsidTr="00A861E4">
        <w:trPr>
          <w:divId w:val="2"/>
          <w:jc w:val="center"/>
        </w:trPr>
        <w:tc>
          <w:tcPr>
            <w:tcW w:w="8522" w:type="dxa"/>
          </w:tcPr>
          <w:p w:rsidR="00A861E4" w:rsidRPr="009D6488" w:rsidRDefault="00A861E4" w:rsidP="00225201">
            <w:pPr>
              <w:ind w:left="426"/>
              <w:jc w:val="left"/>
              <w:rPr>
                <w:rFonts w:ascii="Arial" w:hAnsi="Arial" w:cs="Arial"/>
                <w:lang w:eastAsia="ja-JP"/>
              </w:rPr>
            </w:pPr>
            <w:r w:rsidRPr="009D6488">
              <w:rPr>
                <w:rFonts w:ascii="Arial" w:hAnsi="Arial" w:cs="Arial"/>
                <w:lang w:val="cy-GB" w:eastAsia="ja-JP"/>
              </w:rPr>
              <w:t>(c) Meithrin dysgu gydol oes a hyfforddiant galwedigaethol yn y sectorau amaethyddiaeth a choedwigaeth</w:t>
            </w:r>
          </w:p>
        </w:tc>
      </w:tr>
      <w:tr w:rsidR="00A861E4" w:rsidRPr="009D6488" w:rsidTr="00A861E4">
        <w:trPr>
          <w:divId w:val="2"/>
          <w:jc w:val="center"/>
        </w:trPr>
        <w:tc>
          <w:tcPr>
            <w:tcW w:w="8522" w:type="dxa"/>
            <w:shd w:val="clear" w:color="auto" w:fill="D9D9D9"/>
          </w:tcPr>
          <w:p w:rsidR="00A861E4" w:rsidRPr="009D6488" w:rsidRDefault="00A861E4" w:rsidP="00225201">
            <w:pPr>
              <w:jc w:val="left"/>
              <w:rPr>
                <w:rFonts w:ascii="Arial" w:hAnsi="Arial" w:cs="Arial"/>
                <w:b/>
                <w:lang w:eastAsia="ja-JP"/>
              </w:rPr>
            </w:pPr>
            <w:r w:rsidRPr="009D6488">
              <w:rPr>
                <w:rFonts w:ascii="Arial" w:hAnsi="Arial" w:cs="Arial"/>
                <w:b/>
                <w:bCs/>
                <w:lang w:val="cy-GB" w:eastAsia="ja-JP"/>
              </w:rPr>
              <w:t>Blaenoriaeth 2: Gwneud pob math o amaethyddiaeth yn fwy cystadleuol a gwneud ffermydd yn fwy hyfyw</w:t>
            </w:r>
          </w:p>
        </w:tc>
      </w:tr>
      <w:tr w:rsidR="00A861E4" w:rsidRPr="009D6488" w:rsidTr="00A861E4">
        <w:trPr>
          <w:divId w:val="2"/>
          <w:jc w:val="center"/>
        </w:trPr>
        <w:tc>
          <w:tcPr>
            <w:tcW w:w="8522" w:type="dxa"/>
          </w:tcPr>
          <w:p w:rsidR="00A861E4" w:rsidRPr="009D6488" w:rsidRDefault="00A861E4" w:rsidP="00225201">
            <w:pPr>
              <w:ind w:left="426"/>
              <w:jc w:val="left"/>
              <w:rPr>
                <w:rFonts w:ascii="Arial" w:hAnsi="Arial" w:cs="Arial"/>
                <w:lang w:eastAsia="ja-JP"/>
              </w:rPr>
            </w:pPr>
            <w:r w:rsidRPr="009D6488">
              <w:rPr>
                <w:rFonts w:ascii="Arial" w:hAnsi="Arial" w:cs="Arial"/>
                <w:lang w:val="cy-GB" w:eastAsia="ja-JP"/>
              </w:rPr>
              <w:t>(a) Hwyluso’r broses o ailstrwythuro ffermydd sy’n wynebu problemau strwythurol mawr, yn enwedig ffermydd sy'n chwarae rhan fach yn y farchnad, ffermydd sy’n canolbwyntio ar y farchnad mewn sectorau penodol a ffermydd y mae angen iddynt arallgyfeirio'n amaethyddol</w:t>
            </w:r>
          </w:p>
        </w:tc>
      </w:tr>
      <w:tr w:rsidR="00A861E4" w:rsidRPr="009D6488" w:rsidTr="00A861E4">
        <w:trPr>
          <w:divId w:val="2"/>
          <w:jc w:val="center"/>
        </w:trPr>
        <w:tc>
          <w:tcPr>
            <w:tcW w:w="8522" w:type="dxa"/>
          </w:tcPr>
          <w:p w:rsidR="00A861E4" w:rsidRDefault="00A861E4" w:rsidP="00225201">
            <w:pPr>
              <w:ind w:left="426"/>
              <w:jc w:val="left"/>
              <w:rPr>
                <w:rFonts w:ascii="Arial" w:hAnsi="Arial" w:cs="Arial"/>
                <w:lang w:eastAsia="ja-JP"/>
              </w:rPr>
            </w:pPr>
            <w:r w:rsidRPr="009D6488">
              <w:rPr>
                <w:rFonts w:ascii="Arial" w:hAnsi="Arial" w:cs="Arial"/>
                <w:lang w:val="cy-GB" w:eastAsia="ja-JP"/>
              </w:rPr>
              <w:t>(b) Creu cyfleoedd i genhedlaeth newydd yn y sector amaethyddol</w:t>
            </w:r>
          </w:p>
          <w:p w:rsidR="00A861E4" w:rsidRPr="009D6488" w:rsidRDefault="00A861E4" w:rsidP="00225201">
            <w:pPr>
              <w:ind w:left="426"/>
              <w:jc w:val="left"/>
              <w:rPr>
                <w:rFonts w:ascii="Arial" w:hAnsi="Arial" w:cs="Arial"/>
                <w:lang w:eastAsia="ja-JP"/>
              </w:rPr>
            </w:pPr>
          </w:p>
        </w:tc>
      </w:tr>
      <w:tr w:rsidR="00A861E4" w:rsidRPr="009D6488" w:rsidTr="00A861E4">
        <w:trPr>
          <w:divId w:val="2"/>
          <w:jc w:val="center"/>
        </w:trPr>
        <w:tc>
          <w:tcPr>
            <w:tcW w:w="8522" w:type="dxa"/>
            <w:shd w:val="clear" w:color="auto" w:fill="D9D9D9"/>
          </w:tcPr>
          <w:p w:rsidR="00A861E4" w:rsidRPr="009D6488" w:rsidRDefault="00A861E4" w:rsidP="00225201">
            <w:pPr>
              <w:tabs>
                <w:tab w:val="left" w:pos="0"/>
              </w:tabs>
              <w:jc w:val="left"/>
              <w:rPr>
                <w:rFonts w:ascii="Arial" w:hAnsi="Arial" w:cs="Arial"/>
                <w:b/>
                <w:lang w:eastAsia="ja-JP"/>
              </w:rPr>
            </w:pPr>
            <w:r w:rsidRPr="009D6488">
              <w:rPr>
                <w:rFonts w:ascii="Arial" w:hAnsi="Arial" w:cs="Arial"/>
                <w:b/>
                <w:bCs/>
                <w:lang w:val="cy-GB" w:eastAsia="ja-JP"/>
              </w:rPr>
              <w:t>Blaenoriaeth 3: Hyrwyddo trefniadaeth y gadwyn fwyd a rheoli risg mewn amaethyddiaeth</w:t>
            </w:r>
          </w:p>
        </w:tc>
      </w:tr>
      <w:tr w:rsidR="00A861E4" w:rsidRPr="009D6488" w:rsidTr="00A861E4">
        <w:trPr>
          <w:divId w:val="2"/>
          <w:jc w:val="center"/>
        </w:trPr>
        <w:tc>
          <w:tcPr>
            <w:tcW w:w="8522" w:type="dxa"/>
          </w:tcPr>
          <w:p w:rsidR="00A861E4" w:rsidRPr="009D6488" w:rsidRDefault="00A861E4" w:rsidP="00225201">
            <w:pPr>
              <w:ind w:left="426"/>
              <w:jc w:val="left"/>
              <w:rPr>
                <w:rFonts w:ascii="Arial" w:hAnsi="Arial" w:cs="Arial"/>
                <w:lang w:eastAsia="ja-JP"/>
              </w:rPr>
            </w:pPr>
            <w:r w:rsidRPr="009D6488">
              <w:rPr>
                <w:rFonts w:ascii="Arial" w:hAnsi="Arial" w:cs="Arial"/>
                <w:lang w:val="cy-GB" w:eastAsia="ja-JP"/>
              </w:rPr>
              <w:t>(a) Integreiddio cynhyrchwyr cynradd yn well i’r gadwyn fwyd drwy gynlluniau ansawdd, drwy hyrwyddo mewn marchnadoedd lleol a chylchoedd cyflenwi byr, grwpiau cynhyrchwyr a sefydliadau cydadrannol</w:t>
            </w:r>
          </w:p>
        </w:tc>
      </w:tr>
      <w:tr w:rsidR="00A861E4" w:rsidRPr="009D6488" w:rsidTr="00A861E4">
        <w:trPr>
          <w:divId w:val="2"/>
          <w:jc w:val="center"/>
        </w:trPr>
        <w:tc>
          <w:tcPr>
            <w:tcW w:w="8522" w:type="dxa"/>
          </w:tcPr>
          <w:p w:rsidR="00A861E4" w:rsidRPr="009D6488" w:rsidRDefault="00A861E4" w:rsidP="00225201">
            <w:pPr>
              <w:ind w:left="426"/>
              <w:jc w:val="left"/>
              <w:rPr>
                <w:rFonts w:ascii="Arial" w:hAnsi="Arial" w:cs="Arial"/>
                <w:lang w:eastAsia="ja-JP"/>
              </w:rPr>
            </w:pPr>
            <w:r w:rsidRPr="009D6488">
              <w:rPr>
                <w:rFonts w:ascii="Arial" w:hAnsi="Arial" w:cs="Arial"/>
                <w:lang w:val="cy-GB" w:eastAsia="ja-JP"/>
              </w:rPr>
              <w:t>(b) Helpu i reoli risg ar ffermydd</w:t>
            </w:r>
          </w:p>
        </w:tc>
      </w:tr>
      <w:tr w:rsidR="00A861E4" w:rsidRPr="001F7206" w:rsidTr="00A861E4">
        <w:trPr>
          <w:divId w:val="2"/>
          <w:jc w:val="center"/>
        </w:trPr>
        <w:tc>
          <w:tcPr>
            <w:tcW w:w="8522" w:type="dxa"/>
            <w:shd w:val="clear" w:color="auto" w:fill="D9D9D9"/>
          </w:tcPr>
          <w:p w:rsidR="00A861E4" w:rsidRPr="001F7206" w:rsidRDefault="00A861E4" w:rsidP="00225201">
            <w:pPr>
              <w:jc w:val="left"/>
              <w:rPr>
                <w:rFonts w:ascii="Arial" w:hAnsi="Arial" w:cs="Arial"/>
                <w:b/>
                <w:lang w:eastAsia="ja-JP"/>
              </w:rPr>
            </w:pPr>
            <w:r w:rsidRPr="009D6488">
              <w:rPr>
                <w:rFonts w:ascii="Arial" w:hAnsi="Arial" w:cs="Arial"/>
                <w:b/>
                <w:bCs/>
                <w:lang w:val="cy-GB" w:eastAsia="ja-JP"/>
              </w:rPr>
              <w:t>Blaenoriaeth 4: Adfer, gwarchod a gwella ecosystemau sy’n dibynnu ar amaethyddiaeth a choedwigaeth</w:t>
            </w:r>
          </w:p>
        </w:tc>
      </w:tr>
      <w:tr w:rsidR="00A861E4" w:rsidRPr="009D6488" w:rsidTr="00A861E4">
        <w:trPr>
          <w:divId w:val="2"/>
          <w:jc w:val="center"/>
        </w:trPr>
        <w:tc>
          <w:tcPr>
            <w:tcW w:w="8522" w:type="dxa"/>
          </w:tcPr>
          <w:p w:rsidR="00A861E4" w:rsidRPr="009D6488" w:rsidRDefault="00A861E4" w:rsidP="00225201">
            <w:pPr>
              <w:ind w:left="419"/>
              <w:jc w:val="left"/>
              <w:rPr>
                <w:rFonts w:ascii="Arial" w:hAnsi="Arial" w:cs="Arial"/>
                <w:lang w:eastAsia="ja-JP"/>
              </w:rPr>
            </w:pPr>
            <w:r w:rsidRPr="009D6488">
              <w:rPr>
                <w:rFonts w:ascii="Arial" w:hAnsi="Arial" w:cs="Arial"/>
                <w:lang w:val="cy-GB" w:eastAsia="ja-JP"/>
              </w:rPr>
              <w:t>(a) Adfer a gwarchod bioamrywiaeth, gan gynnwys mewn ardaloedd Natura 2000 a ffermio sydd o werth mawr i natur, a chyflwr tirweddau Ewrop</w:t>
            </w:r>
          </w:p>
        </w:tc>
      </w:tr>
      <w:tr w:rsidR="00A861E4" w:rsidRPr="009D6488" w:rsidTr="00A861E4">
        <w:trPr>
          <w:divId w:val="2"/>
          <w:jc w:val="center"/>
        </w:trPr>
        <w:tc>
          <w:tcPr>
            <w:tcW w:w="8522" w:type="dxa"/>
          </w:tcPr>
          <w:p w:rsidR="00A861E4" w:rsidRPr="009D6488" w:rsidRDefault="00A861E4" w:rsidP="00225201">
            <w:pPr>
              <w:ind w:left="419"/>
              <w:jc w:val="left"/>
              <w:rPr>
                <w:rFonts w:ascii="Arial" w:hAnsi="Arial" w:cs="Arial"/>
                <w:lang w:eastAsia="ja-JP"/>
              </w:rPr>
            </w:pPr>
            <w:r w:rsidRPr="009D6488">
              <w:rPr>
                <w:rFonts w:ascii="Arial" w:hAnsi="Arial" w:cs="Arial"/>
                <w:lang w:val="cy-GB" w:eastAsia="ja-JP"/>
              </w:rPr>
              <w:t>(b) Gwella’r dulliau a ddefnyddir i reoli dŵr</w:t>
            </w:r>
          </w:p>
        </w:tc>
      </w:tr>
      <w:tr w:rsidR="00A861E4" w:rsidRPr="009D6488" w:rsidTr="00A861E4">
        <w:trPr>
          <w:divId w:val="2"/>
          <w:jc w:val="center"/>
        </w:trPr>
        <w:tc>
          <w:tcPr>
            <w:tcW w:w="8522" w:type="dxa"/>
          </w:tcPr>
          <w:p w:rsidR="00A861E4" w:rsidRPr="009D6488" w:rsidRDefault="00A861E4" w:rsidP="00225201">
            <w:pPr>
              <w:ind w:left="419"/>
              <w:jc w:val="left"/>
              <w:rPr>
                <w:rFonts w:ascii="Arial" w:hAnsi="Arial" w:cs="Arial"/>
                <w:lang w:eastAsia="ja-JP"/>
              </w:rPr>
            </w:pPr>
            <w:r w:rsidRPr="009D6488">
              <w:rPr>
                <w:rFonts w:ascii="Arial" w:hAnsi="Arial" w:cs="Arial"/>
                <w:lang w:val="cy-GB" w:eastAsia="ja-JP"/>
              </w:rPr>
              <w:t>(c) Gwella’r dulliau a ddefnyddir i reoli pridd</w:t>
            </w:r>
          </w:p>
        </w:tc>
      </w:tr>
      <w:tr w:rsidR="00A861E4" w:rsidRPr="009D6488" w:rsidTr="00A861E4">
        <w:trPr>
          <w:divId w:val="2"/>
          <w:jc w:val="center"/>
        </w:trPr>
        <w:tc>
          <w:tcPr>
            <w:tcW w:w="8522" w:type="dxa"/>
            <w:shd w:val="clear" w:color="auto" w:fill="D9D9D9"/>
          </w:tcPr>
          <w:p w:rsidR="00A861E4" w:rsidRPr="009D6488" w:rsidRDefault="00A861E4" w:rsidP="00225201">
            <w:pPr>
              <w:rPr>
                <w:rFonts w:ascii="Arial" w:hAnsi="Arial" w:cs="Arial"/>
                <w:b/>
                <w:lang w:eastAsia="ja-JP"/>
              </w:rPr>
            </w:pPr>
            <w:r w:rsidRPr="009D6488">
              <w:rPr>
                <w:rFonts w:ascii="Arial" w:hAnsi="Arial" w:cs="Arial"/>
                <w:b/>
                <w:bCs/>
                <w:lang w:val="cy-GB" w:eastAsia="ja-JP"/>
              </w:rPr>
              <w:t>Blaenoriaeth 5: Hyrwyddo defnydd effeithiol o adnoddau a chefnogi’r symudiad tuag at economi carbon isel sy’n medru gwrthsefyll yr hinsawdd yn y sectorau amaethyddiaeth, bwyd a choedwigaeth</w:t>
            </w:r>
          </w:p>
        </w:tc>
      </w:tr>
      <w:tr w:rsidR="00A861E4" w:rsidRPr="00B12208" w:rsidTr="00A861E4">
        <w:trPr>
          <w:divId w:val="2"/>
          <w:jc w:val="center"/>
        </w:trPr>
        <w:tc>
          <w:tcPr>
            <w:tcW w:w="8522" w:type="dxa"/>
          </w:tcPr>
          <w:p w:rsidR="00A861E4" w:rsidRPr="00B12208" w:rsidRDefault="00A861E4" w:rsidP="00225201">
            <w:pPr>
              <w:pStyle w:val="ListParagraph"/>
              <w:spacing w:line="276" w:lineRule="auto"/>
              <w:ind w:left="419"/>
              <w:contextualSpacing/>
              <w:jc w:val="left"/>
              <w:rPr>
                <w:rFonts w:ascii="Arial" w:hAnsi="Arial" w:cs="Arial"/>
                <w:lang w:eastAsia="ja-JP"/>
              </w:rPr>
            </w:pPr>
            <w:r>
              <w:rPr>
                <w:rFonts w:ascii="Arial" w:hAnsi="Arial" w:cs="Arial"/>
                <w:lang w:val="cy-GB" w:eastAsia="ja-JP"/>
              </w:rPr>
              <w:t>(a) Bod y diwydiant amaethyddol yn defnyddio dŵr yn fwy effeithlon</w:t>
            </w:r>
          </w:p>
        </w:tc>
      </w:tr>
      <w:tr w:rsidR="00A861E4" w:rsidRPr="00B12208" w:rsidTr="00A861E4">
        <w:trPr>
          <w:divId w:val="2"/>
          <w:jc w:val="center"/>
        </w:trPr>
        <w:tc>
          <w:tcPr>
            <w:tcW w:w="8522" w:type="dxa"/>
          </w:tcPr>
          <w:p w:rsidR="00A861E4" w:rsidRPr="00B12208" w:rsidRDefault="00A861E4" w:rsidP="00225201">
            <w:pPr>
              <w:pStyle w:val="ListParagraph"/>
              <w:spacing w:line="276" w:lineRule="auto"/>
              <w:ind w:left="419"/>
              <w:contextualSpacing/>
              <w:jc w:val="left"/>
              <w:rPr>
                <w:rFonts w:ascii="Arial" w:hAnsi="Arial" w:cs="Arial"/>
                <w:lang w:eastAsia="ja-JP"/>
              </w:rPr>
            </w:pPr>
            <w:r>
              <w:rPr>
                <w:rFonts w:ascii="Arial" w:hAnsi="Arial" w:cs="Arial"/>
                <w:lang w:val="cy-GB" w:eastAsia="ja-JP"/>
              </w:rPr>
              <w:t>(b) Bod y diwydiant amaethyddol a'r diwydiant prosesu bwyd yn defnyddio ynni yn fwy effeithlon</w:t>
            </w:r>
          </w:p>
        </w:tc>
      </w:tr>
      <w:tr w:rsidR="00A861E4" w:rsidRPr="009D6488" w:rsidTr="00A861E4">
        <w:trPr>
          <w:divId w:val="2"/>
          <w:jc w:val="center"/>
        </w:trPr>
        <w:tc>
          <w:tcPr>
            <w:tcW w:w="8522" w:type="dxa"/>
          </w:tcPr>
          <w:p w:rsidR="00A861E4" w:rsidRPr="009D6488" w:rsidRDefault="00A861E4" w:rsidP="00225201">
            <w:pPr>
              <w:ind w:left="426"/>
              <w:jc w:val="left"/>
              <w:rPr>
                <w:rFonts w:ascii="Arial" w:hAnsi="Arial" w:cs="Arial"/>
                <w:lang w:eastAsia="ja-JP"/>
              </w:rPr>
            </w:pPr>
            <w:r w:rsidRPr="009D6488">
              <w:rPr>
                <w:rFonts w:ascii="Arial" w:hAnsi="Arial" w:cs="Arial"/>
                <w:lang w:val="cy-GB" w:eastAsia="ja-JP"/>
              </w:rPr>
              <w:t>(c) Hwyluso cyflenwi a defnyddio ffynonellau ynni adnewyddadwy, sgil-gynhyrchion, gwastraff a gweddillion a deunydd crai arall nad yw’n fwyd at ddibenion y bio-economi</w:t>
            </w:r>
          </w:p>
        </w:tc>
      </w:tr>
      <w:tr w:rsidR="00A861E4" w:rsidRPr="00B12208" w:rsidTr="00A861E4">
        <w:trPr>
          <w:divId w:val="2"/>
          <w:jc w:val="center"/>
        </w:trPr>
        <w:tc>
          <w:tcPr>
            <w:tcW w:w="8522" w:type="dxa"/>
          </w:tcPr>
          <w:p w:rsidR="00A861E4" w:rsidRPr="00B12208" w:rsidRDefault="00A861E4" w:rsidP="00225201">
            <w:pPr>
              <w:pStyle w:val="ListParagraph"/>
              <w:numPr>
                <w:ilvl w:val="0"/>
                <w:numId w:val="14"/>
              </w:numPr>
              <w:spacing w:line="276" w:lineRule="auto"/>
              <w:contextualSpacing/>
              <w:jc w:val="left"/>
              <w:rPr>
                <w:rFonts w:ascii="Arial" w:hAnsi="Arial" w:cs="Arial"/>
                <w:lang w:eastAsia="ja-JP"/>
              </w:rPr>
            </w:pPr>
            <w:r w:rsidRPr="009D6488">
              <w:rPr>
                <w:rFonts w:ascii="Arial" w:hAnsi="Arial" w:cs="Arial"/>
                <w:lang w:val="cy-GB" w:eastAsia="ja-JP"/>
              </w:rPr>
              <w:t>Lleihau allyriadau ocsid nitrad a methan sy'n deillio o amaethyddiaeth</w:t>
            </w:r>
          </w:p>
        </w:tc>
      </w:tr>
      <w:tr w:rsidR="00A861E4" w:rsidRPr="00B12208" w:rsidTr="00A861E4">
        <w:trPr>
          <w:divId w:val="2"/>
          <w:jc w:val="center"/>
        </w:trPr>
        <w:tc>
          <w:tcPr>
            <w:tcW w:w="8522" w:type="dxa"/>
          </w:tcPr>
          <w:p w:rsidR="00A861E4" w:rsidRPr="00B12208" w:rsidRDefault="00A861E4" w:rsidP="00225201">
            <w:pPr>
              <w:pStyle w:val="ListParagraph"/>
              <w:numPr>
                <w:ilvl w:val="0"/>
                <w:numId w:val="14"/>
              </w:numPr>
              <w:spacing w:line="276" w:lineRule="auto"/>
              <w:contextualSpacing/>
              <w:jc w:val="left"/>
              <w:rPr>
                <w:rFonts w:ascii="Arial" w:hAnsi="Arial" w:cs="Arial"/>
                <w:lang w:eastAsia="ja-JP"/>
              </w:rPr>
            </w:pPr>
            <w:r w:rsidRPr="009D6488">
              <w:rPr>
                <w:rFonts w:ascii="Arial" w:hAnsi="Arial" w:cs="Arial"/>
                <w:lang w:val="cy-GB" w:eastAsia="ja-JP"/>
              </w:rPr>
              <w:t>Meithrin gwaith i ddal a storio carbon ym maes amaethyddiaeth a choedwigaeth</w:t>
            </w:r>
          </w:p>
        </w:tc>
      </w:tr>
      <w:tr w:rsidR="00A861E4" w:rsidRPr="009D6488" w:rsidTr="00A861E4">
        <w:trPr>
          <w:divId w:val="2"/>
          <w:jc w:val="center"/>
        </w:trPr>
        <w:tc>
          <w:tcPr>
            <w:tcW w:w="8522" w:type="dxa"/>
            <w:shd w:val="clear" w:color="auto" w:fill="D9D9D9"/>
          </w:tcPr>
          <w:p w:rsidR="00A861E4" w:rsidRPr="009D6488" w:rsidRDefault="00A861E4" w:rsidP="00225201">
            <w:pPr>
              <w:jc w:val="left"/>
              <w:rPr>
                <w:rFonts w:ascii="Arial" w:hAnsi="Arial" w:cs="Arial"/>
                <w:b/>
                <w:lang w:eastAsia="ja-JP"/>
              </w:rPr>
            </w:pPr>
            <w:r w:rsidRPr="009D6488">
              <w:rPr>
                <w:rFonts w:ascii="Arial" w:hAnsi="Arial" w:cs="Arial"/>
                <w:b/>
                <w:bCs/>
                <w:lang w:val="cy-GB" w:eastAsia="ja-JP"/>
              </w:rPr>
              <w:t>Blaenoriaeth 6: Hyrwyddo cynhwysiant cymdeithasol, lleihau tlodi a datblygu economaidd mewn ardaloedd gwledig</w:t>
            </w:r>
          </w:p>
        </w:tc>
      </w:tr>
      <w:tr w:rsidR="00A861E4" w:rsidRPr="00B12208" w:rsidTr="00A861E4">
        <w:trPr>
          <w:divId w:val="2"/>
          <w:jc w:val="center"/>
        </w:trPr>
        <w:tc>
          <w:tcPr>
            <w:tcW w:w="8522" w:type="dxa"/>
          </w:tcPr>
          <w:p w:rsidR="00A861E4" w:rsidRPr="00B12208" w:rsidRDefault="00A861E4" w:rsidP="00225201">
            <w:pPr>
              <w:pStyle w:val="ListParagraph"/>
              <w:numPr>
                <w:ilvl w:val="0"/>
                <w:numId w:val="11"/>
              </w:numPr>
              <w:spacing w:line="276" w:lineRule="auto"/>
              <w:contextualSpacing/>
              <w:jc w:val="left"/>
              <w:rPr>
                <w:rFonts w:ascii="Arial" w:hAnsi="Arial" w:cs="Arial"/>
                <w:lang w:eastAsia="ja-JP"/>
              </w:rPr>
            </w:pPr>
            <w:r w:rsidRPr="009D6488">
              <w:rPr>
                <w:rFonts w:ascii="Arial" w:hAnsi="Arial" w:cs="Arial"/>
                <w:lang w:val="cy-GB" w:eastAsia="ja-JP"/>
              </w:rPr>
              <w:t>Hwyluso arallgyfeirio, creu mentrau bach newydd a chreu swyddi</w:t>
            </w:r>
          </w:p>
        </w:tc>
      </w:tr>
      <w:tr w:rsidR="00A861E4" w:rsidRPr="00B12208" w:rsidTr="00A861E4">
        <w:trPr>
          <w:divId w:val="2"/>
          <w:jc w:val="center"/>
        </w:trPr>
        <w:tc>
          <w:tcPr>
            <w:tcW w:w="8522" w:type="dxa"/>
          </w:tcPr>
          <w:p w:rsidR="00A861E4" w:rsidRPr="00B12208" w:rsidRDefault="00A861E4" w:rsidP="00225201">
            <w:pPr>
              <w:pStyle w:val="ListParagraph"/>
              <w:numPr>
                <w:ilvl w:val="0"/>
                <w:numId w:val="11"/>
              </w:numPr>
              <w:spacing w:line="276" w:lineRule="auto"/>
              <w:contextualSpacing/>
              <w:jc w:val="left"/>
              <w:rPr>
                <w:rFonts w:ascii="Arial" w:hAnsi="Arial" w:cs="Arial"/>
                <w:lang w:eastAsia="ja-JP"/>
              </w:rPr>
            </w:pPr>
            <w:r w:rsidRPr="009D6488">
              <w:rPr>
                <w:rFonts w:ascii="Arial" w:hAnsi="Arial" w:cs="Arial"/>
                <w:lang w:val="cy-GB" w:eastAsia="ja-JP"/>
              </w:rPr>
              <w:t>Meithrin datblygiadau lleol mewn ardaloedd gwledig</w:t>
            </w:r>
          </w:p>
        </w:tc>
      </w:tr>
      <w:tr w:rsidR="00A861E4" w:rsidRPr="009D6488" w:rsidTr="00A861E4">
        <w:trPr>
          <w:divId w:val="2"/>
          <w:jc w:val="center"/>
        </w:trPr>
        <w:tc>
          <w:tcPr>
            <w:tcW w:w="8522" w:type="dxa"/>
          </w:tcPr>
          <w:p w:rsidR="00A861E4" w:rsidRPr="009D6488" w:rsidRDefault="00A861E4" w:rsidP="00225201">
            <w:pPr>
              <w:ind w:left="426"/>
              <w:jc w:val="left"/>
              <w:rPr>
                <w:rFonts w:ascii="Arial" w:hAnsi="Arial" w:cs="Arial"/>
                <w:lang w:eastAsia="ja-JP"/>
              </w:rPr>
            </w:pPr>
            <w:r w:rsidRPr="009D6488">
              <w:rPr>
                <w:rFonts w:ascii="Arial" w:hAnsi="Arial" w:cs="Arial"/>
                <w:lang w:val="cy-GB" w:eastAsia="ja-JP"/>
              </w:rPr>
              <w:t>(c) Gwella mynediad at dechnolegau gwybodaeth a chyfathrebu (TGCh) mewn ardaloedd gwledig, gwella'r defnydd a wneir ohonynt a gwella'u hansawdd</w:t>
            </w:r>
          </w:p>
        </w:tc>
      </w:tr>
    </w:tbl>
    <w:p w:rsidR="00A861E4" w:rsidRDefault="00A861E4" w:rsidP="00A861E4">
      <w:pPr>
        <w:divId w:val="2"/>
      </w:pPr>
    </w:p>
    <w:p w:rsidR="00A861E4" w:rsidRPr="002B6C5A" w:rsidRDefault="00A861E4" w:rsidP="00A861E4">
      <w:pPr>
        <w:autoSpaceDE w:val="0"/>
        <w:autoSpaceDN w:val="0"/>
        <w:adjustRightInd w:val="0"/>
        <w:jc w:val="left"/>
        <w:divId w:val="2"/>
        <w:rPr>
          <w:rFonts w:ascii="Arial" w:hAnsi="Arial" w:cs="Arial"/>
          <w:sz w:val="24"/>
          <w:szCs w:val="24"/>
        </w:rPr>
      </w:pPr>
    </w:p>
    <w:sectPr w:rsidR="00A861E4" w:rsidRPr="002B6C5A" w:rsidSect="00C14D8A">
      <w:headerReference w:type="default" r:id="rId20"/>
      <w:footerReference w:type="default" r:id="rId21"/>
      <w:pgSz w:w="11907" w:h="16840" w:code="9"/>
      <w:pgMar w:top="1282" w:right="1296" w:bottom="1728"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4448" w:rsidRDefault="00C44448">
      <w:r>
        <w:separator/>
      </w:r>
    </w:p>
  </w:endnote>
  <w:endnote w:type="continuationSeparator" w:id="0">
    <w:p w:rsidR="00C44448" w:rsidRDefault="00C444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1E4" w:rsidRPr="00D833D4" w:rsidRDefault="00A861E4" w:rsidP="00A861E4">
    <w:pPr>
      <w:pStyle w:val="Footer"/>
      <w:rPr>
        <w:rFonts w:ascii="Arial" w:hAnsi="Arial" w:cs="Arial"/>
        <w:sz w:val="24"/>
        <w:szCs w:val="24"/>
      </w:rPr>
    </w:pPr>
    <w:r w:rsidRPr="00D833D4">
      <w:rPr>
        <w:rFonts w:ascii="Arial" w:hAnsi="Arial" w:cs="Arial"/>
        <w:sz w:val="24"/>
        <w:szCs w:val="24"/>
        <w:lang w:val="cy-GB"/>
      </w:rPr>
      <w:t xml:space="preserve">Rhif fersiwn: 1    </w:t>
    </w:r>
    <w:r w:rsidRPr="00D833D4">
      <w:rPr>
        <w:rFonts w:ascii="Arial" w:hAnsi="Arial" w:cs="Arial"/>
        <w:sz w:val="24"/>
        <w:szCs w:val="24"/>
        <w:lang w:val="cy-GB"/>
      </w:rPr>
      <w:tab/>
      <w:t xml:space="preserve">                   </w:t>
    </w:r>
  </w:p>
  <w:p w:rsidR="00A861E4" w:rsidRDefault="00A861E4" w:rsidP="00A861E4">
    <w:pPr>
      <w:pStyle w:val="Footer"/>
      <w:rPr>
        <w:rFonts w:ascii="Arial" w:hAnsi="Arial" w:cs="Arial"/>
        <w:sz w:val="24"/>
        <w:szCs w:val="24"/>
      </w:rPr>
    </w:pPr>
    <w:r w:rsidRPr="00D833D4">
      <w:rPr>
        <w:rFonts w:ascii="Arial" w:hAnsi="Arial" w:cs="Arial"/>
        <w:sz w:val="24"/>
        <w:szCs w:val="24"/>
        <w:lang w:val="cy-GB"/>
      </w:rPr>
      <w:t xml:space="preserve">Dyddiad Cyhoeddi:  </w:t>
    </w:r>
    <w:r w:rsidRPr="005E3FF6">
      <w:rPr>
        <w:rFonts w:ascii="Arial" w:hAnsi="Arial" w:cs="Arial"/>
        <w:sz w:val="24"/>
        <w:szCs w:val="24"/>
        <w:lang w:val="en-US"/>
      </w:rPr>
      <w:t>Chwefror</w:t>
    </w:r>
    <w:r w:rsidRPr="005E3FF6">
      <w:rPr>
        <w:rFonts w:ascii="Arial" w:hAnsi="Arial" w:cs="Arial"/>
        <w:sz w:val="24"/>
        <w:szCs w:val="24"/>
        <w:lang w:val="cy-GB"/>
      </w:rPr>
      <w:t xml:space="preserve"> </w:t>
    </w:r>
    <w:r>
      <w:rPr>
        <w:rFonts w:ascii="Arial" w:hAnsi="Arial" w:cs="Arial"/>
        <w:sz w:val="24"/>
        <w:szCs w:val="24"/>
        <w:lang w:val="cy-GB"/>
      </w:rPr>
      <w:t>2020</w:t>
    </w:r>
  </w:p>
  <w:p w:rsidR="00A861E4" w:rsidRDefault="00A861E4" w:rsidP="00A861E4">
    <w:pPr>
      <w:pStyle w:val="Footer"/>
      <w:rPr>
        <w:rFonts w:ascii="Arial" w:hAnsi="Arial" w:cs="Arial"/>
        <w:sz w:val="24"/>
        <w:szCs w:val="24"/>
      </w:rPr>
    </w:pPr>
    <w:r>
      <w:rPr>
        <w:rFonts w:ascii="Arial" w:hAnsi="Arial" w:cs="Arial"/>
        <w:sz w:val="24"/>
        <w:szCs w:val="24"/>
        <w:lang w:val="cy-GB"/>
      </w:rPr>
      <w:t>Cyhoeddwyd gan:   Llywodraeth Cymru</w:t>
    </w:r>
  </w:p>
  <w:p w:rsidR="00A861E4" w:rsidRPr="00D833D4" w:rsidRDefault="00A861E4" w:rsidP="00A861E4">
    <w:pPr>
      <w:pStyle w:val="Footer"/>
      <w:jc w:val="center"/>
      <w:rPr>
        <w:rFonts w:ascii="Arial" w:hAnsi="Arial" w:cs="Arial"/>
        <w:sz w:val="24"/>
        <w:szCs w:val="24"/>
      </w:rPr>
    </w:pPr>
    <w:r w:rsidRPr="00D833D4">
      <w:rPr>
        <w:rFonts w:ascii="Arial" w:hAnsi="Arial" w:cs="Arial"/>
        <w:sz w:val="24"/>
        <w:szCs w:val="24"/>
      </w:rPr>
      <w:fldChar w:fldCharType="begin"/>
    </w:r>
    <w:r w:rsidRPr="00D833D4">
      <w:rPr>
        <w:rFonts w:ascii="Arial" w:hAnsi="Arial" w:cs="Arial"/>
        <w:sz w:val="24"/>
        <w:szCs w:val="24"/>
      </w:rPr>
      <w:instrText xml:space="preserve"> PAGE  \* Arabic  \* MERGEFORMAT </w:instrText>
    </w:r>
    <w:r w:rsidRPr="00D833D4">
      <w:rPr>
        <w:rFonts w:ascii="Arial" w:hAnsi="Arial" w:cs="Arial"/>
        <w:sz w:val="24"/>
        <w:szCs w:val="24"/>
      </w:rPr>
      <w:fldChar w:fldCharType="separate"/>
    </w:r>
    <w:r w:rsidR="007D3D23">
      <w:rPr>
        <w:rFonts w:ascii="Arial" w:hAnsi="Arial" w:cs="Arial"/>
        <w:noProof/>
        <w:sz w:val="24"/>
        <w:szCs w:val="24"/>
      </w:rPr>
      <w:t>2</w:t>
    </w:r>
    <w:r w:rsidRPr="00D833D4">
      <w:rPr>
        <w:rFonts w:ascii="Arial" w:hAnsi="Arial" w:cs="Arial"/>
        <w:sz w:val="24"/>
        <w:szCs w:val="24"/>
      </w:rPr>
      <w:fldChar w:fldCharType="end"/>
    </w:r>
    <w:r w:rsidRPr="00D833D4">
      <w:rPr>
        <w:rFonts w:ascii="Arial" w:hAnsi="Arial" w:cs="Arial"/>
        <w:sz w:val="24"/>
        <w:szCs w:val="24"/>
        <w:lang w:val="cy-GB"/>
      </w:rPr>
      <w:t xml:space="preserve">  o </w:t>
    </w:r>
    <w:r w:rsidRPr="00D833D4">
      <w:rPr>
        <w:rFonts w:ascii="Arial" w:hAnsi="Arial" w:cs="Arial"/>
        <w:sz w:val="24"/>
        <w:szCs w:val="24"/>
      </w:rPr>
      <w:fldChar w:fldCharType="begin"/>
    </w:r>
    <w:r w:rsidRPr="00D833D4">
      <w:rPr>
        <w:rFonts w:ascii="Arial" w:hAnsi="Arial" w:cs="Arial"/>
        <w:sz w:val="24"/>
        <w:szCs w:val="24"/>
      </w:rPr>
      <w:instrText xml:space="preserve"> NUMPAGES   \* MERGEFORMAT </w:instrText>
    </w:r>
    <w:r w:rsidRPr="00D833D4">
      <w:rPr>
        <w:rFonts w:ascii="Arial" w:hAnsi="Arial" w:cs="Arial"/>
        <w:sz w:val="24"/>
        <w:szCs w:val="24"/>
      </w:rPr>
      <w:fldChar w:fldCharType="separate"/>
    </w:r>
    <w:r w:rsidR="007D3D23">
      <w:rPr>
        <w:rFonts w:ascii="Arial" w:hAnsi="Arial" w:cs="Arial"/>
        <w:noProof/>
        <w:sz w:val="24"/>
        <w:szCs w:val="24"/>
      </w:rPr>
      <w:t>25</w:t>
    </w:r>
    <w:r w:rsidRPr="00D833D4">
      <w:rPr>
        <w:rFonts w:ascii="Arial" w:hAnsi="Arial" w:cs="Arial"/>
        <w:sz w:val="24"/>
        <w:szCs w:val="24"/>
      </w:rPr>
      <w:fldChar w:fldCharType="end"/>
    </w:r>
    <w:r w:rsidRPr="00D833D4">
      <w:rPr>
        <w:rFonts w:ascii="Arial" w:hAnsi="Arial" w:cs="Arial"/>
        <w:sz w:val="24"/>
        <w:szCs w:val="24"/>
        <w:lang w:val="cy-GB"/>
      </w:rPr>
      <w:t xml:space="preserve"> </w:t>
    </w:r>
  </w:p>
  <w:p w:rsidR="00C14D8A" w:rsidRPr="00A861E4" w:rsidRDefault="00C14D8A" w:rsidP="00A861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4448" w:rsidRDefault="00C44448">
      <w:r>
        <w:separator/>
      </w:r>
    </w:p>
  </w:footnote>
  <w:footnote w:type="continuationSeparator" w:id="0">
    <w:p w:rsidR="00C44448" w:rsidRDefault="00C444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D8A" w:rsidRPr="008015E0" w:rsidRDefault="00C14D8A">
    <w:pPr>
      <w:pStyle w:val="Header"/>
      <w:rPr>
        <w:rFonts w:ascii="Arial" w:hAnsi="Arial" w:cs="Arial"/>
        <w:sz w:val="24"/>
        <w:szCs w:val="24"/>
      </w:rPr>
    </w:pPr>
    <w:r>
      <w:rPr>
        <w:rFonts w:ascii="Arial" w:hAnsi="Arial" w:cs="Arial"/>
        <w:sz w:val="24"/>
        <w:szCs w:val="24"/>
        <w:lang w:val="cy-GB"/>
      </w:rPr>
      <w:t>Y Cynllun Galluogi Adnoddau Naturiol a Llesiant - Nodiadau Cyfarwyddyd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D6428"/>
    <w:multiLevelType w:val="hybridMultilevel"/>
    <w:tmpl w:val="2B664BCE"/>
    <w:lvl w:ilvl="0" w:tplc="B62C286E">
      <w:start w:val="1"/>
      <w:numFmt w:val="bullet"/>
      <w:lvlText w:val=""/>
      <w:lvlJc w:val="left"/>
      <w:pPr>
        <w:ind w:left="1080" w:hanging="360"/>
      </w:pPr>
      <w:rPr>
        <w:rFonts w:ascii="Symbol" w:hAnsi="Symbol" w:hint="default"/>
      </w:rPr>
    </w:lvl>
    <w:lvl w:ilvl="1" w:tplc="877AD8B4" w:tentative="1">
      <w:start w:val="1"/>
      <w:numFmt w:val="bullet"/>
      <w:lvlText w:val="o"/>
      <w:lvlJc w:val="left"/>
      <w:pPr>
        <w:ind w:left="1800" w:hanging="360"/>
      </w:pPr>
      <w:rPr>
        <w:rFonts w:ascii="Courier New" w:hAnsi="Courier New" w:cs="Courier New" w:hint="default"/>
      </w:rPr>
    </w:lvl>
    <w:lvl w:ilvl="2" w:tplc="0C822F14" w:tentative="1">
      <w:start w:val="1"/>
      <w:numFmt w:val="bullet"/>
      <w:lvlText w:val=""/>
      <w:lvlJc w:val="left"/>
      <w:pPr>
        <w:ind w:left="2520" w:hanging="360"/>
      </w:pPr>
      <w:rPr>
        <w:rFonts w:ascii="Wingdings" w:hAnsi="Wingdings" w:hint="default"/>
      </w:rPr>
    </w:lvl>
    <w:lvl w:ilvl="3" w:tplc="8A52E184" w:tentative="1">
      <w:start w:val="1"/>
      <w:numFmt w:val="bullet"/>
      <w:lvlText w:val=""/>
      <w:lvlJc w:val="left"/>
      <w:pPr>
        <w:ind w:left="3240" w:hanging="360"/>
      </w:pPr>
      <w:rPr>
        <w:rFonts w:ascii="Symbol" w:hAnsi="Symbol" w:hint="default"/>
      </w:rPr>
    </w:lvl>
    <w:lvl w:ilvl="4" w:tplc="0440517E" w:tentative="1">
      <w:start w:val="1"/>
      <w:numFmt w:val="bullet"/>
      <w:lvlText w:val="o"/>
      <w:lvlJc w:val="left"/>
      <w:pPr>
        <w:ind w:left="3960" w:hanging="360"/>
      </w:pPr>
      <w:rPr>
        <w:rFonts w:ascii="Courier New" w:hAnsi="Courier New" w:cs="Courier New" w:hint="default"/>
      </w:rPr>
    </w:lvl>
    <w:lvl w:ilvl="5" w:tplc="C04C9C6E" w:tentative="1">
      <w:start w:val="1"/>
      <w:numFmt w:val="bullet"/>
      <w:lvlText w:val=""/>
      <w:lvlJc w:val="left"/>
      <w:pPr>
        <w:ind w:left="4680" w:hanging="360"/>
      </w:pPr>
      <w:rPr>
        <w:rFonts w:ascii="Wingdings" w:hAnsi="Wingdings" w:hint="default"/>
      </w:rPr>
    </w:lvl>
    <w:lvl w:ilvl="6" w:tplc="C9F41D1E" w:tentative="1">
      <w:start w:val="1"/>
      <w:numFmt w:val="bullet"/>
      <w:lvlText w:val=""/>
      <w:lvlJc w:val="left"/>
      <w:pPr>
        <w:ind w:left="5400" w:hanging="360"/>
      </w:pPr>
      <w:rPr>
        <w:rFonts w:ascii="Symbol" w:hAnsi="Symbol" w:hint="default"/>
      </w:rPr>
    </w:lvl>
    <w:lvl w:ilvl="7" w:tplc="7A5EE442" w:tentative="1">
      <w:start w:val="1"/>
      <w:numFmt w:val="bullet"/>
      <w:lvlText w:val="o"/>
      <w:lvlJc w:val="left"/>
      <w:pPr>
        <w:ind w:left="6120" w:hanging="360"/>
      </w:pPr>
      <w:rPr>
        <w:rFonts w:ascii="Courier New" w:hAnsi="Courier New" w:cs="Courier New" w:hint="default"/>
      </w:rPr>
    </w:lvl>
    <w:lvl w:ilvl="8" w:tplc="3C7E105C" w:tentative="1">
      <w:start w:val="1"/>
      <w:numFmt w:val="bullet"/>
      <w:lvlText w:val=""/>
      <w:lvlJc w:val="left"/>
      <w:pPr>
        <w:ind w:left="6840" w:hanging="360"/>
      </w:pPr>
      <w:rPr>
        <w:rFonts w:ascii="Wingdings" w:hAnsi="Wingdings" w:hint="default"/>
      </w:rPr>
    </w:lvl>
  </w:abstractNum>
  <w:abstractNum w:abstractNumId="1" w15:restartNumberingAfterBreak="0">
    <w:nsid w:val="088743D1"/>
    <w:multiLevelType w:val="hybridMultilevel"/>
    <w:tmpl w:val="82A8D1FE"/>
    <w:lvl w:ilvl="0" w:tplc="170A3160">
      <w:start w:val="1"/>
      <w:numFmt w:val="bullet"/>
      <w:lvlText w:val=""/>
      <w:lvlJc w:val="left"/>
      <w:pPr>
        <w:tabs>
          <w:tab w:val="num" w:pos="1080"/>
        </w:tabs>
        <w:ind w:left="1080" w:hanging="360"/>
      </w:pPr>
      <w:rPr>
        <w:rFonts w:ascii="Symbol" w:hAnsi="Symbol" w:hint="default"/>
      </w:rPr>
    </w:lvl>
    <w:lvl w:ilvl="1" w:tplc="B80E951E" w:tentative="1">
      <w:start w:val="1"/>
      <w:numFmt w:val="bullet"/>
      <w:lvlText w:val="o"/>
      <w:lvlJc w:val="left"/>
      <w:pPr>
        <w:tabs>
          <w:tab w:val="num" w:pos="986"/>
        </w:tabs>
        <w:ind w:left="986" w:hanging="360"/>
      </w:pPr>
      <w:rPr>
        <w:rFonts w:ascii="Courier New" w:hAnsi="Courier New" w:cs="Courier New" w:hint="default"/>
      </w:rPr>
    </w:lvl>
    <w:lvl w:ilvl="2" w:tplc="15EA00A8" w:tentative="1">
      <w:start w:val="1"/>
      <w:numFmt w:val="bullet"/>
      <w:lvlText w:val=""/>
      <w:lvlJc w:val="left"/>
      <w:pPr>
        <w:tabs>
          <w:tab w:val="num" w:pos="1706"/>
        </w:tabs>
        <w:ind w:left="1706" w:hanging="360"/>
      </w:pPr>
      <w:rPr>
        <w:rFonts w:ascii="Wingdings" w:hAnsi="Wingdings" w:hint="default"/>
      </w:rPr>
    </w:lvl>
    <w:lvl w:ilvl="3" w:tplc="851C1134" w:tentative="1">
      <w:start w:val="1"/>
      <w:numFmt w:val="bullet"/>
      <w:lvlText w:val=""/>
      <w:lvlJc w:val="left"/>
      <w:pPr>
        <w:tabs>
          <w:tab w:val="num" w:pos="2426"/>
        </w:tabs>
        <w:ind w:left="2426" w:hanging="360"/>
      </w:pPr>
      <w:rPr>
        <w:rFonts w:ascii="Symbol" w:hAnsi="Symbol" w:hint="default"/>
      </w:rPr>
    </w:lvl>
    <w:lvl w:ilvl="4" w:tplc="69EAD51C" w:tentative="1">
      <w:start w:val="1"/>
      <w:numFmt w:val="bullet"/>
      <w:lvlText w:val="o"/>
      <w:lvlJc w:val="left"/>
      <w:pPr>
        <w:tabs>
          <w:tab w:val="num" w:pos="3146"/>
        </w:tabs>
        <w:ind w:left="3146" w:hanging="360"/>
      </w:pPr>
      <w:rPr>
        <w:rFonts w:ascii="Courier New" w:hAnsi="Courier New" w:cs="Courier New" w:hint="default"/>
      </w:rPr>
    </w:lvl>
    <w:lvl w:ilvl="5" w:tplc="1EF26E18" w:tentative="1">
      <w:start w:val="1"/>
      <w:numFmt w:val="bullet"/>
      <w:lvlText w:val=""/>
      <w:lvlJc w:val="left"/>
      <w:pPr>
        <w:tabs>
          <w:tab w:val="num" w:pos="3866"/>
        </w:tabs>
        <w:ind w:left="3866" w:hanging="360"/>
      </w:pPr>
      <w:rPr>
        <w:rFonts w:ascii="Wingdings" w:hAnsi="Wingdings" w:hint="default"/>
      </w:rPr>
    </w:lvl>
    <w:lvl w:ilvl="6" w:tplc="13F4BE2A" w:tentative="1">
      <w:start w:val="1"/>
      <w:numFmt w:val="bullet"/>
      <w:lvlText w:val=""/>
      <w:lvlJc w:val="left"/>
      <w:pPr>
        <w:tabs>
          <w:tab w:val="num" w:pos="4586"/>
        </w:tabs>
        <w:ind w:left="4586" w:hanging="360"/>
      </w:pPr>
      <w:rPr>
        <w:rFonts w:ascii="Symbol" w:hAnsi="Symbol" w:hint="default"/>
      </w:rPr>
    </w:lvl>
    <w:lvl w:ilvl="7" w:tplc="F1BEB338" w:tentative="1">
      <w:start w:val="1"/>
      <w:numFmt w:val="bullet"/>
      <w:lvlText w:val="o"/>
      <w:lvlJc w:val="left"/>
      <w:pPr>
        <w:tabs>
          <w:tab w:val="num" w:pos="5306"/>
        </w:tabs>
        <w:ind w:left="5306" w:hanging="360"/>
      </w:pPr>
      <w:rPr>
        <w:rFonts w:ascii="Courier New" w:hAnsi="Courier New" w:cs="Courier New" w:hint="default"/>
      </w:rPr>
    </w:lvl>
    <w:lvl w:ilvl="8" w:tplc="18C6E552" w:tentative="1">
      <w:start w:val="1"/>
      <w:numFmt w:val="bullet"/>
      <w:lvlText w:val=""/>
      <w:lvlJc w:val="left"/>
      <w:pPr>
        <w:tabs>
          <w:tab w:val="num" w:pos="6026"/>
        </w:tabs>
        <w:ind w:left="6026" w:hanging="360"/>
      </w:pPr>
      <w:rPr>
        <w:rFonts w:ascii="Wingdings" w:hAnsi="Wingdings" w:hint="default"/>
      </w:rPr>
    </w:lvl>
  </w:abstractNum>
  <w:abstractNum w:abstractNumId="2" w15:restartNumberingAfterBreak="0">
    <w:nsid w:val="10FB212C"/>
    <w:multiLevelType w:val="hybridMultilevel"/>
    <w:tmpl w:val="BD924240"/>
    <w:lvl w:ilvl="0" w:tplc="9EF23694">
      <w:start w:val="1"/>
      <w:numFmt w:val="bullet"/>
      <w:lvlText w:val=""/>
      <w:lvlJc w:val="left"/>
      <w:pPr>
        <w:tabs>
          <w:tab w:val="num" w:pos="1080"/>
        </w:tabs>
        <w:ind w:left="1080" w:hanging="360"/>
      </w:pPr>
      <w:rPr>
        <w:rFonts w:ascii="Symbol" w:hAnsi="Symbol" w:cs="Symbol" w:hint="default"/>
      </w:rPr>
    </w:lvl>
    <w:lvl w:ilvl="1" w:tplc="37F03AF6">
      <w:start w:val="1"/>
      <w:numFmt w:val="bullet"/>
      <w:lvlText w:val="o"/>
      <w:lvlJc w:val="left"/>
      <w:pPr>
        <w:tabs>
          <w:tab w:val="num" w:pos="1800"/>
        </w:tabs>
        <w:ind w:left="1800" w:hanging="360"/>
      </w:pPr>
      <w:rPr>
        <w:rFonts w:ascii="Courier New" w:hAnsi="Courier New" w:cs="Courier New" w:hint="default"/>
      </w:rPr>
    </w:lvl>
    <w:lvl w:ilvl="2" w:tplc="51E66FC6">
      <w:start w:val="1"/>
      <w:numFmt w:val="bullet"/>
      <w:lvlText w:val=""/>
      <w:lvlJc w:val="left"/>
      <w:pPr>
        <w:tabs>
          <w:tab w:val="num" w:pos="2520"/>
        </w:tabs>
        <w:ind w:left="2520" w:hanging="360"/>
      </w:pPr>
      <w:rPr>
        <w:rFonts w:ascii="Wingdings" w:hAnsi="Wingdings" w:cs="Wingdings" w:hint="default"/>
      </w:rPr>
    </w:lvl>
    <w:lvl w:ilvl="3" w:tplc="6BB45E32">
      <w:start w:val="1"/>
      <w:numFmt w:val="bullet"/>
      <w:lvlText w:val=""/>
      <w:lvlJc w:val="left"/>
      <w:pPr>
        <w:tabs>
          <w:tab w:val="num" w:pos="3240"/>
        </w:tabs>
        <w:ind w:left="3240" w:hanging="360"/>
      </w:pPr>
      <w:rPr>
        <w:rFonts w:ascii="Symbol" w:hAnsi="Symbol" w:cs="Symbol" w:hint="default"/>
      </w:rPr>
    </w:lvl>
    <w:lvl w:ilvl="4" w:tplc="17FEDA86">
      <w:start w:val="1"/>
      <w:numFmt w:val="bullet"/>
      <w:lvlText w:val="o"/>
      <w:lvlJc w:val="left"/>
      <w:pPr>
        <w:tabs>
          <w:tab w:val="num" w:pos="3960"/>
        </w:tabs>
        <w:ind w:left="3960" w:hanging="360"/>
      </w:pPr>
      <w:rPr>
        <w:rFonts w:ascii="Courier New" w:hAnsi="Courier New" w:cs="Courier New" w:hint="default"/>
      </w:rPr>
    </w:lvl>
    <w:lvl w:ilvl="5" w:tplc="EEF250FA">
      <w:start w:val="1"/>
      <w:numFmt w:val="bullet"/>
      <w:lvlText w:val=""/>
      <w:lvlJc w:val="left"/>
      <w:pPr>
        <w:tabs>
          <w:tab w:val="num" w:pos="4680"/>
        </w:tabs>
        <w:ind w:left="4680" w:hanging="360"/>
      </w:pPr>
      <w:rPr>
        <w:rFonts w:ascii="Wingdings" w:hAnsi="Wingdings" w:cs="Wingdings" w:hint="default"/>
      </w:rPr>
    </w:lvl>
    <w:lvl w:ilvl="6" w:tplc="E064DE2C">
      <w:start w:val="1"/>
      <w:numFmt w:val="bullet"/>
      <w:lvlText w:val=""/>
      <w:lvlJc w:val="left"/>
      <w:pPr>
        <w:tabs>
          <w:tab w:val="num" w:pos="5400"/>
        </w:tabs>
        <w:ind w:left="5400" w:hanging="360"/>
      </w:pPr>
      <w:rPr>
        <w:rFonts w:ascii="Symbol" w:hAnsi="Symbol" w:cs="Symbol" w:hint="default"/>
      </w:rPr>
    </w:lvl>
    <w:lvl w:ilvl="7" w:tplc="B860CB50">
      <w:start w:val="1"/>
      <w:numFmt w:val="bullet"/>
      <w:lvlText w:val="o"/>
      <w:lvlJc w:val="left"/>
      <w:pPr>
        <w:tabs>
          <w:tab w:val="num" w:pos="6120"/>
        </w:tabs>
        <w:ind w:left="6120" w:hanging="360"/>
      </w:pPr>
      <w:rPr>
        <w:rFonts w:ascii="Courier New" w:hAnsi="Courier New" w:cs="Courier New" w:hint="default"/>
      </w:rPr>
    </w:lvl>
    <w:lvl w:ilvl="8" w:tplc="4AD67184">
      <w:start w:val="1"/>
      <w:numFmt w:val="bullet"/>
      <w:lvlText w:val=""/>
      <w:lvlJc w:val="left"/>
      <w:pPr>
        <w:tabs>
          <w:tab w:val="num" w:pos="6840"/>
        </w:tabs>
        <w:ind w:left="6840" w:hanging="360"/>
      </w:pPr>
      <w:rPr>
        <w:rFonts w:ascii="Wingdings" w:hAnsi="Wingdings" w:cs="Wingdings" w:hint="default"/>
      </w:rPr>
    </w:lvl>
  </w:abstractNum>
  <w:abstractNum w:abstractNumId="3" w15:restartNumberingAfterBreak="0">
    <w:nsid w:val="1BA12B42"/>
    <w:multiLevelType w:val="hybridMultilevel"/>
    <w:tmpl w:val="7626FEFE"/>
    <w:lvl w:ilvl="0" w:tplc="79808DA0">
      <w:start w:val="1"/>
      <w:numFmt w:val="bullet"/>
      <w:lvlText w:val=""/>
      <w:lvlJc w:val="left"/>
      <w:pPr>
        <w:ind w:left="720" w:hanging="360"/>
      </w:pPr>
      <w:rPr>
        <w:rFonts w:ascii="Symbol" w:hAnsi="Symbol" w:hint="default"/>
      </w:rPr>
    </w:lvl>
    <w:lvl w:ilvl="1" w:tplc="9A54269A" w:tentative="1">
      <w:start w:val="1"/>
      <w:numFmt w:val="bullet"/>
      <w:lvlText w:val="o"/>
      <w:lvlJc w:val="left"/>
      <w:pPr>
        <w:ind w:left="1440" w:hanging="360"/>
      </w:pPr>
      <w:rPr>
        <w:rFonts w:ascii="Courier New" w:hAnsi="Courier New" w:cs="Courier New" w:hint="default"/>
      </w:rPr>
    </w:lvl>
    <w:lvl w:ilvl="2" w:tplc="2C9CEB30" w:tentative="1">
      <w:start w:val="1"/>
      <w:numFmt w:val="bullet"/>
      <w:lvlText w:val=""/>
      <w:lvlJc w:val="left"/>
      <w:pPr>
        <w:ind w:left="2160" w:hanging="360"/>
      </w:pPr>
      <w:rPr>
        <w:rFonts w:ascii="Wingdings" w:hAnsi="Wingdings" w:hint="default"/>
      </w:rPr>
    </w:lvl>
    <w:lvl w:ilvl="3" w:tplc="342E3CC0" w:tentative="1">
      <w:start w:val="1"/>
      <w:numFmt w:val="bullet"/>
      <w:lvlText w:val=""/>
      <w:lvlJc w:val="left"/>
      <w:pPr>
        <w:ind w:left="2880" w:hanging="360"/>
      </w:pPr>
      <w:rPr>
        <w:rFonts w:ascii="Symbol" w:hAnsi="Symbol" w:hint="default"/>
      </w:rPr>
    </w:lvl>
    <w:lvl w:ilvl="4" w:tplc="12BE71AE" w:tentative="1">
      <w:start w:val="1"/>
      <w:numFmt w:val="bullet"/>
      <w:lvlText w:val="o"/>
      <w:lvlJc w:val="left"/>
      <w:pPr>
        <w:ind w:left="3600" w:hanging="360"/>
      </w:pPr>
      <w:rPr>
        <w:rFonts w:ascii="Courier New" w:hAnsi="Courier New" w:cs="Courier New" w:hint="default"/>
      </w:rPr>
    </w:lvl>
    <w:lvl w:ilvl="5" w:tplc="A8BCDFA8" w:tentative="1">
      <w:start w:val="1"/>
      <w:numFmt w:val="bullet"/>
      <w:lvlText w:val=""/>
      <w:lvlJc w:val="left"/>
      <w:pPr>
        <w:ind w:left="4320" w:hanging="360"/>
      </w:pPr>
      <w:rPr>
        <w:rFonts w:ascii="Wingdings" w:hAnsi="Wingdings" w:hint="default"/>
      </w:rPr>
    </w:lvl>
    <w:lvl w:ilvl="6" w:tplc="E0D4C5AC" w:tentative="1">
      <w:start w:val="1"/>
      <w:numFmt w:val="bullet"/>
      <w:lvlText w:val=""/>
      <w:lvlJc w:val="left"/>
      <w:pPr>
        <w:ind w:left="5040" w:hanging="360"/>
      </w:pPr>
      <w:rPr>
        <w:rFonts w:ascii="Symbol" w:hAnsi="Symbol" w:hint="default"/>
      </w:rPr>
    </w:lvl>
    <w:lvl w:ilvl="7" w:tplc="E0D02C5C" w:tentative="1">
      <w:start w:val="1"/>
      <w:numFmt w:val="bullet"/>
      <w:lvlText w:val="o"/>
      <w:lvlJc w:val="left"/>
      <w:pPr>
        <w:ind w:left="5760" w:hanging="360"/>
      </w:pPr>
      <w:rPr>
        <w:rFonts w:ascii="Courier New" w:hAnsi="Courier New" w:cs="Courier New" w:hint="default"/>
      </w:rPr>
    </w:lvl>
    <w:lvl w:ilvl="8" w:tplc="09AEDB2C" w:tentative="1">
      <w:start w:val="1"/>
      <w:numFmt w:val="bullet"/>
      <w:lvlText w:val=""/>
      <w:lvlJc w:val="left"/>
      <w:pPr>
        <w:ind w:left="6480" w:hanging="360"/>
      </w:pPr>
      <w:rPr>
        <w:rFonts w:ascii="Wingdings" w:hAnsi="Wingdings" w:hint="default"/>
      </w:rPr>
    </w:lvl>
  </w:abstractNum>
  <w:abstractNum w:abstractNumId="4" w15:restartNumberingAfterBreak="0">
    <w:nsid w:val="351652ED"/>
    <w:multiLevelType w:val="hybridMultilevel"/>
    <w:tmpl w:val="7332DC62"/>
    <w:lvl w:ilvl="0" w:tplc="F78443C8">
      <w:start w:val="1"/>
      <w:numFmt w:val="bullet"/>
      <w:lvlText w:val=""/>
      <w:lvlJc w:val="left"/>
      <w:pPr>
        <w:ind w:left="1440" w:hanging="360"/>
      </w:pPr>
      <w:rPr>
        <w:rFonts w:ascii="Symbol" w:hAnsi="Symbol" w:hint="default"/>
        <w:sz w:val="24"/>
        <w:szCs w:val="24"/>
      </w:rPr>
    </w:lvl>
    <w:lvl w:ilvl="1" w:tplc="A3FC7852" w:tentative="1">
      <w:start w:val="1"/>
      <w:numFmt w:val="bullet"/>
      <w:lvlText w:val="o"/>
      <w:lvlJc w:val="left"/>
      <w:pPr>
        <w:ind w:left="2160" w:hanging="360"/>
      </w:pPr>
      <w:rPr>
        <w:rFonts w:ascii="Courier New" w:hAnsi="Courier New" w:cs="Courier New" w:hint="default"/>
      </w:rPr>
    </w:lvl>
    <w:lvl w:ilvl="2" w:tplc="6E2AC54C" w:tentative="1">
      <w:start w:val="1"/>
      <w:numFmt w:val="bullet"/>
      <w:lvlText w:val=""/>
      <w:lvlJc w:val="left"/>
      <w:pPr>
        <w:ind w:left="2880" w:hanging="360"/>
      </w:pPr>
      <w:rPr>
        <w:rFonts w:ascii="Wingdings" w:hAnsi="Wingdings" w:hint="default"/>
      </w:rPr>
    </w:lvl>
    <w:lvl w:ilvl="3" w:tplc="996E9150" w:tentative="1">
      <w:start w:val="1"/>
      <w:numFmt w:val="bullet"/>
      <w:lvlText w:val=""/>
      <w:lvlJc w:val="left"/>
      <w:pPr>
        <w:ind w:left="3600" w:hanging="360"/>
      </w:pPr>
      <w:rPr>
        <w:rFonts w:ascii="Symbol" w:hAnsi="Symbol" w:hint="default"/>
      </w:rPr>
    </w:lvl>
    <w:lvl w:ilvl="4" w:tplc="1106850E" w:tentative="1">
      <w:start w:val="1"/>
      <w:numFmt w:val="bullet"/>
      <w:lvlText w:val="o"/>
      <w:lvlJc w:val="left"/>
      <w:pPr>
        <w:ind w:left="4320" w:hanging="360"/>
      </w:pPr>
      <w:rPr>
        <w:rFonts w:ascii="Courier New" w:hAnsi="Courier New" w:cs="Courier New" w:hint="default"/>
      </w:rPr>
    </w:lvl>
    <w:lvl w:ilvl="5" w:tplc="F7E6FC4A" w:tentative="1">
      <w:start w:val="1"/>
      <w:numFmt w:val="bullet"/>
      <w:lvlText w:val=""/>
      <w:lvlJc w:val="left"/>
      <w:pPr>
        <w:ind w:left="5040" w:hanging="360"/>
      </w:pPr>
      <w:rPr>
        <w:rFonts w:ascii="Wingdings" w:hAnsi="Wingdings" w:hint="default"/>
      </w:rPr>
    </w:lvl>
    <w:lvl w:ilvl="6" w:tplc="4F4EBB70" w:tentative="1">
      <w:start w:val="1"/>
      <w:numFmt w:val="bullet"/>
      <w:lvlText w:val=""/>
      <w:lvlJc w:val="left"/>
      <w:pPr>
        <w:ind w:left="5760" w:hanging="360"/>
      </w:pPr>
      <w:rPr>
        <w:rFonts w:ascii="Symbol" w:hAnsi="Symbol" w:hint="default"/>
      </w:rPr>
    </w:lvl>
    <w:lvl w:ilvl="7" w:tplc="45F2DF40" w:tentative="1">
      <w:start w:val="1"/>
      <w:numFmt w:val="bullet"/>
      <w:lvlText w:val="o"/>
      <w:lvlJc w:val="left"/>
      <w:pPr>
        <w:ind w:left="6480" w:hanging="360"/>
      </w:pPr>
      <w:rPr>
        <w:rFonts w:ascii="Courier New" w:hAnsi="Courier New" w:cs="Courier New" w:hint="default"/>
      </w:rPr>
    </w:lvl>
    <w:lvl w:ilvl="8" w:tplc="2D50B96E" w:tentative="1">
      <w:start w:val="1"/>
      <w:numFmt w:val="bullet"/>
      <w:lvlText w:val=""/>
      <w:lvlJc w:val="left"/>
      <w:pPr>
        <w:ind w:left="7200" w:hanging="360"/>
      </w:pPr>
      <w:rPr>
        <w:rFonts w:ascii="Wingdings" w:hAnsi="Wingdings" w:hint="default"/>
      </w:rPr>
    </w:lvl>
  </w:abstractNum>
  <w:abstractNum w:abstractNumId="5" w15:restartNumberingAfterBreak="0">
    <w:nsid w:val="36EE7578"/>
    <w:multiLevelType w:val="hybridMultilevel"/>
    <w:tmpl w:val="E34462B2"/>
    <w:lvl w:ilvl="0" w:tplc="4BAA2002">
      <w:start w:val="4"/>
      <w:numFmt w:val="lowerLetter"/>
      <w:lvlText w:val="(%1)"/>
      <w:lvlJc w:val="left"/>
      <w:pPr>
        <w:ind w:left="779" w:hanging="360"/>
      </w:pPr>
      <w:rPr>
        <w:rFonts w:hint="default"/>
      </w:rPr>
    </w:lvl>
    <w:lvl w:ilvl="1" w:tplc="3A0A0942" w:tentative="1">
      <w:start w:val="1"/>
      <w:numFmt w:val="lowerLetter"/>
      <w:lvlText w:val="%2."/>
      <w:lvlJc w:val="left"/>
      <w:pPr>
        <w:ind w:left="1499" w:hanging="360"/>
      </w:pPr>
    </w:lvl>
    <w:lvl w:ilvl="2" w:tplc="9EE2C748" w:tentative="1">
      <w:start w:val="1"/>
      <w:numFmt w:val="lowerRoman"/>
      <w:lvlText w:val="%3."/>
      <w:lvlJc w:val="right"/>
      <w:pPr>
        <w:ind w:left="2219" w:hanging="180"/>
      </w:pPr>
    </w:lvl>
    <w:lvl w:ilvl="3" w:tplc="9BD22DC8" w:tentative="1">
      <w:start w:val="1"/>
      <w:numFmt w:val="decimal"/>
      <w:lvlText w:val="%4."/>
      <w:lvlJc w:val="left"/>
      <w:pPr>
        <w:ind w:left="2939" w:hanging="360"/>
      </w:pPr>
    </w:lvl>
    <w:lvl w:ilvl="4" w:tplc="95FE9F30" w:tentative="1">
      <w:start w:val="1"/>
      <w:numFmt w:val="lowerLetter"/>
      <w:lvlText w:val="%5."/>
      <w:lvlJc w:val="left"/>
      <w:pPr>
        <w:ind w:left="3659" w:hanging="360"/>
      </w:pPr>
    </w:lvl>
    <w:lvl w:ilvl="5" w:tplc="9B3614FC" w:tentative="1">
      <w:start w:val="1"/>
      <w:numFmt w:val="lowerRoman"/>
      <w:lvlText w:val="%6."/>
      <w:lvlJc w:val="right"/>
      <w:pPr>
        <w:ind w:left="4379" w:hanging="180"/>
      </w:pPr>
    </w:lvl>
    <w:lvl w:ilvl="6" w:tplc="4F224DFC" w:tentative="1">
      <w:start w:val="1"/>
      <w:numFmt w:val="decimal"/>
      <w:lvlText w:val="%7."/>
      <w:lvlJc w:val="left"/>
      <w:pPr>
        <w:ind w:left="5099" w:hanging="360"/>
      </w:pPr>
    </w:lvl>
    <w:lvl w:ilvl="7" w:tplc="18247358" w:tentative="1">
      <w:start w:val="1"/>
      <w:numFmt w:val="lowerLetter"/>
      <w:lvlText w:val="%8."/>
      <w:lvlJc w:val="left"/>
      <w:pPr>
        <w:ind w:left="5819" w:hanging="360"/>
      </w:pPr>
    </w:lvl>
    <w:lvl w:ilvl="8" w:tplc="76ECD3EE" w:tentative="1">
      <w:start w:val="1"/>
      <w:numFmt w:val="lowerRoman"/>
      <w:lvlText w:val="%9."/>
      <w:lvlJc w:val="right"/>
      <w:pPr>
        <w:ind w:left="6539" w:hanging="180"/>
      </w:pPr>
    </w:lvl>
  </w:abstractNum>
  <w:abstractNum w:abstractNumId="6" w15:restartNumberingAfterBreak="0">
    <w:nsid w:val="3ACB4A7E"/>
    <w:multiLevelType w:val="hybridMultilevel"/>
    <w:tmpl w:val="20E44A36"/>
    <w:lvl w:ilvl="0" w:tplc="039A6658">
      <w:start w:val="1"/>
      <w:numFmt w:val="bullet"/>
      <w:lvlText w:val=""/>
      <w:lvlJc w:val="left"/>
      <w:pPr>
        <w:ind w:left="1080" w:hanging="360"/>
      </w:pPr>
      <w:rPr>
        <w:rFonts w:ascii="Symbol" w:hAnsi="Symbol" w:hint="default"/>
      </w:rPr>
    </w:lvl>
    <w:lvl w:ilvl="1" w:tplc="95C2DD0A" w:tentative="1">
      <w:start w:val="1"/>
      <w:numFmt w:val="bullet"/>
      <w:lvlText w:val="o"/>
      <w:lvlJc w:val="left"/>
      <w:pPr>
        <w:ind w:left="1800" w:hanging="360"/>
      </w:pPr>
      <w:rPr>
        <w:rFonts w:ascii="Courier New" w:hAnsi="Courier New" w:cs="Courier New" w:hint="default"/>
      </w:rPr>
    </w:lvl>
    <w:lvl w:ilvl="2" w:tplc="7A847D96" w:tentative="1">
      <w:start w:val="1"/>
      <w:numFmt w:val="bullet"/>
      <w:lvlText w:val=""/>
      <w:lvlJc w:val="left"/>
      <w:pPr>
        <w:ind w:left="2520" w:hanging="360"/>
      </w:pPr>
      <w:rPr>
        <w:rFonts w:ascii="Wingdings" w:hAnsi="Wingdings" w:hint="default"/>
      </w:rPr>
    </w:lvl>
    <w:lvl w:ilvl="3" w:tplc="567C60C8" w:tentative="1">
      <w:start w:val="1"/>
      <w:numFmt w:val="bullet"/>
      <w:lvlText w:val=""/>
      <w:lvlJc w:val="left"/>
      <w:pPr>
        <w:ind w:left="3240" w:hanging="360"/>
      </w:pPr>
      <w:rPr>
        <w:rFonts w:ascii="Symbol" w:hAnsi="Symbol" w:hint="default"/>
      </w:rPr>
    </w:lvl>
    <w:lvl w:ilvl="4" w:tplc="50A8911E" w:tentative="1">
      <w:start w:val="1"/>
      <w:numFmt w:val="bullet"/>
      <w:lvlText w:val="o"/>
      <w:lvlJc w:val="left"/>
      <w:pPr>
        <w:ind w:left="3960" w:hanging="360"/>
      </w:pPr>
      <w:rPr>
        <w:rFonts w:ascii="Courier New" w:hAnsi="Courier New" w:cs="Courier New" w:hint="default"/>
      </w:rPr>
    </w:lvl>
    <w:lvl w:ilvl="5" w:tplc="D85A7DAE" w:tentative="1">
      <w:start w:val="1"/>
      <w:numFmt w:val="bullet"/>
      <w:lvlText w:val=""/>
      <w:lvlJc w:val="left"/>
      <w:pPr>
        <w:ind w:left="4680" w:hanging="360"/>
      </w:pPr>
      <w:rPr>
        <w:rFonts w:ascii="Wingdings" w:hAnsi="Wingdings" w:hint="default"/>
      </w:rPr>
    </w:lvl>
    <w:lvl w:ilvl="6" w:tplc="ED66075E" w:tentative="1">
      <w:start w:val="1"/>
      <w:numFmt w:val="bullet"/>
      <w:lvlText w:val=""/>
      <w:lvlJc w:val="left"/>
      <w:pPr>
        <w:ind w:left="5400" w:hanging="360"/>
      </w:pPr>
      <w:rPr>
        <w:rFonts w:ascii="Symbol" w:hAnsi="Symbol" w:hint="default"/>
      </w:rPr>
    </w:lvl>
    <w:lvl w:ilvl="7" w:tplc="E3689CB6" w:tentative="1">
      <w:start w:val="1"/>
      <w:numFmt w:val="bullet"/>
      <w:lvlText w:val="o"/>
      <w:lvlJc w:val="left"/>
      <w:pPr>
        <w:ind w:left="6120" w:hanging="360"/>
      </w:pPr>
      <w:rPr>
        <w:rFonts w:ascii="Courier New" w:hAnsi="Courier New" w:cs="Courier New" w:hint="default"/>
      </w:rPr>
    </w:lvl>
    <w:lvl w:ilvl="8" w:tplc="96F231D0" w:tentative="1">
      <w:start w:val="1"/>
      <w:numFmt w:val="bullet"/>
      <w:lvlText w:val=""/>
      <w:lvlJc w:val="left"/>
      <w:pPr>
        <w:ind w:left="6840" w:hanging="360"/>
      </w:pPr>
      <w:rPr>
        <w:rFonts w:ascii="Wingdings" w:hAnsi="Wingdings" w:hint="default"/>
      </w:rPr>
    </w:lvl>
  </w:abstractNum>
  <w:abstractNum w:abstractNumId="7" w15:restartNumberingAfterBreak="0">
    <w:nsid w:val="4607343D"/>
    <w:multiLevelType w:val="hybridMultilevel"/>
    <w:tmpl w:val="C764BDF8"/>
    <w:lvl w:ilvl="0" w:tplc="39AE45F0">
      <w:start w:val="1"/>
      <w:numFmt w:val="lowerLetter"/>
      <w:lvlText w:val="(%1)"/>
      <w:lvlJc w:val="left"/>
      <w:pPr>
        <w:ind w:left="786" w:hanging="360"/>
      </w:pPr>
      <w:rPr>
        <w:rFonts w:hint="default"/>
      </w:rPr>
    </w:lvl>
    <w:lvl w:ilvl="1" w:tplc="8C1C95C0" w:tentative="1">
      <w:start w:val="1"/>
      <w:numFmt w:val="lowerLetter"/>
      <w:lvlText w:val="%2."/>
      <w:lvlJc w:val="left"/>
      <w:pPr>
        <w:ind w:left="1506" w:hanging="360"/>
      </w:pPr>
    </w:lvl>
    <w:lvl w:ilvl="2" w:tplc="8788D6E4" w:tentative="1">
      <w:start w:val="1"/>
      <w:numFmt w:val="lowerRoman"/>
      <w:lvlText w:val="%3."/>
      <w:lvlJc w:val="right"/>
      <w:pPr>
        <w:ind w:left="2226" w:hanging="180"/>
      </w:pPr>
    </w:lvl>
    <w:lvl w:ilvl="3" w:tplc="6938FA5C" w:tentative="1">
      <w:start w:val="1"/>
      <w:numFmt w:val="decimal"/>
      <w:lvlText w:val="%4."/>
      <w:lvlJc w:val="left"/>
      <w:pPr>
        <w:ind w:left="2946" w:hanging="360"/>
      </w:pPr>
    </w:lvl>
    <w:lvl w:ilvl="4" w:tplc="484E31BC" w:tentative="1">
      <w:start w:val="1"/>
      <w:numFmt w:val="lowerLetter"/>
      <w:lvlText w:val="%5."/>
      <w:lvlJc w:val="left"/>
      <w:pPr>
        <w:ind w:left="3666" w:hanging="360"/>
      </w:pPr>
    </w:lvl>
    <w:lvl w:ilvl="5" w:tplc="621C22E4" w:tentative="1">
      <w:start w:val="1"/>
      <w:numFmt w:val="lowerRoman"/>
      <w:lvlText w:val="%6."/>
      <w:lvlJc w:val="right"/>
      <w:pPr>
        <w:ind w:left="4386" w:hanging="180"/>
      </w:pPr>
    </w:lvl>
    <w:lvl w:ilvl="6" w:tplc="0CE62F20" w:tentative="1">
      <w:start w:val="1"/>
      <w:numFmt w:val="decimal"/>
      <w:lvlText w:val="%7."/>
      <w:lvlJc w:val="left"/>
      <w:pPr>
        <w:ind w:left="5106" w:hanging="360"/>
      </w:pPr>
    </w:lvl>
    <w:lvl w:ilvl="7" w:tplc="619AAE2A" w:tentative="1">
      <w:start w:val="1"/>
      <w:numFmt w:val="lowerLetter"/>
      <w:lvlText w:val="%8."/>
      <w:lvlJc w:val="left"/>
      <w:pPr>
        <w:ind w:left="5826" w:hanging="360"/>
      </w:pPr>
    </w:lvl>
    <w:lvl w:ilvl="8" w:tplc="08FADF32" w:tentative="1">
      <w:start w:val="1"/>
      <w:numFmt w:val="lowerRoman"/>
      <w:lvlText w:val="%9."/>
      <w:lvlJc w:val="right"/>
      <w:pPr>
        <w:ind w:left="6546" w:hanging="180"/>
      </w:pPr>
    </w:lvl>
  </w:abstractNum>
  <w:abstractNum w:abstractNumId="8" w15:restartNumberingAfterBreak="0">
    <w:nsid w:val="46F0257C"/>
    <w:multiLevelType w:val="hybridMultilevel"/>
    <w:tmpl w:val="420AD724"/>
    <w:lvl w:ilvl="0" w:tplc="B216A07E">
      <w:start w:val="1"/>
      <w:numFmt w:val="bullet"/>
      <w:lvlText w:val=""/>
      <w:lvlJc w:val="left"/>
      <w:pPr>
        <w:ind w:left="1212" w:hanging="360"/>
      </w:pPr>
      <w:rPr>
        <w:rFonts w:ascii="Symbol" w:hAnsi="Symbol" w:hint="default"/>
        <w:sz w:val="24"/>
        <w:szCs w:val="24"/>
      </w:rPr>
    </w:lvl>
    <w:lvl w:ilvl="1" w:tplc="97727B90" w:tentative="1">
      <w:start w:val="1"/>
      <w:numFmt w:val="bullet"/>
      <w:lvlText w:val="o"/>
      <w:lvlJc w:val="left"/>
      <w:pPr>
        <w:ind w:left="2160" w:hanging="360"/>
      </w:pPr>
      <w:rPr>
        <w:rFonts w:ascii="Courier New" w:hAnsi="Courier New" w:cs="Courier New" w:hint="default"/>
      </w:rPr>
    </w:lvl>
    <w:lvl w:ilvl="2" w:tplc="EA7A10FC" w:tentative="1">
      <w:start w:val="1"/>
      <w:numFmt w:val="bullet"/>
      <w:lvlText w:val=""/>
      <w:lvlJc w:val="left"/>
      <w:pPr>
        <w:ind w:left="2880" w:hanging="360"/>
      </w:pPr>
      <w:rPr>
        <w:rFonts w:ascii="Wingdings" w:hAnsi="Wingdings" w:hint="default"/>
      </w:rPr>
    </w:lvl>
    <w:lvl w:ilvl="3" w:tplc="E6EA65E6" w:tentative="1">
      <w:start w:val="1"/>
      <w:numFmt w:val="bullet"/>
      <w:lvlText w:val=""/>
      <w:lvlJc w:val="left"/>
      <w:pPr>
        <w:ind w:left="3600" w:hanging="360"/>
      </w:pPr>
      <w:rPr>
        <w:rFonts w:ascii="Symbol" w:hAnsi="Symbol" w:hint="default"/>
      </w:rPr>
    </w:lvl>
    <w:lvl w:ilvl="4" w:tplc="AD76FEB4" w:tentative="1">
      <w:start w:val="1"/>
      <w:numFmt w:val="bullet"/>
      <w:lvlText w:val="o"/>
      <w:lvlJc w:val="left"/>
      <w:pPr>
        <w:ind w:left="4320" w:hanging="360"/>
      </w:pPr>
      <w:rPr>
        <w:rFonts w:ascii="Courier New" w:hAnsi="Courier New" w:cs="Courier New" w:hint="default"/>
      </w:rPr>
    </w:lvl>
    <w:lvl w:ilvl="5" w:tplc="C56AEA42" w:tentative="1">
      <w:start w:val="1"/>
      <w:numFmt w:val="bullet"/>
      <w:lvlText w:val=""/>
      <w:lvlJc w:val="left"/>
      <w:pPr>
        <w:ind w:left="5040" w:hanging="360"/>
      </w:pPr>
      <w:rPr>
        <w:rFonts w:ascii="Wingdings" w:hAnsi="Wingdings" w:hint="default"/>
      </w:rPr>
    </w:lvl>
    <w:lvl w:ilvl="6" w:tplc="67021940" w:tentative="1">
      <w:start w:val="1"/>
      <w:numFmt w:val="bullet"/>
      <w:lvlText w:val=""/>
      <w:lvlJc w:val="left"/>
      <w:pPr>
        <w:ind w:left="5760" w:hanging="360"/>
      </w:pPr>
      <w:rPr>
        <w:rFonts w:ascii="Symbol" w:hAnsi="Symbol" w:hint="default"/>
      </w:rPr>
    </w:lvl>
    <w:lvl w:ilvl="7" w:tplc="07F0ECDC" w:tentative="1">
      <w:start w:val="1"/>
      <w:numFmt w:val="bullet"/>
      <w:lvlText w:val="o"/>
      <w:lvlJc w:val="left"/>
      <w:pPr>
        <w:ind w:left="6480" w:hanging="360"/>
      </w:pPr>
      <w:rPr>
        <w:rFonts w:ascii="Courier New" w:hAnsi="Courier New" w:cs="Courier New" w:hint="default"/>
      </w:rPr>
    </w:lvl>
    <w:lvl w:ilvl="8" w:tplc="4D1EF3E4" w:tentative="1">
      <w:start w:val="1"/>
      <w:numFmt w:val="bullet"/>
      <w:lvlText w:val=""/>
      <w:lvlJc w:val="left"/>
      <w:pPr>
        <w:ind w:left="7200" w:hanging="360"/>
      </w:pPr>
      <w:rPr>
        <w:rFonts w:ascii="Wingdings" w:hAnsi="Wingdings" w:hint="default"/>
      </w:rPr>
    </w:lvl>
  </w:abstractNum>
  <w:abstractNum w:abstractNumId="9" w15:restartNumberingAfterBreak="0">
    <w:nsid w:val="47B24E08"/>
    <w:multiLevelType w:val="hybridMultilevel"/>
    <w:tmpl w:val="2C32D78A"/>
    <w:lvl w:ilvl="0" w:tplc="2E18D96E">
      <w:start w:val="1"/>
      <w:numFmt w:val="decimal"/>
      <w:lvlText w:val="%1."/>
      <w:lvlJc w:val="left"/>
      <w:pPr>
        <w:ind w:left="720" w:hanging="360"/>
      </w:pPr>
    </w:lvl>
    <w:lvl w:ilvl="1" w:tplc="F5ECE86E">
      <w:start w:val="1"/>
      <w:numFmt w:val="bullet"/>
      <w:lvlText w:val=""/>
      <w:lvlJc w:val="left"/>
      <w:pPr>
        <w:ind w:left="1440" w:hanging="360"/>
      </w:pPr>
      <w:rPr>
        <w:rFonts w:ascii="Symbol" w:hAnsi="Symbol" w:hint="default"/>
      </w:rPr>
    </w:lvl>
    <w:lvl w:ilvl="2" w:tplc="4594AF82">
      <w:start w:val="1"/>
      <w:numFmt w:val="lowerLetter"/>
      <w:lvlText w:val="(%3)"/>
      <w:lvlJc w:val="left"/>
      <w:pPr>
        <w:ind w:left="2340" w:hanging="360"/>
      </w:pPr>
      <w:rPr>
        <w:rFonts w:hint="default"/>
      </w:rPr>
    </w:lvl>
    <w:lvl w:ilvl="3" w:tplc="A9D6FA34" w:tentative="1">
      <w:start w:val="1"/>
      <w:numFmt w:val="decimal"/>
      <w:lvlText w:val="%4."/>
      <w:lvlJc w:val="left"/>
      <w:pPr>
        <w:ind w:left="2880" w:hanging="360"/>
      </w:pPr>
    </w:lvl>
    <w:lvl w:ilvl="4" w:tplc="50D68F8E" w:tentative="1">
      <w:start w:val="1"/>
      <w:numFmt w:val="lowerLetter"/>
      <w:lvlText w:val="%5."/>
      <w:lvlJc w:val="left"/>
      <w:pPr>
        <w:ind w:left="3600" w:hanging="360"/>
      </w:pPr>
    </w:lvl>
    <w:lvl w:ilvl="5" w:tplc="DC3C9C3E" w:tentative="1">
      <w:start w:val="1"/>
      <w:numFmt w:val="lowerRoman"/>
      <w:lvlText w:val="%6."/>
      <w:lvlJc w:val="right"/>
      <w:pPr>
        <w:ind w:left="4320" w:hanging="180"/>
      </w:pPr>
    </w:lvl>
    <w:lvl w:ilvl="6" w:tplc="70D4158C" w:tentative="1">
      <w:start w:val="1"/>
      <w:numFmt w:val="decimal"/>
      <w:lvlText w:val="%7."/>
      <w:lvlJc w:val="left"/>
      <w:pPr>
        <w:ind w:left="5040" w:hanging="360"/>
      </w:pPr>
    </w:lvl>
    <w:lvl w:ilvl="7" w:tplc="20F0183E" w:tentative="1">
      <w:start w:val="1"/>
      <w:numFmt w:val="lowerLetter"/>
      <w:lvlText w:val="%8."/>
      <w:lvlJc w:val="left"/>
      <w:pPr>
        <w:ind w:left="5760" w:hanging="360"/>
      </w:pPr>
    </w:lvl>
    <w:lvl w:ilvl="8" w:tplc="52B68F3E" w:tentative="1">
      <w:start w:val="1"/>
      <w:numFmt w:val="lowerRoman"/>
      <w:lvlText w:val="%9."/>
      <w:lvlJc w:val="right"/>
      <w:pPr>
        <w:ind w:left="6480" w:hanging="180"/>
      </w:pPr>
    </w:lvl>
  </w:abstractNum>
  <w:abstractNum w:abstractNumId="10" w15:restartNumberingAfterBreak="0">
    <w:nsid w:val="4C650852"/>
    <w:multiLevelType w:val="hybridMultilevel"/>
    <w:tmpl w:val="44C0D456"/>
    <w:lvl w:ilvl="0" w:tplc="9F062BCA">
      <w:start w:val="1"/>
      <w:numFmt w:val="bullet"/>
      <w:lvlText w:val=""/>
      <w:lvlJc w:val="left"/>
      <w:pPr>
        <w:tabs>
          <w:tab w:val="num" w:pos="1800"/>
        </w:tabs>
        <w:ind w:left="1800" w:hanging="360"/>
      </w:pPr>
      <w:rPr>
        <w:rFonts w:ascii="Symbol" w:hAnsi="Symbol" w:hint="default"/>
      </w:rPr>
    </w:lvl>
    <w:lvl w:ilvl="1" w:tplc="32902FCC">
      <w:start w:val="1"/>
      <w:numFmt w:val="decimal"/>
      <w:lvlText w:val="%2."/>
      <w:lvlJc w:val="left"/>
      <w:pPr>
        <w:tabs>
          <w:tab w:val="num" w:pos="2520"/>
        </w:tabs>
        <w:ind w:left="2520" w:hanging="360"/>
      </w:pPr>
      <w:rPr>
        <w:rFonts w:hint="default"/>
      </w:rPr>
    </w:lvl>
    <w:lvl w:ilvl="2" w:tplc="EF1C87F8" w:tentative="1">
      <w:start w:val="1"/>
      <w:numFmt w:val="bullet"/>
      <w:lvlText w:val=""/>
      <w:lvlJc w:val="left"/>
      <w:pPr>
        <w:tabs>
          <w:tab w:val="num" w:pos="3240"/>
        </w:tabs>
        <w:ind w:left="3240" w:hanging="360"/>
      </w:pPr>
      <w:rPr>
        <w:rFonts w:ascii="Wingdings" w:hAnsi="Wingdings" w:hint="default"/>
      </w:rPr>
    </w:lvl>
    <w:lvl w:ilvl="3" w:tplc="BA029104" w:tentative="1">
      <w:start w:val="1"/>
      <w:numFmt w:val="bullet"/>
      <w:lvlText w:val=""/>
      <w:lvlJc w:val="left"/>
      <w:pPr>
        <w:tabs>
          <w:tab w:val="num" w:pos="3960"/>
        </w:tabs>
        <w:ind w:left="3960" w:hanging="360"/>
      </w:pPr>
      <w:rPr>
        <w:rFonts w:ascii="Symbol" w:hAnsi="Symbol" w:hint="default"/>
      </w:rPr>
    </w:lvl>
    <w:lvl w:ilvl="4" w:tplc="C79C384C" w:tentative="1">
      <w:start w:val="1"/>
      <w:numFmt w:val="bullet"/>
      <w:lvlText w:val="o"/>
      <w:lvlJc w:val="left"/>
      <w:pPr>
        <w:tabs>
          <w:tab w:val="num" w:pos="4680"/>
        </w:tabs>
        <w:ind w:left="4680" w:hanging="360"/>
      </w:pPr>
      <w:rPr>
        <w:rFonts w:ascii="Courier New" w:hAnsi="Courier New" w:cs="Courier New" w:hint="default"/>
      </w:rPr>
    </w:lvl>
    <w:lvl w:ilvl="5" w:tplc="2D821D16" w:tentative="1">
      <w:start w:val="1"/>
      <w:numFmt w:val="bullet"/>
      <w:lvlText w:val=""/>
      <w:lvlJc w:val="left"/>
      <w:pPr>
        <w:tabs>
          <w:tab w:val="num" w:pos="5400"/>
        </w:tabs>
        <w:ind w:left="5400" w:hanging="360"/>
      </w:pPr>
      <w:rPr>
        <w:rFonts w:ascii="Wingdings" w:hAnsi="Wingdings" w:hint="default"/>
      </w:rPr>
    </w:lvl>
    <w:lvl w:ilvl="6" w:tplc="51E0838E" w:tentative="1">
      <w:start w:val="1"/>
      <w:numFmt w:val="bullet"/>
      <w:lvlText w:val=""/>
      <w:lvlJc w:val="left"/>
      <w:pPr>
        <w:tabs>
          <w:tab w:val="num" w:pos="6120"/>
        </w:tabs>
        <w:ind w:left="6120" w:hanging="360"/>
      </w:pPr>
      <w:rPr>
        <w:rFonts w:ascii="Symbol" w:hAnsi="Symbol" w:hint="default"/>
      </w:rPr>
    </w:lvl>
    <w:lvl w:ilvl="7" w:tplc="4022DA14" w:tentative="1">
      <w:start w:val="1"/>
      <w:numFmt w:val="bullet"/>
      <w:lvlText w:val="o"/>
      <w:lvlJc w:val="left"/>
      <w:pPr>
        <w:tabs>
          <w:tab w:val="num" w:pos="6840"/>
        </w:tabs>
        <w:ind w:left="6840" w:hanging="360"/>
      </w:pPr>
      <w:rPr>
        <w:rFonts w:ascii="Courier New" w:hAnsi="Courier New" w:cs="Courier New" w:hint="default"/>
      </w:rPr>
    </w:lvl>
    <w:lvl w:ilvl="8" w:tplc="E610B066"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4FA35CDD"/>
    <w:multiLevelType w:val="hybridMultilevel"/>
    <w:tmpl w:val="B3ECE470"/>
    <w:lvl w:ilvl="0" w:tplc="61567CAA">
      <w:start w:val="1"/>
      <w:numFmt w:val="bullet"/>
      <w:lvlText w:val=""/>
      <w:lvlJc w:val="left"/>
      <w:pPr>
        <w:ind w:left="1080" w:hanging="360"/>
      </w:pPr>
      <w:rPr>
        <w:rFonts w:ascii="Symbol" w:hAnsi="Symbol" w:hint="default"/>
      </w:rPr>
    </w:lvl>
    <w:lvl w:ilvl="1" w:tplc="2B44170A" w:tentative="1">
      <w:start w:val="1"/>
      <w:numFmt w:val="bullet"/>
      <w:lvlText w:val="o"/>
      <w:lvlJc w:val="left"/>
      <w:pPr>
        <w:ind w:left="1800" w:hanging="360"/>
      </w:pPr>
      <w:rPr>
        <w:rFonts w:ascii="Courier New" w:hAnsi="Courier New" w:cs="Courier New" w:hint="default"/>
      </w:rPr>
    </w:lvl>
    <w:lvl w:ilvl="2" w:tplc="4CB8926A" w:tentative="1">
      <w:start w:val="1"/>
      <w:numFmt w:val="bullet"/>
      <w:lvlText w:val=""/>
      <w:lvlJc w:val="left"/>
      <w:pPr>
        <w:ind w:left="2520" w:hanging="360"/>
      </w:pPr>
      <w:rPr>
        <w:rFonts w:ascii="Wingdings" w:hAnsi="Wingdings" w:hint="default"/>
      </w:rPr>
    </w:lvl>
    <w:lvl w:ilvl="3" w:tplc="8DD84328" w:tentative="1">
      <w:start w:val="1"/>
      <w:numFmt w:val="bullet"/>
      <w:lvlText w:val=""/>
      <w:lvlJc w:val="left"/>
      <w:pPr>
        <w:ind w:left="3240" w:hanging="360"/>
      </w:pPr>
      <w:rPr>
        <w:rFonts w:ascii="Symbol" w:hAnsi="Symbol" w:hint="default"/>
      </w:rPr>
    </w:lvl>
    <w:lvl w:ilvl="4" w:tplc="C1CAD6EE" w:tentative="1">
      <w:start w:val="1"/>
      <w:numFmt w:val="bullet"/>
      <w:lvlText w:val="o"/>
      <w:lvlJc w:val="left"/>
      <w:pPr>
        <w:ind w:left="3960" w:hanging="360"/>
      </w:pPr>
      <w:rPr>
        <w:rFonts w:ascii="Courier New" w:hAnsi="Courier New" w:cs="Courier New" w:hint="default"/>
      </w:rPr>
    </w:lvl>
    <w:lvl w:ilvl="5" w:tplc="F398D97A" w:tentative="1">
      <w:start w:val="1"/>
      <w:numFmt w:val="bullet"/>
      <w:lvlText w:val=""/>
      <w:lvlJc w:val="left"/>
      <w:pPr>
        <w:ind w:left="4680" w:hanging="360"/>
      </w:pPr>
      <w:rPr>
        <w:rFonts w:ascii="Wingdings" w:hAnsi="Wingdings" w:hint="default"/>
      </w:rPr>
    </w:lvl>
    <w:lvl w:ilvl="6" w:tplc="DB90D400" w:tentative="1">
      <w:start w:val="1"/>
      <w:numFmt w:val="bullet"/>
      <w:lvlText w:val=""/>
      <w:lvlJc w:val="left"/>
      <w:pPr>
        <w:ind w:left="5400" w:hanging="360"/>
      </w:pPr>
      <w:rPr>
        <w:rFonts w:ascii="Symbol" w:hAnsi="Symbol" w:hint="default"/>
      </w:rPr>
    </w:lvl>
    <w:lvl w:ilvl="7" w:tplc="7FFEC54E" w:tentative="1">
      <w:start w:val="1"/>
      <w:numFmt w:val="bullet"/>
      <w:lvlText w:val="o"/>
      <w:lvlJc w:val="left"/>
      <w:pPr>
        <w:ind w:left="6120" w:hanging="360"/>
      </w:pPr>
      <w:rPr>
        <w:rFonts w:ascii="Courier New" w:hAnsi="Courier New" w:cs="Courier New" w:hint="default"/>
      </w:rPr>
    </w:lvl>
    <w:lvl w:ilvl="8" w:tplc="C74643F4" w:tentative="1">
      <w:start w:val="1"/>
      <w:numFmt w:val="bullet"/>
      <w:lvlText w:val=""/>
      <w:lvlJc w:val="left"/>
      <w:pPr>
        <w:ind w:left="6840" w:hanging="360"/>
      </w:pPr>
      <w:rPr>
        <w:rFonts w:ascii="Wingdings" w:hAnsi="Wingdings" w:hint="default"/>
      </w:rPr>
    </w:lvl>
  </w:abstractNum>
  <w:abstractNum w:abstractNumId="12" w15:restartNumberingAfterBreak="0">
    <w:nsid w:val="55C9418F"/>
    <w:multiLevelType w:val="hybridMultilevel"/>
    <w:tmpl w:val="858A6BD2"/>
    <w:lvl w:ilvl="0" w:tplc="CFCA2520">
      <w:start w:val="1"/>
      <w:numFmt w:val="decimal"/>
      <w:lvlText w:val="%1)"/>
      <w:lvlJc w:val="left"/>
      <w:pPr>
        <w:ind w:left="1080" w:hanging="360"/>
      </w:pPr>
      <w:rPr>
        <w:rFonts w:hint="default"/>
      </w:rPr>
    </w:lvl>
    <w:lvl w:ilvl="1" w:tplc="A6BE7814" w:tentative="1">
      <w:start w:val="1"/>
      <w:numFmt w:val="bullet"/>
      <w:lvlText w:val="o"/>
      <w:lvlJc w:val="left"/>
      <w:pPr>
        <w:ind w:left="1800" w:hanging="360"/>
      </w:pPr>
      <w:rPr>
        <w:rFonts w:ascii="Courier New" w:hAnsi="Courier New" w:cs="Courier New" w:hint="default"/>
      </w:rPr>
    </w:lvl>
    <w:lvl w:ilvl="2" w:tplc="3A505DEC" w:tentative="1">
      <w:start w:val="1"/>
      <w:numFmt w:val="bullet"/>
      <w:lvlText w:val=""/>
      <w:lvlJc w:val="left"/>
      <w:pPr>
        <w:ind w:left="2520" w:hanging="360"/>
      </w:pPr>
      <w:rPr>
        <w:rFonts w:ascii="Wingdings" w:hAnsi="Wingdings" w:hint="default"/>
      </w:rPr>
    </w:lvl>
    <w:lvl w:ilvl="3" w:tplc="AD7A908A" w:tentative="1">
      <w:start w:val="1"/>
      <w:numFmt w:val="bullet"/>
      <w:lvlText w:val=""/>
      <w:lvlJc w:val="left"/>
      <w:pPr>
        <w:ind w:left="3240" w:hanging="360"/>
      </w:pPr>
      <w:rPr>
        <w:rFonts w:ascii="Symbol" w:hAnsi="Symbol" w:hint="default"/>
      </w:rPr>
    </w:lvl>
    <w:lvl w:ilvl="4" w:tplc="9C20F2B0" w:tentative="1">
      <w:start w:val="1"/>
      <w:numFmt w:val="bullet"/>
      <w:lvlText w:val="o"/>
      <w:lvlJc w:val="left"/>
      <w:pPr>
        <w:ind w:left="3960" w:hanging="360"/>
      </w:pPr>
      <w:rPr>
        <w:rFonts w:ascii="Courier New" w:hAnsi="Courier New" w:cs="Courier New" w:hint="default"/>
      </w:rPr>
    </w:lvl>
    <w:lvl w:ilvl="5" w:tplc="E1E81192" w:tentative="1">
      <w:start w:val="1"/>
      <w:numFmt w:val="bullet"/>
      <w:lvlText w:val=""/>
      <w:lvlJc w:val="left"/>
      <w:pPr>
        <w:ind w:left="4680" w:hanging="360"/>
      </w:pPr>
      <w:rPr>
        <w:rFonts w:ascii="Wingdings" w:hAnsi="Wingdings" w:hint="default"/>
      </w:rPr>
    </w:lvl>
    <w:lvl w:ilvl="6" w:tplc="5A76E176" w:tentative="1">
      <w:start w:val="1"/>
      <w:numFmt w:val="bullet"/>
      <w:lvlText w:val=""/>
      <w:lvlJc w:val="left"/>
      <w:pPr>
        <w:ind w:left="5400" w:hanging="360"/>
      </w:pPr>
      <w:rPr>
        <w:rFonts w:ascii="Symbol" w:hAnsi="Symbol" w:hint="default"/>
      </w:rPr>
    </w:lvl>
    <w:lvl w:ilvl="7" w:tplc="F0186788" w:tentative="1">
      <w:start w:val="1"/>
      <w:numFmt w:val="bullet"/>
      <w:lvlText w:val="o"/>
      <w:lvlJc w:val="left"/>
      <w:pPr>
        <w:ind w:left="6120" w:hanging="360"/>
      </w:pPr>
      <w:rPr>
        <w:rFonts w:ascii="Courier New" w:hAnsi="Courier New" w:cs="Courier New" w:hint="default"/>
      </w:rPr>
    </w:lvl>
    <w:lvl w:ilvl="8" w:tplc="66928C78" w:tentative="1">
      <w:start w:val="1"/>
      <w:numFmt w:val="bullet"/>
      <w:lvlText w:val=""/>
      <w:lvlJc w:val="left"/>
      <w:pPr>
        <w:ind w:left="6840" w:hanging="360"/>
      </w:pPr>
      <w:rPr>
        <w:rFonts w:ascii="Wingdings" w:hAnsi="Wingdings" w:hint="default"/>
      </w:rPr>
    </w:lvl>
  </w:abstractNum>
  <w:abstractNum w:abstractNumId="13" w15:restartNumberingAfterBreak="0">
    <w:nsid w:val="580B62C2"/>
    <w:multiLevelType w:val="hybridMultilevel"/>
    <w:tmpl w:val="11764204"/>
    <w:lvl w:ilvl="0" w:tplc="A754D438">
      <w:start w:val="1"/>
      <w:numFmt w:val="bullet"/>
      <w:lvlText w:val=""/>
      <w:lvlJc w:val="left"/>
      <w:pPr>
        <w:ind w:left="776" w:hanging="360"/>
      </w:pPr>
      <w:rPr>
        <w:rFonts w:ascii="Symbol" w:hAnsi="Symbol" w:hint="default"/>
      </w:rPr>
    </w:lvl>
    <w:lvl w:ilvl="1" w:tplc="F91C4E7C" w:tentative="1">
      <w:start w:val="1"/>
      <w:numFmt w:val="bullet"/>
      <w:lvlText w:val="o"/>
      <w:lvlJc w:val="left"/>
      <w:pPr>
        <w:ind w:left="1496" w:hanging="360"/>
      </w:pPr>
      <w:rPr>
        <w:rFonts w:ascii="Courier New" w:hAnsi="Courier New" w:hint="default"/>
      </w:rPr>
    </w:lvl>
    <w:lvl w:ilvl="2" w:tplc="78A26B00" w:tentative="1">
      <w:start w:val="1"/>
      <w:numFmt w:val="bullet"/>
      <w:lvlText w:val=""/>
      <w:lvlJc w:val="left"/>
      <w:pPr>
        <w:ind w:left="2216" w:hanging="360"/>
      </w:pPr>
      <w:rPr>
        <w:rFonts w:ascii="Wingdings" w:hAnsi="Wingdings" w:hint="default"/>
      </w:rPr>
    </w:lvl>
    <w:lvl w:ilvl="3" w:tplc="6068CCF8" w:tentative="1">
      <w:start w:val="1"/>
      <w:numFmt w:val="bullet"/>
      <w:lvlText w:val=""/>
      <w:lvlJc w:val="left"/>
      <w:pPr>
        <w:ind w:left="2936" w:hanging="360"/>
      </w:pPr>
      <w:rPr>
        <w:rFonts w:ascii="Symbol" w:hAnsi="Symbol" w:hint="default"/>
      </w:rPr>
    </w:lvl>
    <w:lvl w:ilvl="4" w:tplc="026C3C58" w:tentative="1">
      <w:start w:val="1"/>
      <w:numFmt w:val="bullet"/>
      <w:lvlText w:val="o"/>
      <w:lvlJc w:val="left"/>
      <w:pPr>
        <w:ind w:left="3656" w:hanging="360"/>
      </w:pPr>
      <w:rPr>
        <w:rFonts w:ascii="Courier New" w:hAnsi="Courier New" w:hint="default"/>
      </w:rPr>
    </w:lvl>
    <w:lvl w:ilvl="5" w:tplc="891ED2EA" w:tentative="1">
      <w:start w:val="1"/>
      <w:numFmt w:val="bullet"/>
      <w:lvlText w:val=""/>
      <w:lvlJc w:val="left"/>
      <w:pPr>
        <w:ind w:left="4376" w:hanging="360"/>
      </w:pPr>
      <w:rPr>
        <w:rFonts w:ascii="Wingdings" w:hAnsi="Wingdings" w:hint="default"/>
      </w:rPr>
    </w:lvl>
    <w:lvl w:ilvl="6" w:tplc="D3AC29D8" w:tentative="1">
      <w:start w:val="1"/>
      <w:numFmt w:val="bullet"/>
      <w:lvlText w:val=""/>
      <w:lvlJc w:val="left"/>
      <w:pPr>
        <w:ind w:left="5096" w:hanging="360"/>
      </w:pPr>
      <w:rPr>
        <w:rFonts w:ascii="Symbol" w:hAnsi="Symbol" w:hint="default"/>
      </w:rPr>
    </w:lvl>
    <w:lvl w:ilvl="7" w:tplc="B226D3EC" w:tentative="1">
      <w:start w:val="1"/>
      <w:numFmt w:val="bullet"/>
      <w:lvlText w:val="o"/>
      <w:lvlJc w:val="left"/>
      <w:pPr>
        <w:ind w:left="5816" w:hanging="360"/>
      </w:pPr>
      <w:rPr>
        <w:rFonts w:ascii="Courier New" w:hAnsi="Courier New" w:hint="default"/>
      </w:rPr>
    </w:lvl>
    <w:lvl w:ilvl="8" w:tplc="7BA27844" w:tentative="1">
      <w:start w:val="1"/>
      <w:numFmt w:val="bullet"/>
      <w:lvlText w:val=""/>
      <w:lvlJc w:val="left"/>
      <w:pPr>
        <w:ind w:left="6536" w:hanging="360"/>
      </w:pPr>
      <w:rPr>
        <w:rFonts w:ascii="Wingdings" w:hAnsi="Wingdings" w:hint="default"/>
      </w:rPr>
    </w:lvl>
  </w:abstractNum>
  <w:abstractNum w:abstractNumId="14" w15:restartNumberingAfterBreak="0">
    <w:nsid w:val="61B94DF7"/>
    <w:multiLevelType w:val="multilevel"/>
    <w:tmpl w:val="7E307F86"/>
    <w:lvl w:ilvl="0">
      <w:start w:val="1"/>
      <w:numFmt w:val="decimal"/>
      <w:lvlText w:val="%1."/>
      <w:lvlJc w:val="left"/>
      <w:pPr>
        <w:ind w:left="720" w:hanging="360"/>
      </w:pPr>
    </w:lvl>
    <w:lvl w:ilvl="1">
      <w:start w:val="8"/>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F085245"/>
    <w:multiLevelType w:val="hybridMultilevel"/>
    <w:tmpl w:val="218411D6"/>
    <w:lvl w:ilvl="0" w:tplc="3E409424">
      <w:start w:val="1"/>
      <w:numFmt w:val="decimal"/>
      <w:lvlText w:val="%1."/>
      <w:lvlJc w:val="left"/>
      <w:pPr>
        <w:ind w:left="1352" w:hanging="360"/>
      </w:pPr>
      <w:rPr>
        <w:b/>
        <w:color w:val="auto"/>
        <w:sz w:val="24"/>
        <w:szCs w:val="24"/>
      </w:rPr>
    </w:lvl>
    <w:lvl w:ilvl="1" w:tplc="9DC8866C">
      <w:start w:val="1"/>
      <w:numFmt w:val="lowerLetter"/>
      <w:lvlText w:val="%2."/>
      <w:lvlJc w:val="left"/>
      <w:pPr>
        <w:ind w:left="1440" w:hanging="360"/>
      </w:pPr>
    </w:lvl>
    <w:lvl w:ilvl="2" w:tplc="3EE42714" w:tentative="1">
      <w:start w:val="1"/>
      <w:numFmt w:val="lowerRoman"/>
      <w:lvlText w:val="%3."/>
      <w:lvlJc w:val="right"/>
      <w:pPr>
        <w:ind w:left="2160" w:hanging="180"/>
      </w:pPr>
    </w:lvl>
    <w:lvl w:ilvl="3" w:tplc="8FFEA44E" w:tentative="1">
      <w:start w:val="1"/>
      <w:numFmt w:val="decimal"/>
      <w:lvlText w:val="%4."/>
      <w:lvlJc w:val="left"/>
      <w:pPr>
        <w:ind w:left="2880" w:hanging="360"/>
      </w:pPr>
    </w:lvl>
    <w:lvl w:ilvl="4" w:tplc="D3CCEE26" w:tentative="1">
      <w:start w:val="1"/>
      <w:numFmt w:val="lowerLetter"/>
      <w:lvlText w:val="%5."/>
      <w:lvlJc w:val="left"/>
      <w:pPr>
        <w:ind w:left="3600" w:hanging="360"/>
      </w:pPr>
    </w:lvl>
    <w:lvl w:ilvl="5" w:tplc="B9CC4F96" w:tentative="1">
      <w:start w:val="1"/>
      <w:numFmt w:val="lowerRoman"/>
      <w:lvlText w:val="%6."/>
      <w:lvlJc w:val="right"/>
      <w:pPr>
        <w:ind w:left="4320" w:hanging="180"/>
      </w:pPr>
    </w:lvl>
    <w:lvl w:ilvl="6" w:tplc="9B78F0CA" w:tentative="1">
      <w:start w:val="1"/>
      <w:numFmt w:val="decimal"/>
      <w:lvlText w:val="%7."/>
      <w:lvlJc w:val="left"/>
      <w:pPr>
        <w:ind w:left="5040" w:hanging="360"/>
      </w:pPr>
    </w:lvl>
    <w:lvl w:ilvl="7" w:tplc="16B69698" w:tentative="1">
      <w:start w:val="1"/>
      <w:numFmt w:val="lowerLetter"/>
      <w:lvlText w:val="%8."/>
      <w:lvlJc w:val="left"/>
      <w:pPr>
        <w:ind w:left="5760" w:hanging="360"/>
      </w:pPr>
    </w:lvl>
    <w:lvl w:ilvl="8" w:tplc="CCEC2002" w:tentative="1">
      <w:start w:val="1"/>
      <w:numFmt w:val="lowerRoman"/>
      <w:lvlText w:val="%9."/>
      <w:lvlJc w:val="right"/>
      <w:pPr>
        <w:ind w:left="6480" w:hanging="180"/>
      </w:pPr>
    </w:lvl>
  </w:abstractNum>
  <w:abstractNum w:abstractNumId="16" w15:restartNumberingAfterBreak="0">
    <w:nsid w:val="78373308"/>
    <w:multiLevelType w:val="hybridMultilevel"/>
    <w:tmpl w:val="4700480A"/>
    <w:lvl w:ilvl="0" w:tplc="2D904AEA">
      <w:start w:val="1"/>
      <w:numFmt w:val="bullet"/>
      <w:lvlText w:val=""/>
      <w:lvlJc w:val="left"/>
      <w:pPr>
        <w:tabs>
          <w:tab w:val="num" w:pos="1080"/>
        </w:tabs>
        <w:ind w:left="1080" w:hanging="360"/>
      </w:pPr>
      <w:rPr>
        <w:rFonts w:ascii="Symbol" w:hAnsi="Symbol" w:cs="Symbol" w:hint="default"/>
      </w:rPr>
    </w:lvl>
    <w:lvl w:ilvl="1" w:tplc="4F0AAC08">
      <w:start w:val="1"/>
      <w:numFmt w:val="bullet"/>
      <w:lvlText w:val=""/>
      <w:lvlJc w:val="left"/>
      <w:pPr>
        <w:tabs>
          <w:tab w:val="num" w:pos="2160"/>
        </w:tabs>
        <w:ind w:left="2160" w:hanging="360"/>
      </w:pPr>
      <w:rPr>
        <w:rFonts w:ascii="Symbol" w:hAnsi="Symbol" w:cs="Symbol" w:hint="default"/>
      </w:rPr>
    </w:lvl>
    <w:lvl w:ilvl="2" w:tplc="1FD2432E">
      <w:start w:val="1"/>
      <w:numFmt w:val="lowerRoman"/>
      <w:lvlText w:val="%3."/>
      <w:lvlJc w:val="right"/>
      <w:pPr>
        <w:tabs>
          <w:tab w:val="num" w:pos="2880"/>
        </w:tabs>
        <w:ind w:left="2880" w:hanging="180"/>
      </w:pPr>
    </w:lvl>
    <w:lvl w:ilvl="3" w:tplc="A03CBD44">
      <w:start w:val="1"/>
      <w:numFmt w:val="decimal"/>
      <w:lvlText w:val="%4."/>
      <w:lvlJc w:val="left"/>
      <w:pPr>
        <w:tabs>
          <w:tab w:val="num" w:pos="3600"/>
        </w:tabs>
        <w:ind w:left="3600" w:hanging="360"/>
      </w:pPr>
    </w:lvl>
    <w:lvl w:ilvl="4" w:tplc="6FF462B4">
      <w:start w:val="1"/>
      <w:numFmt w:val="lowerLetter"/>
      <w:lvlText w:val="%5."/>
      <w:lvlJc w:val="left"/>
      <w:pPr>
        <w:tabs>
          <w:tab w:val="num" w:pos="4320"/>
        </w:tabs>
        <w:ind w:left="4320" w:hanging="360"/>
      </w:pPr>
    </w:lvl>
    <w:lvl w:ilvl="5" w:tplc="04BAD352">
      <w:start w:val="1"/>
      <w:numFmt w:val="lowerRoman"/>
      <w:lvlText w:val="%6."/>
      <w:lvlJc w:val="right"/>
      <w:pPr>
        <w:tabs>
          <w:tab w:val="num" w:pos="5040"/>
        </w:tabs>
        <w:ind w:left="5040" w:hanging="180"/>
      </w:pPr>
    </w:lvl>
    <w:lvl w:ilvl="6" w:tplc="66EA8BF0">
      <w:start w:val="1"/>
      <w:numFmt w:val="decimal"/>
      <w:lvlText w:val="%7."/>
      <w:lvlJc w:val="left"/>
      <w:pPr>
        <w:tabs>
          <w:tab w:val="num" w:pos="5760"/>
        </w:tabs>
        <w:ind w:left="5760" w:hanging="360"/>
      </w:pPr>
    </w:lvl>
    <w:lvl w:ilvl="7" w:tplc="FDCE7A22">
      <w:start w:val="1"/>
      <w:numFmt w:val="lowerLetter"/>
      <w:lvlText w:val="%8."/>
      <w:lvlJc w:val="left"/>
      <w:pPr>
        <w:tabs>
          <w:tab w:val="num" w:pos="6480"/>
        </w:tabs>
        <w:ind w:left="6480" w:hanging="360"/>
      </w:pPr>
    </w:lvl>
    <w:lvl w:ilvl="8" w:tplc="DC94D538">
      <w:start w:val="1"/>
      <w:numFmt w:val="lowerRoman"/>
      <w:lvlText w:val="%9."/>
      <w:lvlJc w:val="right"/>
      <w:pPr>
        <w:tabs>
          <w:tab w:val="num" w:pos="7200"/>
        </w:tabs>
        <w:ind w:left="7200" w:hanging="180"/>
      </w:pPr>
    </w:lvl>
  </w:abstractNum>
  <w:num w:numId="1">
    <w:abstractNumId w:val="16"/>
  </w:num>
  <w:num w:numId="2">
    <w:abstractNumId w:val="2"/>
  </w:num>
  <w:num w:numId="3">
    <w:abstractNumId w:val="10"/>
  </w:num>
  <w:num w:numId="4">
    <w:abstractNumId w:val="1"/>
  </w:num>
  <w:num w:numId="5">
    <w:abstractNumId w:val="4"/>
  </w:num>
  <w:num w:numId="6">
    <w:abstractNumId w:val="13"/>
  </w:num>
  <w:num w:numId="7">
    <w:abstractNumId w:val="15"/>
  </w:num>
  <w:num w:numId="8">
    <w:abstractNumId w:val="9"/>
  </w:num>
  <w:num w:numId="9">
    <w:abstractNumId w:val="3"/>
  </w:num>
  <w:num w:numId="10">
    <w:abstractNumId w:val="11"/>
  </w:num>
  <w:num w:numId="11">
    <w:abstractNumId w:val="7"/>
  </w:num>
  <w:num w:numId="12">
    <w:abstractNumId w:val="12"/>
  </w:num>
  <w:num w:numId="13">
    <w:abstractNumId w:val="8"/>
  </w:num>
  <w:num w:numId="14">
    <w:abstractNumId w:val="5"/>
  </w:num>
  <w:num w:numId="15">
    <w:abstractNumId w:val="0"/>
  </w:num>
  <w:num w:numId="16">
    <w:abstractNumId w:val="6"/>
  </w:num>
  <w:num w:numId="17">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27F"/>
    <w:rsid w:val="00034CA8"/>
    <w:rsid w:val="000E3A9E"/>
    <w:rsid w:val="0013600B"/>
    <w:rsid w:val="0018364A"/>
    <w:rsid w:val="0026627F"/>
    <w:rsid w:val="004C7E90"/>
    <w:rsid w:val="006109E9"/>
    <w:rsid w:val="00684CA9"/>
    <w:rsid w:val="006B091C"/>
    <w:rsid w:val="00762B53"/>
    <w:rsid w:val="007D3D23"/>
    <w:rsid w:val="00A517EB"/>
    <w:rsid w:val="00A676C5"/>
    <w:rsid w:val="00A861E4"/>
    <w:rsid w:val="00BE3983"/>
    <w:rsid w:val="00C14D8A"/>
    <w:rsid w:val="00C44448"/>
    <w:rsid w:val="00CA1DF0"/>
    <w:rsid w:val="00EF6331"/>
    <w:rsid w:val="00F829F6"/>
  </w:rsids>
  <m:mathPr>
    <m:mathFont m:val="Cambria Math"/>
    <m:brkBin m:val="before"/>
    <m:brkBinSub m:val="--"/>
    <m:smallFrac m:val="0"/>
    <m:dispDef/>
    <m:lMargin m:val="0"/>
    <m:rMargin m:val="0"/>
    <m:defJc m:val="centerGroup"/>
    <m:wrapRight/>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5:chartTrackingRefBased/>
  <w15:docId w15:val="{B0CA2D14-FF0B-452C-8C68-6C62BC1EC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C01"/>
    <w:pPr>
      <w:jc w:val="both"/>
    </w:pPr>
    <w:rPr>
      <w:sz w:val="26"/>
      <w:szCs w:val="26"/>
    </w:rPr>
  </w:style>
  <w:style w:type="paragraph" w:styleId="Heading1">
    <w:name w:val="heading 1"/>
    <w:basedOn w:val="Normal"/>
    <w:qFormat/>
    <w:pPr>
      <w:keepNext/>
      <w:pageBreakBefore/>
      <w:spacing w:before="120"/>
      <w:jc w:val="center"/>
      <w:outlineLvl w:val="0"/>
    </w:pPr>
    <w:rPr>
      <w:rFonts w:ascii="Bookman Old Style" w:hAnsi="Bookman Old Style" w:cs="Bookman Old Style"/>
      <w:b/>
      <w:bCs/>
      <w:smallCaps/>
      <w:kern w:val="36"/>
    </w:rPr>
  </w:style>
  <w:style w:type="paragraph" w:styleId="Heading2">
    <w:name w:val="heading 2"/>
    <w:basedOn w:val="Normal"/>
    <w:qFormat/>
    <w:pPr>
      <w:keepNext/>
      <w:outlineLvl w:val="1"/>
    </w:pPr>
    <w:rPr>
      <w:b/>
      <w:bCs/>
    </w:rPr>
  </w:style>
  <w:style w:type="paragraph" w:styleId="Heading3">
    <w:name w:val="heading 3"/>
    <w:basedOn w:val="Normal"/>
    <w:qFormat/>
    <w:pPr>
      <w:keepNext/>
      <w:jc w:val="center"/>
      <w:outlineLvl w:val="2"/>
    </w:pPr>
    <w:rPr>
      <w:b/>
      <w:bCs/>
      <w:u w:val="single"/>
    </w:rPr>
  </w:style>
  <w:style w:type="paragraph" w:styleId="Heading4">
    <w:name w:val="heading 4"/>
    <w:basedOn w:val="Normal"/>
    <w:qFormat/>
    <w:pPr>
      <w:keepNext/>
      <w:ind w:left="1985"/>
      <w:outlineLvl w:val="3"/>
    </w:pPr>
    <w:rPr>
      <w:b/>
      <w:bCs/>
      <w:u w:val="single"/>
    </w:rPr>
  </w:style>
  <w:style w:type="paragraph" w:styleId="Heading5">
    <w:name w:val="heading 5"/>
    <w:basedOn w:val="Normal"/>
    <w:qFormat/>
    <w:pPr>
      <w:keepNext/>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800080"/>
      <w:u w:val="single"/>
    </w:rPr>
  </w:style>
  <w:style w:type="paragraph" w:styleId="NormalWeb">
    <w:name w:val="Normal (Web)"/>
    <w:basedOn w:val="Normal"/>
    <w:uiPriority w:val="99"/>
    <w:pPr>
      <w:spacing w:before="100" w:beforeAutospacing="1" w:after="100" w:afterAutospacing="1"/>
      <w:jc w:val="left"/>
    </w:pPr>
    <w:rPr>
      <w:sz w:val="24"/>
      <w:szCs w:val="24"/>
    </w:rPr>
  </w:style>
  <w:style w:type="paragraph" w:styleId="FootnoteText">
    <w:name w:val="footnote text"/>
    <w:basedOn w:val="Normal"/>
    <w:semiHidden/>
    <w:pPr>
      <w:jc w:val="left"/>
    </w:pPr>
    <w:rPr>
      <w:sz w:val="20"/>
      <w:szCs w:val="20"/>
    </w:rPr>
  </w:style>
  <w:style w:type="paragraph" w:styleId="Header">
    <w:name w:val="header"/>
    <w:basedOn w:val="Normal"/>
  </w:style>
  <w:style w:type="paragraph" w:styleId="Footer">
    <w:name w:val="footer"/>
    <w:basedOn w:val="Normal"/>
  </w:style>
  <w:style w:type="paragraph" w:styleId="BodyText">
    <w:name w:val="Body Text"/>
    <w:basedOn w:val="Normal"/>
    <w:rPr>
      <w:b/>
      <w:bCs/>
    </w:rPr>
  </w:style>
  <w:style w:type="paragraph" w:styleId="BodyText2">
    <w:name w:val="Body Text 2"/>
    <w:basedOn w:val="Normal"/>
    <w:rPr>
      <w:i/>
      <w:iCs/>
    </w:rPr>
  </w:style>
  <w:style w:type="paragraph" w:styleId="BodyText3">
    <w:name w:val="Body Text 3"/>
    <w:basedOn w:val="Normal"/>
    <w:pPr>
      <w:jc w:val="center"/>
    </w:pPr>
    <w:rPr>
      <w:b/>
      <w:bCs/>
      <w:i/>
      <w:iCs/>
      <w:sz w:val="28"/>
      <w:szCs w:val="28"/>
    </w:rPr>
  </w:style>
  <w:style w:type="paragraph" w:styleId="BodyTextIndent2">
    <w:name w:val="Body Text Indent 2"/>
    <w:basedOn w:val="Normal"/>
    <w:pPr>
      <w:ind w:left="720" w:hanging="720"/>
    </w:pPr>
  </w:style>
  <w:style w:type="paragraph" w:styleId="BodyTextIndent3">
    <w:name w:val="Body Text Indent 3"/>
    <w:basedOn w:val="Normal"/>
    <w:pPr>
      <w:ind w:left="300"/>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customStyle="1" w:styleId="mainhead">
    <w:name w:val="mainhead"/>
    <w:basedOn w:val="Normal"/>
    <w:pPr>
      <w:spacing w:before="120"/>
      <w:jc w:val="center"/>
    </w:pPr>
    <w:rPr>
      <w:rFonts w:ascii="Bookman Old Style" w:hAnsi="Bookman Old Style" w:cs="Bookman Old Style"/>
      <w:b/>
      <w:bCs/>
      <w:smallCaps/>
      <w:sz w:val="34"/>
      <w:szCs w:val="34"/>
    </w:rPr>
  </w:style>
  <w:style w:type="character" w:styleId="FootnoteReference">
    <w:name w:val="footnote reference"/>
    <w:semiHidden/>
    <w:rPr>
      <w:vertAlign w:val="superscript"/>
    </w:rPr>
  </w:style>
  <w:style w:type="table" w:styleId="TableGrid">
    <w:name w:val="Table Grid"/>
    <w:basedOn w:val="TableNormal"/>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tyle>
  <w:style w:type="paragraph" w:customStyle="1" w:styleId="BodyText22">
    <w:name w:val="Body Text 22"/>
    <w:basedOn w:val="Normal"/>
    <w:rsid w:val="00C80B5B"/>
    <w:pPr>
      <w:tabs>
        <w:tab w:val="left" w:pos="-720"/>
      </w:tabs>
      <w:suppressAutoHyphens/>
      <w:ind w:left="357"/>
    </w:pPr>
    <w:rPr>
      <w:rFonts w:ascii="Book Antiqua" w:hAnsi="Book Antiqua"/>
      <w:spacing w:val="-3"/>
      <w:sz w:val="20"/>
      <w:szCs w:val="20"/>
      <w:lang w:val="en-US"/>
    </w:rPr>
  </w:style>
  <w:style w:type="paragraph" w:styleId="ListParagraph">
    <w:name w:val="List Paragraph"/>
    <w:aliases w:val="F5 List Paragraph,List Paragraph1"/>
    <w:basedOn w:val="Normal"/>
    <w:link w:val="ListParagraphChar"/>
    <w:uiPriority w:val="34"/>
    <w:qFormat/>
    <w:rsid w:val="00CC400C"/>
    <w:pPr>
      <w:ind w:left="720"/>
    </w:pPr>
  </w:style>
  <w:style w:type="paragraph" w:customStyle="1" w:styleId="Default">
    <w:name w:val="Default"/>
    <w:rsid w:val="00C97F58"/>
    <w:pPr>
      <w:autoSpaceDE w:val="0"/>
      <w:autoSpaceDN w:val="0"/>
      <w:adjustRightInd w:val="0"/>
    </w:pPr>
    <w:rPr>
      <w:rFonts w:ascii="EUAlbertina" w:hAnsi="EUAlbertina" w:cs="EUAlbertina"/>
      <w:color w:val="000000"/>
      <w:sz w:val="24"/>
      <w:szCs w:val="24"/>
    </w:rPr>
  </w:style>
  <w:style w:type="character" w:customStyle="1" w:styleId="ListParagraphChar">
    <w:name w:val="List Paragraph Char"/>
    <w:aliases w:val="F5 List Paragraph Char,List Paragraph1 Char"/>
    <w:link w:val="ListParagraph"/>
    <w:uiPriority w:val="34"/>
    <w:locked/>
    <w:rsid w:val="00273D0A"/>
    <w:rPr>
      <w:sz w:val="26"/>
      <w:szCs w:val="26"/>
    </w:rPr>
  </w:style>
  <w:style w:type="paragraph" w:customStyle="1" w:styleId="Text2">
    <w:name w:val="Text 2"/>
    <w:basedOn w:val="Normal"/>
    <w:uiPriority w:val="99"/>
    <w:rsid w:val="00D24DB4"/>
    <w:pPr>
      <w:tabs>
        <w:tab w:val="left" w:pos="2160"/>
      </w:tabs>
      <w:spacing w:after="240"/>
      <w:ind w:left="1077"/>
    </w:pPr>
    <w:rPr>
      <w:sz w:val="24"/>
      <w:szCs w:val="20"/>
      <w:lang w:eastAsia="en-US"/>
    </w:rPr>
  </w:style>
  <w:style w:type="paragraph" w:customStyle="1" w:styleId="CM4">
    <w:name w:val="CM4"/>
    <w:basedOn w:val="Normal"/>
    <w:next w:val="Normal"/>
    <w:uiPriority w:val="99"/>
    <w:rsid w:val="00D24DB4"/>
    <w:pPr>
      <w:autoSpaceDE w:val="0"/>
      <w:autoSpaceDN w:val="0"/>
      <w:adjustRightInd w:val="0"/>
      <w:jc w:val="left"/>
    </w:pPr>
    <w:rPr>
      <w:rFonts w:ascii="EUAlbertina" w:hAnsi="EUAlbertina"/>
      <w:sz w:val="24"/>
      <w:szCs w:val="24"/>
    </w:rPr>
  </w:style>
  <w:style w:type="character" w:styleId="CommentReference">
    <w:name w:val="annotation reference"/>
    <w:uiPriority w:val="99"/>
    <w:semiHidden/>
    <w:unhideWhenUsed/>
    <w:rsid w:val="006E013F"/>
    <w:rPr>
      <w:sz w:val="16"/>
      <w:szCs w:val="16"/>
    </w:rPr>
  </w:style>
  <w:style w:type="paragraph" w:styleId="CommentText">
    <w:name w:val="annotation text"/>
    <w:basedOn w:val="Normal"/>
    <w:link w:val="CommentTextChar"/>
    <w:uiPriority w:val="99"/>
    <w:unhideWhenUsed/>
    <w:rsid w:val="006E013F"/>
    <w:rPr>
      <w:sz w:val="20"/>
      <w:szCs w:val="20"/>
    </w:rPr>
  </w:style>
  <w:style w:type="character" w:customStyle="1" w:styleId="CommentTextChar">
    <w:name w:val="Comment Text Char"/>
    <w:basedOn w:val="DefaultParagraphFont"/>
    <w:link w:val="CommentText"/>
    <w:uiPriority w:val="99"/>
    <w:rsid w:val="006E013F"/>
  </w:style>
  <w:style w:type="paragraph" w:styleId="CommentSubject">
    <w:name w:val="annotation subject"/>
    <w:basedOn w:val="CommentText"/>
    <w:next w:val="CommentText"/>
    <w:link w:val="CommentSubjectChar"/>
    <w:uiPriority w:val="99"/>
    <w:semiHidden/>
    <w:unhideWhenUsed/>
    <w:rsid w:val="00D779C2"/>
    <w:rPr>
      <w:b/>
      <w:bCs/>
    </w:rPr>
  </w:style>
  <w:style w:type="character" w:customStyle="1" w:styleId="CommentSubjectChar">
    <w:name w:val="Comment Subject Char"/>
    <w:link w:val="CommentSubject"/>
    <w:uiPriority w:val="99"/>
    <w:semiHidden/>
    <w:rsid w:val="00D779C2"/>
    <w:rPr>
      <w:b/>
      <w:bCs/>
    </w:rPr>
  </w:style>
  <w:style w:type="paragraph" w:styleId="NoSpacing">
    <w:name w:val="No Spacing"/>
    <w:uiPriority w:val="1"/>
    <w:qFormat/>
    <w:rsid w:val="00207426"/>
    <w:pPr>
      <w:ind w:left="-567"/>
    </w:pPr>
    <w:rPr>
      <w:rFonts w:ascii="Arial" w:eastAsia="Calibri" w:hAnsi="Arial"/>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
      <w:marLeft w:val="0"/>
      <w:marRight w:val="0"/>
      <w:marTop w:val="0"/>
      <w:marBottom w:val="0"/>
      <w:divBdr>
        <w:top w:val="none" w:sz="0" w:space="0" w:color="auto"/>
        <w:left w:val="none" w:sz="0" w:space="0" w:color="auto"/>
        <w:bottom w:val="none" w:sz="0" w:space="0" w:color="auto"/>
        <w:right w:val="none" w:sz="0" w:space="0" w:color="auto"/>
      </w:divBdr>
    </w:div>
    <w:div w:id="24600361">
      <w:bodyDiv w:val="1"/>
      <w:marLeft w:val="0"/>
      <w:marRight w:val="0"/>
      <w:marTop w:val="0"/>
      <w:marBottom w:val="0"/>
      <w:divBdr>
        <w:top w:val="none" w:sz="0" w:space="0" w:color="auto"/>
        <w:left w:val="none" w:sz="0" w:space="0" w:color="auto"/>
        <w:bottom w:val="none" w:sz="0" w:space="0" w:color="auto"/>
        <w:right w:val="none" w:sz="0" w:space="0" w:color="auto"/>
      </w:divBdr>
    </w:div>
    <w:div w:id="12174732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GANaLl-CDG@llyw.cymru" TargetMode="External"/><Relationship Id="rId18" Type="http://schemas.openxmlformats.org/officeDocument/2006/relationships/hyperlink" Target="https://llyw.cymru/sites/default/files/publications/2018-09/rhaglen-datblygu-gwledig-2014-2020-canllaw-technegol-tendro-cystadleuol-chaffael-cyhoeddus_2.pdf"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llyw.cymru/grantiau-a-thaliadau-gwledig?_ga" TargetMode="External"/><Relationship Id="rId2" Type="http://schemas.openxmlformats.org/officeDocument/2006/relationships/customXml" Target="../customXml/item2.xml"/><Relationship Id="rId16" Type="http://schemas.openxmlformats.org/officeDocument/2006/relationships/hyperlink" Target="https://llyw.cymru/grantiau-a-thaliadau-gwledig?_ga"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llyw.cymru/cronfa-datblygu-rhanbarthol-ewrop-themau-trawsbynciol"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gweddill.llyw.cymru/contact_us/makeacomplaint/index1b1b.html?force=c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llyw.cymru/taliadau-gwledig-cymru-ar-lein?_ga"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31D1E98B3209D4493493866D5B8328A" ma:contentTypeVersion="2" ma:contentTypeDescription="Create a new document." ma:contentTypeScope="" ma:versionID="515d11eb54668aa3c0709493e2e134e6">
  <xsd:schema xmlns:xsd="http://www.w3.org/2001/XMLSchema" xmlns:xs="http://www.w3.org/2001/XMLSchema" xmlns:p="http://schemas.microsoft.com/office/2006/metadata/properties" xmlns:ns3="fad5256b-9034-4098-a484-2992d39a629e" targetNamespace="http://schemas.microsoft.com/office/2006/metadata/properties" ma:root="true" ma:fieldsID="76cf0ea21bdccfbaea8f7e0929451cfa" ns3:_="">
    <xsd:import namespace="fad5256b-9034-4098-a484-2992d39a629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d5256b-9034-4098-a484-2992d39a62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etadata xmlns="http://www.objective.com/ecm/document/metadata/FF3C5B18883D4E21973B57C2EEED7FD1" version="1.0.0">
  <systemFields>
    <field name="Objective-Id">
      <value order="0">A28861755</value>
    </field>
    <field name="Objective-Title">
      <value order="0">.2020-01-29 ENRaW RDP - Guidance Notes - M 16.2 - Version 1 - English Second Round Draft - Ll(35033)B - Welsh - FINAL</value>
    </field>
    <field name="Objective-Description">
      <value order="0"/>
    </field>
    <field name="Objective-CreationStamp">
      <value order="0">2020-01-29T12:06:05Z</value>
    </field>
    <field name="Objective-IsApproved">
      <value order="0">false</value>
    </field>
    <field name="Objective-IsPublished">
      <value order="0">true</value>
    </field>
    <field name="Objective-DatePublished">
      <value order="0">2020-01-30T15:39:30Z</value>
    </field>
    <field name="Objective-ModificationStamp">
      <value order="0">2020-01-30T15:39:30Z</value>
    </field>
    <field name="Objective-Owner">
      <value order="0">Webber, John (ESNR - ERA - Environment &amp; Communties)</value>
    </field>
    <field name="Objective-Path">
      <value order="0">Objective Global Folder:Business File Plan:Economy, Skills &amp; Natural Resources (ESNR):Economy, Skills &amp; Natural Resources (ESNR) - ERA - Environment &amp; Communities:1 - Save:Environment Grants Team:Environment Grants - ENRaW (Enabling Natural Resources &amp; Well-being) Grant - RDP - 2019-2022:Environment Grants - ENRaW (Enabling Natural Resources &amp; Well-being) Grant - Rural Development Programme - 2019-2022 - Call for Proposals :.ENRaW RDP November 2019 Call Scheme Guidance Documents and Application Form</value>
    </field>
    <field name="Objective-Parent">
      <value order="0">.ENRaW RDP November 2019 Call Scheme Guidance Documents and Application Form</value>
    </field>
    <field name="Objective-State">
      <value order="0">Published</value>
    </field>
    <field name="Objective-VersionId">
      <value order="0">vA57542714</value>
    </field>
    <field name="Objective-Version">
      <value order="0">2.0</value>
    </field>
    <field name="Objective-VersionNumber">
      <value order="0">3</value>
    </field>
    <field name="Objective-VersionComment">
      <value order="0"/>
    </field>
    <field name="Objective-FileNumber">
      <value order="0">qA1406030</value>
    </field>
    <field name="Objective-Classification">
      <value order="0">Official</value>
    </field>
    <field name="Objective-Caveats">
      <value order="0"/>
    </field>
  </systemFields>
  <catalogues>
    <catalogue name="Document Type Catalogue" type="type" ori="id:cA14">
      <field name="Objective-Language">
        <value order="0">English (eng)</value>
      </field>
      <field name="Objective-Date Acquired">
        <value order="0"/>
      </field>
      <field name="Objective-What to Keep">
        <value order="0">No</value>
      </field>
      <field name="Objective-Official Translation">
        <value order="0"/>
      </field>
      <field name="Objective-Connect Creator">
        <value order="0"/>
      </field>
    </catalogue>
  </catalogues>
</metadat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FA201-4BCD-4061-BBC6-5AAC83B0D49E}">
  <ds:schemaRefs>
    <ds:schemaRef ds:uri="http://schemas.microsoft.com/sharepoint/v3/contenttype/forms"/>
  </ds:schemaRefs>
</ds:datastoreItem>
</file>

<file path=customXml/itemProps2.xml><?xml version="1.0" encoding="utf-8"?>
<ds:datastoreItem xmlns:ds="http://schemas.openxmlformats.org/officeDocument/2006/customXml" ds:itemID="{7E0906AA-1A27-4ECB-B8EF-9484A6305B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d5256b-9034-4098-a484-2992d39a62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940B89-68D3-433B-B40D-DDAF7498D9F5}">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fad5256b-9034-4098-a484-2992d39a629e"/>
    <ds:schemaRef ds:uri="http://www.w3.org/XML/1998/namespace"/>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customXml/itemProps5.xml><?xml version="1.0" encoding="utf-8"?>
<ds:datastoreItem xmlns:ds="http://schemas.openxmlformats.org/officeDocument/2006/customXml" ds:itemID="{755E90E5-DCC1-4316-835D-7A9C7ACED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6978</Words>
  <Characters>39708</Characters>
  <Application>Microsoft Office Word</Application>
  <DocSecurity>4</DocSecurity>
  <Lines>330</Lines>
  <Paragraphs>93</Paragraphs>
  <ScaleCrop>false</ScaleCrop>
  <HeadingPairs>
    <vt:vector size="2" baseType="variant">
      <vt:variant>
        <vt:lpstr>Title</vt:lpstr>
      </vt:variant>
      <vt:variant>
        <vt:i4>1</vt:i4>
      </vt:variant>
    </vt:vector>
  </HeadingPairs>
  <TitlesOfParts>
    <vt:vector size="1" baseType="lpstr">
      <vt:lpstr>INTRODUCTION</vt:lpstr>
    </vt:vector>
  </TitlesOfParts>
  <Company>National Assembly for Wales</Company>
  <LinksUpToDate>false</LinksUpToDate>
  <CharactersWithSpaces>46593</CharactersWithSpaces>
  <SharedDoc>false</SharedDoc>
  <HLinks>
    <vt:vector size="42" baseType="variant">
      <vt:variant>
        <vt:i4>3866691</vt:i4>
      </vt:variant>
      <vt:variant>
        <vt:i4>18</vt:i4>
      </vt:variant>
      <vt:variant>
        <vt:i4>0</vt:i4>
      </vt:variant>
      <vt:variant>
        <vt:i4>5</vt:i4>
      </vt:variant>
      <vt:variant>
        <vt:lpwstr>https://gweddill.llyw.cymru/contact_us/makeacomplaint/index1b1b.html?force=cy</vt:lpwstr>
      </vt:variant>
      <vt:variant>
        <vt:lpwstr/>
      </vt:variant>
      <vt:variant>
        <vt:i4>327802</vt:i4>
      </vt:variant>
      <vt:variant>
        <vt:i4>15</vt:i4>
      </vt:variant>
      <vt:variant>
        <vt:i4>0</vt:i4>
      </vt:variant>
      <vt:variant>
        <vt:i4>5</vt:i4>
      </vt:variant>
      <vt:variant>
        <vt:lpwstr>https://llyw.cymru/sites/default/files/publications/2018-09/rhaglen-datblygu-gwledig-2014-2020-canllaw-technegol-tendro-cystadleuol-chaffael-cyhoeddus_2.pdf</vt:lpwstr>
      </vt:variant>
      <vt:variant>
        <vt:lpwstr/>
      </vt:variant>
      <vt:variant>
        <vt:i4>6815748</vt:i4>
      </vt:variant>
      <vt:variant>
        <vt:i4>12</vt:i4>
      </vt:variant>
      <vt:variant>
        <vt:i4>0</vt:i4>
      </vt:variant>
      <vt:variant>
        <vt:i4>5</vt:i4>
      </vt:variant>
      <vt:variant>
        <vt:lpwstr>https://llyw.cymru/grantiau-a-thaliadau-gwledig?_ga</vt:lpwstr>
      </vt:variant>
      <vt:variant>
        <vt:lpwstr/>
      </vt:variant>
      <vt:variant>
        <vt:i4>6815748</vt:i4>
      </vt:variant>
      <vt:variant>
        <vt:i4>9</vt:i4>
      </vt:variant>
      <vt:variant>
        <vt:i4>0</vt:i4>
      </vt:variant>
      <vt:variant>
        <vt:i4>5</vt:i4>
      </vt:variant>
      <vt:variant>
        <vt:lpwstr>https://llyw.cymru/grantiau-a-thaliadau-gwledig?_ga</vt:lpwstr>
      </vt:variant>
      <vt:variant>
        <vt:lpwstr/>
      </vt:variant>
      <vt:variant>
        <vt:i4>524307</vt:i4>
      </vt:variant>
      <vt:variant>
        <vt:i4>6</vt:i4>
      </vt:variant>
      <vt:variant>
        <vt:i4>0</vt:i4>
      </vt:variant>
      <vt:variant>
        <vt:i4>5</vt:i4>
      </vt:variant>
      <vt:variant>
        <vt:lpwstr>https://llyw.cymru/cronfa-datblygu-rhanbarthol-ewrop-themau-trawsbynciol</vt:lpwstr>
      </vt:variant>
      <vt:variant>
        <vt:lpwstr/>
      </vt:variant>
      <vt:variant>
        <vt:i4>1769517</vt:i4>
      </vt:variant>
      <vt:variant>
        <vt:i4>3</vt:i4>
      </vt:variant>
      <vt:variant>
        <vt:i4>0</vt:i4>
      </vt:variant>
      <vt:variant>
        <vt:i4>5</vt:i4>
      </vt:variant>
      <vt:variant>
        <vt:lpwstr>https://llyw.cymru/taliadau-gwledig-cymru-ar-lein?_ga</vt:lpwstr>
      </vt:variant>
      <vt:variant>
        <vt:lpwstr/>
      </vt:variant>
      <vt:variant>
        <vt:i4>7208978</vt:i4>
      </vt:variant>
      <vt:variant>
        <vt:i4>0</vt:i4>
      </vt:variant>
      <vt:variant>
        <vt:i4>0</vt:i4>
      </vt:variant>
      <vt:variant>
        <vt:i4>5</vt:i4>
      </vt:variant>
      <vt:variant>
        <vt:lpwstr>mailto:GANaLl-CDG@llyw.cymru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BrownL</dc:creator>
  <cp:keywords/>
  <cp:lastModifiedBy>Morgan, Owen (ESNR-Economy Skills and Natural Resources)</cp:lastModifiedBy>
  <cp:revision>2</cp:revision>
  <cp:lastPrinted>2019-10-21T11:28:00Z</cp:lastPrinted>
  <dcterms:created xsi:type="dcterms:W3CDTF">2020-01-31T09:54:00Z</dcterms:created>
  <dcterms:modified xsi:type="dcterms:W3CDTF">2020-01-31T09:54:00Z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0x010100031D1E98B3209D4493493866D5B8328A</vt:lpwstr>
  </property>
  <property fmtid="{D5CDD505-2E9C-101B-9397-08002B2CF9AE}" pid="3" name="Objective-Caveats">
    <vt:lpwstr/>
  </property>
  <property fmtid="{D5CDD505-2E9C-101B-9397-08002B2CF9AE}" pid="4" name="Objective-Classification">
    <vt:lpwstr>[Inherited - Official]</vt:lpwstr>
  </property>
  <property fmtid="{D5CDD505-2E9C-101B-9397-08002B2CF9AE}" pid="5" name="Objective-Comment">
    <vt:lpwstr/>
  </property>
  <property fmtid="{D5CDD505-2E9C-101B-9397-08002B2CF9AE}" pid="6" name="Objective-Connect Creator">
    <vt:lpwstr/>
  </property>
  <property fmtid="{D5CDD505-2E9C-101B-9397-08002B2CF9AE}" pid="7" name="Objective-Connect Creator [system]">
    <vt:lpwstr/>
  </property>
  <property fmtid="{D5CDD505-2E9C-101B-9397-08002B2CF9AE}" pid="8" name="Objective-CreationStamp">
    <vt:filetime>2020-01-29T12:06:07Z</vt:filetime>
  </property>
  <property fmtid="{D5CDD505-2E9C-101B-9397-08002B2CF9AE}" pid="9" name="Objective-Date Acquired">
    <vt:lpwstr/>
  </property>
  <property fmtid="{D5CDD505-2E9C-101B-9397-08002B2CF9AE}" pid="10" name="Objective-Date Acquired [system]">
    <vt:filetime>2017-09-10T23:00:00Z</vt:filetime>
  </property>
  <property fmtid="{D5CDD505-2E9C-101B-9397-08002B2CF9AE}" pid="11" name="Objective-DatePublished">
    <vt:filetime>2020-01-30T15:39:30Z</vt:filetime>
  </property>
  <property fmtid="{D5CDD505-2E9C-101B-9397-08002B2CF9AE}" pid="12" name="Objective-FileNumber">
    <vt:lpwstr/>
  </property>
  <property fmtid="{D5CDD505-2E9C-101B-9397-08002B2CF9AE}" pid="13" name="Objective-Id">
    <vt:lpwstr>A28861755</vt:lpwstr>
  </property>
  <property fmtid="{D5CDD505-2E9C-101B-9397-08002B2CF9AE}" pid="14" name="Objective-IsApproved">
    <vt:bool>false</vt:bool>
  </property>
  <property fmtid="{D5CDD505-2E9C-101B-9397-08002B2CF9AE}" pid="15" name="Objective-IsPublished">
    <vt:bool>true</vt:bool>
  </property>
  <property fmtid="{D5CDD505-2E9C-101B-9397-08002B2CF9AE}" pid="16" name="Objective-Language">
    <vt:lpwstr>English (eng)</vt:lpwstr>
  </property>
  <property fmtid="{D5CDD505-2E9C-101B-9397-08002B2CF9AE}" pid="17" name="Objective-Language [system]">
    <vt:lpwstr>English (eng)</vt:lpwstr>
  </property>
  <property fmtid="{D5CDD505-2E9C-101B-9397-08002B2CF9AE}" pid="18" name="Objective-ModificationStamp">
    <vt:filetime>2020-01-30T15:39:30Z</vt:filetime>
  </property>
  <property fmtid="{D5CDD505-2E9C-101B-9397-08002B2CF9AE}" pid="19" name="Objective-Official Translation">
    <vt:lpwstr/>
  </property>
  <property fmtid="{D5CDD505-2E9C-101B-9397-08002B2CF9AE}" pid="20" name="Objective-Official Translation [system]">
    <vt:lpwstr/>
  </property>
  <property fmtid="{D5CDD505-2E9C-101B-9397-08002B2CF9AE}" pid="21" name="Objective-Owner">
    <vt:lpwstr>Webber, John (ESNR - ERA - Environment &amp; Communties)</vt:lpwstr>
  </property>
  <property fmtid="{D5CDD505-2E9C-101B-9397-08002B2CF9AE}" pid="22" name="Objective-Parent">
    <vt:lpwstr>.ENRaW RDP November 2019 Call Scheme Guidance Documents and Application Form</vt:lpwstr>
  </property>
  <property fmtid="{D5CDD505-2E9C-101B-9397-08002B2CF9AE}" pid="23" name="Objective-Path">
    <vt:lpwstr>Objective Global Folder:Business File Plan:Economy, Skills &amp; Natural Resources (ESNR):Economy, Skills &amp; Natural Resources (ESNR) - ERA - Environment &amp; Communities:1 - Save:Environment Grants Team:Environment Grants - ENRaW (Enabling Natural Resources &amp; We</vt:lpwstr>
  </property>
  <property fmtid="{D5CDD505-2E9C-101B-9397-08002B2CF9AE}" pid="24" name="Objective-State">
    <vt:lpwstr>Published</vt:lpwstr>
  </property>
  <property fmtid="{D5CDD505-2E9C-101B-9397-08002B2CF9AE}" pid="25" name="Objective-Title">
    <vt:lpwstr>.2020-01-29 ENRaW RDP - Guidance Notes - M 16.2 - Version 1 - English Second Round Draft - Ll(35033)B - Welsh - FINAL</vt:lpwstr>
  </property>
  <property fmtid="{D5CDD505-2E9C-101B-9397-08002B2CF9AE}" pid="26" name="Objective-Version">
    <vt:lpwstr>2.0</vt:lpwstr>
  </property>
  <property fmtid="{D5CDD505-2E9C-101B-9397-08002B2CF9AE}" pid="27" name="Objective-VersionComment">
    <vt:lpwstr/>
  </property>
  <property fmtid="{D5CDD505-2E9C-101B-9397-08002B2CF9AE}" pid="28" name="Objective-VersionNumber">
    <vt:r8>3</vt:r8>
  </property>
  <property fmtid="{D5CDD505-2E9C-101B-9397-08002B2CF9AE}" pid="29" name="Objective-What to Keep">
    <vt:lpwstr>No</vt:lpwstr>
  </property>
  <property fmtid="{D5CDD505-2E9C-101B-9397-08002B2CF9AE}" pid="30" name="Objective-What to Keep [system]">
    <vt:lpwstr>No</vt:lpwstr>
  </property>
  <property fmtid="{D5CDD505-2E9C-101B-9397-08002B2CF9AE}" pid="31" name="Objective-Description">
    <vt:lpwstr/>
  </property>
  <property fmtid="{D5CDD505-2E9C-101B-9397-08002B2CF9AE}" pid="32" name="Objective-VersionId">
    <vt:lpwstr>vA57542714</vt:lpwstr>
  </property>
</Properties>
</file>