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F9" w:rsidRPr="007012C9" w:rsidRDefault="005621F9" w:rsidP="005621F9">
      <w:pPr>
        <w:ind w:right="-1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cy-GB"/>
        </w:rPr>
        <w:t xml:space="preserve">Atodiad 3: Templed </w:t>
      </w:r>
      <w:r w:rsidR="005D53AC">
        <w:rPr>
          <w:b/>
          <w:bCs/>
          <w:sz w:val="32"/>
          <w:szCs w:val="32"/>
          <w:lang w:val="cy-GB"/>
        </w:rPr>
        <w:t>a</w:t>
      </w:r>
      <w:r>
        <w:rPr>
          <w:b/>
          <w:bCs/>
          <w:sz w:val="32"/>
          <w:szCs w:val="32"/>
          <w:lang w:val="cy-GB"/>
        </w:rPr>
        <w:t xml:space="preserve">chos </w:t>
      </w:r>
      <w:r w:rsidR="005D53AC">
        <w:rPr>
          <w:b/>
          <w:bCs/>
          <w:sz w:val="32"/>
          <w:szCs w:val="32"/>
          <w:lang w:val="cy-GB"/>
        </w:rPr>
        <w:t>a</w:t>
      </w:r>
      <w:r>
        <w:rPr>
          <w:b/>
          <w:bCs/>
          <w:sz w:val="32"/>
          <w:szCs w:val="32"/>
          <w:lang w:val="cy-GB"/>
        </w:rPr>
        <w:t xml:space="preserve">mlinellol </w:t>
      </w:r>
      <w:r w:rsidR="005D53AC">
        <w:rPr>
          <w:b/>
          <w:bCs/>
          <w:sz w:val="32"/>
          <w:szCs w:val="32"/>
          <w:lang w:val="cy-GB"/>
        </w:rPr>
        <w:t>s</w:t>
      </w:r>
      <w:r w:rsidRPr="007012C9">
        <w:rPr>
          <w:b/>
          <w:bCs/>
          <w:sz w:val="32"/>
          <w:szCs w:val="32"/>
          <w:lang w:val="cy-GB"/>
        </w:rPr>
        <w:t xml:space="preserve">trategol </w:t>
      </w:r>
    </w:p>
    <w:p w:rsidR="005621F9" w:rsidRPr="007012C9" w:rsidRDefault="005621F9" w:rsidP="005621F9">
      <w:pPr>
        <w:ind w:right="-1"/>
        <w:rPr>
          <w:b/>
        </w:rPr>
      </w:pPr>
    </w:p>
    <w:p w:rsidR="005621F9" w:rsidRPr="007012C9" w:rsidRDefault="005621F9" w:rsidP="005621F9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Crynodeb gweithredol</w:t>
      </w:r>
    </w:p>
    <w:p w:rsidR="005621F9" w:rsidRPr="007012C9" w:rsidRDefault="005621F9" w:rsidP="005621F9">
      <w:pPr>
        <w:ind w:left="720" w:right="-1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5621F9" w:rsidRPr="007012C9" w:rsidTr="00EE2032">
        <w:trPr>
          <w:trHeight w:val="7396"/>
        </w:trPr>
        <w:tc>
          <w:tcPr>
            <w:tcW w:w="9178" w:type="dxa"/>
            <w:shd w:val="clear" w:color="auto" w:fill="auto"/>
          </w:tcPr>
          <w:p w:rsidR="005621F9" w:rsidRPr="007012C9" w:rsidRDefault="005621F9" w:rsidP="00EE2032">
            <w:pPr>
              <w:ind w:right="-1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,500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5621F9" w:rsidRPr="007012C9" w:rsidRDefault="005621F9" w:rsidP="00EE2032">
            <w:pPr>
              <w:ind w:right="-1"/>
              <w:rPr>
                <w:b/>
              </w:rPr>
            </w:pPr>
          </w:p>
          <w:p w:rsidR="005621F9" w:rsidRPr="007012C9" w:rsidRDefault="005621F9" w:rsidP="00EE2032">
            <w:pPr>
              <w:ind w:right="-1"/>
            </w:pPr>
            <w:r w:rsidRPr="007012C9">
              <w:rPr>
                <w:lang w:val="cy-GB"/>
              </w:rPr>
              <w:t>Dylai hwn fod yn grynodeb byr o’r cynnig.</w:t>
            </w:r>
          </w:p>
          <w:p w:rsidR="005621F9" w:rsidRPr="007012C9" w:rsidRDefault="005621F9" w:rsidP="00EE2032">
            <w:pPr>
              <w:ind w:right="-1"/>
            </w:pPr>
          </w:p>
          <w:p w:rsidR="005621F9" w:rsidRPr="007012C9" w:rsidRDefault="005621F9" w:rsidP="00EE2032">
            <w:pPr>
              <w:ind w:right="-1"/>
            </w:pPr>
            <w:r w:rsidRPr="007012C9">
              <w:rPr>
                <w:lang w:val="cy-GB"/>
              </w:rPr>
              <w:t>Beth ydych chi eisiau ei wneud? (Ar y pwynt hwn, byddwch wedi symud o restr hir i restr fer o opsiynau.  Fodd bynnag, byddai’n fuddiol pe gallech ddweud pa ffordd ymlaen yr ydych yn ei ffafrio ar hyn o bryd)</w:t>
            </w:r>
          </w:p>
          <w:p w:rsidR="005621F9" w:rsidRPr="007012C9" w:rsidRDefault="005621F9" w:rsidP="00EE2032">
            <w:pPr>
              <w:ind w:right="-1"/>
            </w:pPr>
            <w:r w:rsidRPr="007012C9">
              <w:rPr>
                <w:lang w:val="cy-GB"/>
              </w:rPr>
              <w:t>Pwy yw’r buddiolwyr?</w:t>
            </w:r>
          </w:p>
          <w:p w:rsidR="005621F9" w:rsidRPr="00426853" w:rsidRDefault="005621F9" w:rsidP="00EE2032">
            <w:pPr>
              <w:ind w:right="-1"/>
            </w:pPr>
            <w:r w:rsidRPr="00426853">
              <w:rPr>
                <w:lang w:val="cy-GB"/>
              </w:rPr>
              <w:t>Pam mae angen ichi ei wneud?</w:t>
            </w:r>
          </w:p>
          <w:p w:rsidR="005621F9" w:rsidRPr="007E2F48" w:rsidRDefault="005621F9" w:rsidP="00EE2032">
            <w:pPr>
              <w:ind w:right="-1"/>
            </w:pPr>
            <w:r w:rsidRPr="008E3F79">
              <w:rPr>
                <w:lang w:val="cy-GB"/>
              </w:rPr>
              <w:t>Beth gaiff ei gyflawni ar ffurf buddion o ran cyflwr, capasiti a lleihau costau?</w:t>
            </w:r>
          </w:p>
          <w:p w:rsidR="005621F9" w:rsidRPr="004A3D41" w:rsidRDefault="005621F9" w:rsidP="00EE2032">
            <w:pPr>
              <w:ind w:right="-1"/>
            </w:pPr>
            <w:r w:rsidRPr="006F392A">
              <w:rPr>
                <w:lang w:val="cy-GB"/>
              </w:rPr>
              <w:t>Beth yw’r amcangyfrif o’r gost?</w:t>
            </w:r>
          </w:p>
          <w:p w:rsidR="005621F9" w:rsidRPr="00A04F82" w:rsidRDefault="005621F9" w:rsidP="00EE2032">
            <w:pPr>
              <w:ind w:right="-1"/>
            </w:pPr>
            <w:r w:rsidRPr="00D30C3E">
              <w:rPr>
                <w:lang w:val="cy-GB"/>
              </w:rPr>
              <w:t>Beth yw'r amserlen arfaethedig?</w:t>
            </w:r>
          </w:p>
          <w:p w:rsidR="005621F9" w:rsidRPr="00204AD8" w:rsidRDefault="005621F9" w:rsidP="00EE2032">
            <w:pPr>
              <w:ind w:right="-1"/>
            </w:pPr>
          </w:p>
          <w:p w:rsidR="005621F9" w:rsidRPr="0008365A" w:rsidRDefault="005621F9" w:rsidP="00EE2032">
            <w:pPr>
              <w:ind w:right="-1"/>
              <w:rPr>
                <w:i/>
              </w:rPr>
            </w:pPr>
            <w:r w:rsidRPr="0008365A">
              <w:rPr>
                <w:lang w:val="cy-GB"/>
              </w:rPr>
              <w:t>e.e.</w:t>
            </w:r>
            <w:r w:rsidRPr="0008365A">
              <w:rPr>
                <w:i/>
                <w:lang w:val="cy-GB"/>
              </w:rPr>
              <w:t xml:space="preserve"> Cynnig yw hwn i godi ysgol 11-19 newydd ar safle presennol ar gyfer 1,500 o ddysgwyr.</w:t>
            </w:r>
            <w:r w:rsidRPr="0008365A">
              <w:rPr>
                <w:i/>
              </w:rPr>
              <w:t xml:space="preserve"> </w:t>
            </w:r>
            <w:r w:rsidRPr="0008365A">
              <w:rPr>
                <w:i/>
                <w:lang w:val="cy-GB"/>
              </w:rPr>
              <w:t>Bydd yn mynd i’r afael â chapasiti dros ben / cyflwr gwael adeiladau yn yr ysgol bresennol.</w:t>
            </w:r>
            <w:r w:rsidRPr="0008365A">
              <w:rPr>
                <w:i/>
              </w:rPr>
              <w:t xml:space="preserve"> </w:t>
            </w:r>
            <w:r w:rsidRPr="0008365A">
              <w:rPr>
                <w:i/>
                <w:lang w:val="cy-GB"/>
              </w:rPr>
              <w:t>Bydd yn arwain at ddisodli ysgol Categori D ag ysgol Categori A.  Bydd yn golygu gostyngiad o 200 lle yn y capasiti dros ben, gan ddod â’r lleoedd gwag presennol i lai na 10% ac rydym yn rhagweld arbedion refeniw o £20k y flwyddyn ar gostau ynni.</w:t>
            </w:r>
            <w:r w:rsidRPr="0008365A">
              <w:rPr>
                <w:i/>
              </w:rPr>
              <w:t xml:space="preserve"> </w:t>
            </w:r>
            <w:r w:rsidRPr="0008365A">
              <w:rPr>
                <w:i/>
                <w:lang w:val="cy-GB"/>
              </w:rPr>
              <w:t>Amcangyfrifir y bydd cost yr opsiwn a ffefrir yn £10 miliwn. Fodd bynnag, gwneir dadansoddiad manylach fel rhan o’r Achos Busnes Amlinellol</w:t>
            </w:r>
            <w:r>
              <w:rPr>
                <w:i/>
                <w:lang w:val="cy-GB"/>
              </w:rPr>
              <w:t>.</w:t>
            </w:r>
          </w:p>
          <w:p w:rsidR="005621F9" w:rsidRPr="007012C9" w:rsidRDefault="005621F9" w:rsidP="00EE2032">
            <w:pPr>
              <w:ind w:right="-1"/>
              <w:rPr>
                <w:b/>
              </w:rPr>
            </w:pPr>
          </w:p>
          <w:p w:rsidR="005621F9" w:rsidRDefault="005621F9" w:rsidP="00EE2032">
            <w:pPr>
              <w:ind w:right="-1"/>
              <w:rPr>
                <w:lang w:val="cy-GB"/>
              </w:rPr>
            </w:pPr>
            <w:r w:rsidRPr="007012C9">
              <w:rPr>
                <w:lang w:val="cy-GB"/>
              </w:rPr>
              <w:t>Crynodeb o’r canfyddiadau ym mhob un o bum adran yr Achos Busnes.</w:t>
            </w:r>
          </w:p>
          <w:p w:rsidR="005621F9" w:rsidRDefault="005621F9" w:rsidP="00EE2032">
            <w:pPr>
              <w:ind w:right="-1"/>
            </w:pPr>
          </w:p>
          <w:p w:rsidR="005621F9" w:rsidRPr="007012C9" w:rsidRDefault="005621F9" w:rsidP="00EE2032">
            <w:pPr>
              <w:ind w:right="-1"/>
            </w:pPr>
            <w:r w:rsidRPr="00426853">
              <w:rPr>
                <w:lang w:val="cy-GB"/>
              </w:rPr>
              <w:t>Pa gefnogaeth syd</w:t>
            </w:r>
            <w:r>
              <w:rPr>
                <w:lang w:val="cy-GB"/>
              </w:rPr>
              <w:t xml:space="preserve">d wedi'i rhoi i'r prosiect hwn </w:t>
            </w:r>
            <w:r w:rsidRPr="00426853">
              <w:rPr>
                <w:lang w:val="cy-GB"/>
              </w:rPr>
              <w:t>h</w:t>
            </w:r>
            <w:r>
              <w:rPr>
                <w:lang w:val="cy-GB"/>
              </w:rPr>
              <w:t>.</w:t>
            </w:r>
            <w:r w:rsidRPr="00426853">
              <w:rPr>
                <w:lang w:val="cy-GB"/>
              </w:rPr>
              <w:t>y</w:t>
            </w:r>
            <w:r>
              <w:rPr>
                <w:lang w:val="cy-GB"/>
              </w:rPr>
              <w:t>.</w:t>
            </w:r>
            <w:r w:rsidRPr="00426853">
              <w:rPr>
                <w:lang w:val="cy-GB"/>
              </w:rPr>
              <w:t xml:space="preserve"> gan y Cabinet</w:t>
            </w:r>
            <w:r>
              <w:rPr>
                <w:lang w:val="cy-GB"/>
              </w:rPr>
              <w:t>?</w:t>
            </w:r>
          </w:p>
        </w:tc>
      </w:tr>
    </w:tbl>
    <w:p w:rsidR="005621F9" w:rsidRPr="007012C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  <w:bCs/>
          <w:sz w:val="28"/>
          <w:szCs w:val="28"/>
          <w:lang w:val="cy-GB"/>
        </w:rPr>
      </w:pPr>
      <w:r w:rsidRPr="007012C9">
        <w:rPr>
          <w:b/>
          <w:bCs/>
          <w:sz w:val="28"/>
          <w:szCs w:val="28"/>
          <w:lang w:val="cy-GB"/>
        </w:rPr>
        <w:t>Yr achos strategol</w:t>
      </w:r>
    </w:p>
    <w:p w:rsidR="005621F9" w:rsidRPr="007012C9" w:rsidRDefault="005621F9" w:rsidP="005621F9">
      <w:pPr>
        <w:ind w:right="-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5621F9" w:rsidRPr="00A04F82" w:rsidTr="00EE2032">
        <w:tc>
          <w:tcPr>
            <w:tcW w:w="8414" w:type="dxa"/>
            <w:shd w:val="clear" w:color="auto" w:fill="auto"/>
          </w:tcPr>
          <w:p w:rsidR="005621F9" w:rsidRPr="0008365A" w:rsidRDefault="005621F9" w:rsidP="00EE2032">
            <w:pPr>
              <w:ind w:right="-1"/>
              <w:rPr>
                <w:b/>
              </w:rPr>
            </w:pPr>
            <w:r w:rsidRPr="0008365A">
              <w:rPr>
                <w:b/>
                <w:lang w:val="cy-GB"/>
              </w:rPr>
              <w:t>Uchafswm o 2,000 gair</w:t>
            </w:r>
          </w:p>
          <w:p w:rsidR="005621F9" w:rsidRPr="00F50DD9" w:rsidRDefault="005621F9" w:rsidP="00EE2032">
            <w:pPr>
              <w:ind w:right="-1"/>
            </w:pPr>
          </w:p>
          <w:p w:rsidR="005621F9" w:rsidRPr="00132FC3" w:rsidRDefault="005621F9" w:rsidP="00EE2032">
            <w:pPr>
              <w:ind w:right="-1"/>
            </w:pPr>
            <w:r w:rsidRPr="00132FC3">
              <w:rPr>
                <w:lang w:val="cy-GB"/>
              </w:rPr>
              <w:t>Pwrpas hyn yw manylu ar gyd-destun strategol yr achos.</w:t>
            </w:r>
          </w:p>
          <w:p w:rsidR="005621F9" w:rsidRPr="00F50DD9" w:rsidRDefault="005621F9" w:rsidP="00EE2032">
            <w:pPr>
              <w:ind w:right="-1"/>
            </w:pPr>
          </w:p>
          <w:p w:rsidR="005621F9" w:rsidRPr="00132FC3" w:rsidRDefault="005621F9" w:rsidP="00EE2032">
            <w:r w:rsidRPr="00132FC3">
              <w:rPr>
                <w:lang w:val="cy-GB"/>
              </w:rPr>
              <w:t>Ffit Strategol</w:t>
            </w:r>
          </w:p>
          <w:p w:rsidR="005621F9" w:rsidRPr="0064023A" w:rsidRDefault="005621F9" w:rsidP="00EE2032">
            <w:pPr>
              <w:numPr>
                <w:ilvl w:val="0"/>
                <w:numId w:val="1"/>
              </w:numPr>
            </w:pPr>
            <w:r w:rsidRPr="00132FC3">
              <w:rPr>
                <w:lang w:val="cy-GB"/>
              </w:rPr>
              <w:t>dylai ymdrin â’r ystyriaethau strategol sy’n sbarduno’r buddsoddiad hwn a beth yw’r strategaethau, y rhaglenni a’r cynlluniau cysylltiedig ar lefel genedlaethol, rhanbarthol a lleol.</w:t>
            </w:r>
          </w:p>
          <w:p w:rsidR="005621F9" w:rsidRPr="00597E2A" w:rsidRDefault="005621F9" w:rsidP="00EE2032">
            <w:pPr>
              <w:ind w:left="720"/>
            </w:pPr>
          </w:p>
          <w:p w:rsidR="005621F9" w:rsidRPr="008E3F79" w:rsidRDefault="005621F9" w:rsidP="00EE2032">
            <w:r w:rsidRPr="00426853">
              <w:rPr>
                <w:lang w:val="cy-GB"/>
              </w:rPr>
              <w:t>Yr achos o blaid newid</w:t>
            </w:r>
          </w:p>
          <w:p w:rsidR="005621F9" w:rsidRPr="006F392A" w:rsidRDefault="005621F9" w:rsidP="00EE2032">
            <w:pPr>
              <w:numPr>
                <w:ilvl w:val="0"/>
                <w:numId w:val="1"/>
              </w:numPr>
            </w:pPr>
            <w:r w:rsidRPr="007E2F48">
              <w:rPr>
                <w:lang w:val="cy-GB"/>
              </w:rPr>
              <w:t>Beth yw’ch amcanion buddsoddi? Dylai'r rhain fod yn strategol; yn fesuradwy; yn gyflawnadwy; yn berthnasol ac yn gyfyngedig i amserlen benodol (CAMPUS).</w:t>
            </w:r>
          </w:p>
          <w:p w:rsidR="005621F9" w:rsidRPr="00D30C3E" w:rsidRDefault="005621F9" w:rsidP="00EE2032">
            <w:pPr>
              <w:numPr>
                <w:ilvl w:val="0"/>
                <w:numId w:val="1"/>
              </w:numPr>
            </w:pPr>
            <w:r w:rsidRPr="004A3D41">
              <w:rPr>
                <w:lang w:val="cy-GB"/>
              </w:rPr>
              <w:t>Crynhowch y trefniadau presennol;</w:t>
            </w:r>
          </w:p>
          <w:p w:rsidR="005621F9" w:rsidRPr="00204AD8" w:rsidRDefault="005621F9" w:rsidP="00EE2032">
            <w:pPr>
              <w:numPr>
                <w:ilvl w:val="0"/>
                <w:numId w:val="1"/>
              </w:numPr>
            </w:pPr>
            <w:r w:rsidRPr="00A04F82">
              <w:rPr>
                <w:lang w:val="cy-GB"/>
              </w:rPr>
              <w:t>Crynhowch yr angen i fuddsoddi;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CC3A79">
              <w:rPr>
                <w:lang w:val="cy-GB"/>
              </w:rPr>
              <w:lastRenderedPageBreak/>
              <w:t>Nodwch yr atebion posibl;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Nodwch y buddion a’r risgiau;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Nodwch unrhyw gyfyngiadau a dibyniaethau.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Efallai y byddai’n fuddiol ystyried yr achos yn nhermau’r canlynol, yr ymhelaethir arnynt yn yr Achos Economaidd:</w:t>
            </w:r>
          </w:p>
          <w:p w:rsidR="005621F9" w:rsidRPr="00887F91" w:rsidRDefault="005621F9" w:rsidP="00EE2032">
            <w:pPr>
              <w:numPr>
                <w:ilvl w:val="2"/>
                <w:numId w:val="1"/>
              </w:numPr>
            </w:pPr>
            <w:r w:rsidRPr="00887F91">
              <w:rPr>
                <w:lang w:val="cy-GB" w:eastAsia="en-GB"/>
              </w:rPr>
              <w:t>cwmpas gofynnol – gofynion/canlyniadau hanfodol neu graidd</w:t>
            </w:r>
          </w:p>
          <w:p w:rsidR="005621F9" w:rsidRPr="00887F91" w:rsidRDefault="005621F9" w:rsidP="00EE2032">
            <w:pPr>
              <w:numPr>
                <w:ilvl w:val="2"/>
                <w:numId w:val="1"/>
              </w:numPr>
            </w:pPr>
            <w:r w:rsidRPr="00887F91">
              <w:rPr>
                <w:lang w:val="cy-GB" w:eastAsia="en-GB"/>
              </w:rPr>
              <w:t>cwmpas canolraddol – gofynion/canlyniadau hanfodol a dymunol</w:t>
            </w:r>
          </w:p>
          <w:p w:rsidR="005621F9" w:rsidRPr="00887F91" w:rsidRDefault="005621F9" w:rsidP="00EE2032">
            <w:pPr>
              <w:numPr>
                <w:ilvl w:val="2"/>
                <w:numId w:val="1"/>
              </w:numPr>
            </w:pPr>
            <w:r w:rsidRPr="00887F91">
              <w:rPr>
                <w:lang w:val="cy-GB" w:eastAsia="en-GB"/>
              </w:rPr>
              <w:t>cwmpas delfrydol – gofynion/canlyniadau hanfodol, dymunol ac opsiynol.</w:t>
            </w:r>
          </w:p>
          <w:p w:rsidR="005621F9" w:rsidRPr="00887F91" w:rsidRDefault="005621F9" w:rsidP="00EE2032"/>
          <w:p w:rsidR="005621F9" w:rsidRPr="00887F91" w:rsidRDefault="005621F9" w:rsidP="00EE2032">
            <w:r w:rsidRPr="00887F91">
              <w:rPr>
                <w:lang w:val="cy-GB"/>
              </w:rPr>
              <w:t>Mae nifer o gwestiynau allweddol y dylid eu hateb wrth ymdrin â’r achos o blaid newid.  Mae’r rhain yn cynnwys:</w:t>
            </w:r>
          </w:p>
          <w:p w:rsidR="005621F9" w:rsidRDefault="005621F9" w:rsidP="00EE2032"/>
          <w:p w:rsidR="005621F9" w:rsidRPr="00025CCA" w:rsidRDefault="005621F9" w:rsidP="00EE2032">
            <w:pPr>
              <w:rPr>
                <w:b/>
              </w:rPr>
            </w:pPr>
            <w:r w:rsidRPr="00F50DD9">
              <w:rPr>
                <w:b/>
                <w:bCs/>
                <w:u w:val="single"/>
                <w:lang w:val="cy-GB"/>
              </w:rPr>
              <w:t>Cyffredinol</w:t>
            </w:r>
          </w:p>
          <w:p w:rsidR="005621F9" w:rsidRPr="00FB5918" w:rsidRDefault="005621F9" w:rsidP="00EE2032">
            <w:pPr>
              <w:numPr>
                <w:ilvl w:val="0"/>
                <w:numId w:val="1"/>
              </w:numPr>
              <w:ind w:right="-1"/>
            </w:pPr>
            <w:r w:rsidRPr="00FB5918">
              <w:rPr>
                <w:lang w:val="cy-GB"/>
              </w:rPr>
              <w:t>Beth yw enwau, lleoliad a math (</w:t>
            </w:r>
            <w:r>
              <w:rPr>
                <w:lang w:val="cy-GB"/>
              </w:rPr>
              <w:t>e.e.</w:t>
            </w:r>
            <w:r w:rsidRPr="00FB5918">
              <w:rPr>
                <w:lang w:val="cy-GB"/>
              </w:rPr>
              <w:t xml:space="preserve"> cymunedol, gwirfoddol a gynorthwyir) yr ysgolion y bydd y cynnig yn effeithio arnynt?</w:t>
            </w:r>
          </w:p>
          <w:p w:rsidR="005621F9" w:rsidRPr="0064023A" w:rsidRDefault="005621F9" w:rsidP="00EE2032">
            <w:pPr>
              <w:numPr>
                <w:ilvl w:val="0"/>
                <w:numId w:val="1"/>
              </w:numPr>
              <w:ind w:right="-1"/>
            </w:pPr>
            <w:r w:rsidRPr="0064023A">
              <w:rPr>
                <w:lang w:val="cy-GB"/>
              </w:rPr>
              <w:t>Beth yw ystod oedran a chyfrwng iaith arfaethedig y ddarpariaeth?</w:t>
            </w:r>
          </w:p>
          <w:p w:rsidR="005621F9" w:rsidRPr="00426853" w:rsidRDefault="005621F9" w:rsidP="00EE2032">
            <w:pPr>
              <w:numPr>
                <w:ilvl w:val="0"/>
                <w:numId w:val="1"/>
              </w:numPr>
              <w:ind w:right="-1"/>
            </w:pPr>
            <w:r w:rsidRPr="00597E2A">
              <w:rPr>
                <w:lang w:val="cy-GB"/>
              </w:rPr>
              <w:t>Beth yw lleoliad y ddarpariaeth a lleoliad unrhyw ddarpariaeth fydd yn cael ei disodli, os yw’n wahanol?</w:t>
            </w:r>
          </w:p>
          <w:p w:rsidR="005621F9" w:rsidRPr="008E3F79" w:rsidRDefault="005621F9" w:rsidP="00EE2032">
            <w:pPr>
              <w:numPr>
                <w:ilvl w:val="0"/>
                <w:numId w:val="1"/>
              </w:numPr>
              <w:ind w:right="-1"/>
            </w:pPr>
            <w:r w:rsidRPr="008E3F79">
              <w:rPr>
                <w:lang w:val="cy-GB"/>
              </w:rPr>
              <w:t xml:space="preserve">Pam mae’r lleoliad hwn wedi’i ddewis? </w:t>
            </w:r>
          </w:p>
          <w:p w:rsidR="005621F9" w:rsidRPr="004A3D41" w:rsidRDefault="005621F9" w:rsidP="00EE2032">
            <w:pPr>
              <w:numPr>
                <w:ilvl w:val="0"/>
                <w:numId w:val="1"/>
              </w:numPr>
            </w:pPr>
            <w:r w:rsidRPr="007E2F48">
              <w:rPr>
                <w:lang w:val="cy-GB"/>
              </w:rPr>
              <w:t>Beth yw cyflwr yr ysgol neu’r coleg yr ydych am ei ddisodli / ailwampio / adleoli?</w:t>
            </w:r>
          </w:p>
          <w:p w:rsidR="005621F9" w:rsidRPr="00A04F82" w:rsidRDefault="005621F9" w:rsidP="00EE2032">
            <w:pPr>
              <w:numPr>
                <w:ilvl w:val="0"/>
                <w:numId w:val="1"/>
              </w:numPr>
            </w:pPr>
            <w:r w:rsidRPr="00D30C3E">
              <w:rPr>
                <w:lang w:val="cy-GB"/>
              </w:rPr>
              <w:t xml:space="preserve">Beth yw capasiti’r ysgol ar hyn o bryd? 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204AD8">
              <w:rPr>
                <w:lang w:val="cy-GB"/>
              </w:rPr>
              <w:t>Faint o alw sydd yna am leoedd yn yr ysgol?  Os oes cynnydd yn cael ei ragweld yn y galw, rhowch dystiolaeth o’r niferoedd yn y blynyddoedd i ddod.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Beth yw canlyniadau unrhyw adolygiad dalgylch? (fel dewis amgen yn lle ehangu’r ddarpariaeth mewn lleoliad) 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Sut bydd y prosiect arfaethedig yn lleihau’r capasiti dros ben / sut bydd y prosiect arfaethedig yn ateb y galw am leoedd ysgol?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  <w:ind w:right="-1"/>
            </w:pPr>
            <w:r w:rsidRPr="00887F91">
              <w:rPr>
                <w:lang w:val="cy-GB"/>
              </w:rPr>
              <w:t>Beth yw maint arfaethedig y ddarpariaeth?  Rhowch fanylion unrhyw ddarpariaeth meithrinfa, chweched dosbarth neu ddarpariaeth anghenion dysgu ychwanegol.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  <w:ind w:right="-1"/>
            </w:pPr>
            <w:r w:rsidRPr="00887F91">
              <w:rPr>
                <w:lang w:val="cy-GB"/>
              </w:rPr>
              <w:t>Os oes darpariaeth anghenion ychwanegol yn cael ei chynnig, gwybodaeth am anghenion y disgyblion gaiff eu derbyn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Trefniadau pontio arfaethedig a’r effaith ar safonau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Beth yw cyflwr yr ysgol neu’r coleg yr ydych am ei ddisodli / ailwampio / adleoli neu am newid ei ddalgylch?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Beth yw capasiti’r ysgol / coleg ar hyn o bryd? 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Faint o alw sydd yna am leoedd yn yr ysgol / coleg? (o ran ysgolion uwchradd ac ysgolion pob oed, a luniwyd amserlen ar draws capasiti'r ystafell/cyfleuster arfaethedig i sicrhau nad yw'r maint arfaethedig yn rhy fawr/rhy fach?)</w:t>
            </w:r>
          </w:p>
          <w:p w:rsidR="005621F9" w:rsidRPr="00887F91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>Sut bydd y prosiect arfaethedig yn lleihau’r capasiti dros ben / sut bydd y prosiect arfaethedig yn ateb y galw am leoedd ysgol / coleg?</w:t>
            </w:r>
          </w:p>
          <w:p w:rsidR="005621F9" w:rsidRPr="00FB5918" w:rsidRDefault="005621F9" w:rsidP="00EE2032">
            <w:pPr>
              <w:numPr>
                <w:ilvl w:val="0"/>
                <w:numId w:val="1"/>
              </w:numPr>
            </w:pPr>
            <w:r w:rsidRPr="00887F91">
              <w:rPr>
                <w:lang w:val="cy-GB"/>
              </w:rPr>
              <w:t xml:space="preserve">Pa effaith gaiff y prosiect hwn ar ysgolion a cholegau cyfagos – a fydd yn cynyddu’r capasiti dros ben yn rhywle arall / a fydd yn mynd i'r </w:t>
            </w:r>
            <w:r w:rsidRPr="00887F91">
              <w:rPr>
                <w:lang w:val="cy-GB"/>
              </w:rPr>
              <w:lastRenderedPageBreak/>
              <w:t>afael â'r sefyllfa o ran niferoedd llefydd yn yr ardal?</w:t>
            </w:r>
          </w:p>
          <w:p w:rsidR="005621F9" w:rsidRPr="00EF4296" w:rsidRDefault="005621F9" w:rsidP="00EE2032">
            <w:pPr>
              <w:numPr>
                <w:ilvl w:val="0"/>
                <w:numId w:val="1"/>
              </w:numPr>
            </w:pPr>
            <w:r w:rsidRPr="006C3869">
              <w:rPr>
                <w:lang w:val="cy-GB"/>
              </w:rPr>
              <w:t>Sut mae’r ysgol/coleg yn gweithio gyda darparwyr eraill yn yr ardal?</w:t>
            </w:r>
          </w:p>
          <w:p w:rsidR="00EF4296" w:rsidRPr="00EF4296" w:rsidRDefault="00EF4296" w:rsidP="00EF4296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F4296">
              <w:rPr>
                <w:bCs/>
                <w:lang w:val="cy-GB"/>
              </w:rPr>
              <w:t>Cadarnhewch eich bod wedi cwblhau ac atodi Asesiad o'r Effaith ar Gydraddoldeb ac Asesiad o'r Effaith ar Hawliau Plant.</w:t>
            </w:r>
          </w:p>
          <w:p w:rsidR="005621F9" w:rsidRPr="00132FC3" w:rsidRDefault="005621F9" w:rsidP="00EF4296">
            <w:pPr>
              <w:ind w:left="720"/>
            </w:pPr>
          </w:p>
          <w:p w:rsidR="005621F9" w:rsidRPr="005334E8" w:rsidRDefault="005621F9" w:rsidP="00EE2032">
            <w:pPr>
              <w:rPr>
                <w:u w:val="single"/>
              </w:rPr>
            </w:pPr>
            <w:r>
              <w:rPr>
                <w:b/>
                <w:bCs/>
                <w:lang w:val="cy-GB"/>
              </w:rPr>
              <w:t xml:space="preserve">Addysg cyfrwng Cymraeg </w:t>
            </w:r>
            <w:r>
              <w:rPr>
                <w:lang w:val="cy-GB"/>
              </w:rPr>
              <w:t>- mae hyn yn ofyniad gorfodol. Os nad yw'r manylion wedi'u nodi yn eich achos busnes, caiff yr achos ei wrthod.</w:t>
            </w:r>
          </w:p>
          <w:p w:rsidR="005621F9" w:rsidRPr="00A67264" w:rsidRDefault="005621F9" w:rsidP="00EE2032">
            <w:pPr>
              <w:rPr>
                <w:u w:val="single"/>
              </w:rPr>
            </w:pPr>
          </w:p>
          <w:p w:rsidR="005621F9" w:rsidRPr="00356232" w:rsidRDefault="005621F9" w:rsidP="00EE20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4A3D41">
              <w:rPr>
                <w:lang w:val="cy-GB"/>
              </w:rPr>
              <w:t>A yw'r prosiect arfaethedig yn effeithio ar y ddarpariaeth cyfrwng Cymraeg fydd ar gael? Cadarnhewch fod y prosiect yn gydnaws â (neu'n gwella ar) ymrwymiadau eich Cynllun Strategol Cymraeg mewn Addysg.</w:t>
            </w:r>
          </w:p>
          <w:p w:rsidR="005621F9" w:rsidRPr="00F50DD9" w:rsidRDefault="005621F9" w:rsidP="00EE2032">
            <w:pPr>
              <w:numPr>
                <w:ilvl w:val="0"/>
                <w:numId w:val="1"/>
              </w:numPr>
            </w:pPr>
            <w:r w:rsidRPr="00D30C3E">
              <w:rPr>
                <w:lang w:val="cy-GB"/>
              </w:rPr>
              <w:t>Rhowch fanylion am sut bydd y cynnig yn cyfrannu at ymrwymiad Llywodraeth Cymru i sicrhau 1 miliwn o siaradwyr Cymraeg erbyn 2050 (</w:t>
            </w:r>
            <w:r>
              <w:rPr>
                <w:lang w:val="cy-GB"/>
              </w:rPr>
              <w:t>e.e.</w:t>
            </w:r>
            <w:r w:rsidRPr="00D30C3E">
              <w:rPr>
                <w:lang w:val="cy-GB"/>
              </w:rPr>
              <w:t xml:space="preserve"> darpariaeth estynedig neu newid mewn categori ieithyddol) neu eglurwch pam nad yw hyn yn briodol a nodwch y sylfaen dystiolaeth i gefnogi'r penderfyniad hwnnw.</w:t>
            </w:r>
          </w:p>
          <w:p w:rsidR="005621F9" w:rsidRPr="00FB5918" w:rsidRDefault="005621F9" w:rsidP="00EE2032">
            <w:pPr>
              <w:ind w:left="720"/>
            </w:pPr>
          </w:p>
          <w:p w:rsidR="005621F9" w:rsidRPr="0064023A" w:rsidRDefault="005621F9" w:rsidP="00EE2032">
            <w:pPr>
              <w:ind w:firstLine="743"/>
            </w:pPr>
            <w:r w:rsidRPr="0064023A">
              <w:rPr>
                <w:lang w:val="cy-GB"/>
              </w:rPr>
              <w:t>Gallai'r enghreifftiau gynnwys:</w:t>
            </w:r>
          </w:p>
          <w:p w:rsidR="005621F9" w:rsidRPr="00E1630C" w:rsidRDefault="005621F9" w:rsidP="00EE2032">
            <w:pPr>
              <w:pStyle w:val="ListParagraph"/>
              <w:numPr>
                <w:ilvl w:val="1"/>
                <w:numId w:val="5"/>
              </w:numPr>
            </w:pPr>
            <w:r w:rsidRPr="00E1630C">
              <w:rPr>
                <w:lang w:val="cy-GB"/>
              </w:rPr>
              <w:t>Sut bydd y prosiect yn arwain at gynnydd yn nifer y llefydd cyfrwng Cymraeg fydd ar gael (e.e. ysgol neu uned cyfrwng Cymraeg newydd; ehangu'r ysgol neu'r uned bresennol).</w:t>
            </w:r>
          </w:p>
          <w:p w:rsidR="005621F9" w:rsidRPr="007E2F48" w:rsidRDefault="005621F9" w:rsidP="00EE2032">
            <w:pPr>
              <w:pStyle w:val="ListParagraph"/>
              <w:numPr>
                <w:ilvl w:val="1"/>
                <w:numId w:val="5"/>
              </w:numPr>
            </w:pPr>
            <w:r w:rsidRPr="00E1630C">
              <w:rPr>
                <w:lang w:val="cy-GB"/>
              </w:rPr>
              <w:t>Sut caiff y buddsoddiad ei ddefnyddio i sbarduno ysgolion ar hyd y continwwm ieithyddol (e.e. cynyddu'r ddarpariaeth cyfrwng Cymraeg o fewn yr ysgol; sefydlu uned cyfrwng Cymraeg).</w:t>
            </w:r>
          </w:p>
          <w:p w:rsidR="005621F9" w:rsidRDefault="005621F9" w:rsidP="00EE2032">
            <w:pPr>
              <w:ind w:left="720"/>
            </w:pPr>
          </w:p>
          <w:p w:rsidR="005621F9" w:rsidRDefault="005621F9" w:rsidP="00EE2032">
            <w:pPr>
              <w:rPr>
                <w:b/>
                <w:bCs/>
                <w:u w:val="single"/>
                <w:lang w:val="cy-GB"/>
              </w:rPr>
            </w:pPr>
            <w:r>
              <w:rPr>
                <w:b/>
                <w:bCs/>
                <w:u w:val="single"/>
                <w:lang w:val="cy-GB"/>
              </w:rPr>
              <w:t>Gofal plant/m</w:t>
            </w:r>
            <w:r w:rsidRPr="00F50DD9">
              <w:rPr>
                <w:b/>
                <w:bCs/>
                <w:u w:val="single"/>
                <w:lang w:val="cy-GB"/>
              </w:rPr>
              <w:t>eithrinfa</w:t>
            </w:r>
          </w:p>
          <w:p w:rsidR="005621F9" w:rsidRPr="00E1630C" w:rsidRDefault="005621F9" w:rsidP="00EE2032">
            <w:r>
              <w:t>Rhowch fanylion am sut y gallai eich cynnig ddarparu ar gyfer y blynyddoedd cynnar a/neu wasanaeth cyn-ysgol.</w:t>
            </w:r>
          </w:p>
          <w:p w:rsidR="005621F9" w:rsidRDefault="005621F9" w:rsidP="00EE2032">
            <w:pPr>
              <w:rPr>
                <w:lang w:val="cy-GB"/>
              </w:rPr>
            </w:pPr>
          </w:p>
          <w:p w:rsidR="005621F9" w:rsidRDefault="005621F9" w:rsidP="00EE2032">
            <w:pPr>
              <w:rPr>
                <w:lang w:val="cy-GB"/>
              </w:rPr>
            </w:pPr>
            <w:r w:rsidRPr="00426853">
              <w:rPr>
                <w:lang w:val="cy-GB"/>
              </w:rPr>
              <w:t>A gaiff y prosiect unrhyw effaith ar</w:t>
            </w:r>
            <w:r>
              <w:rPr>
                <w:lang w:val="cy-GB"/>
              </w:rPr>
              <w:t>: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-GB"/>
              </w:rPr>
              <w:t>l</w:t>
            </w:r>
            <w:r w:rsidRPr="00E1630C">
              <w:rPr>
                <w:lang w:val="cy-GB"/>
              </w:rPr>
              <w:t>eoedd meithrin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 w:rsidRPr="00E1630C">
              <w:rPr>
                <w:lang w:val="cy-GB"/>
              </w:rPr>
              <w:t>addysg blynyddoedd cynnar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-GB"/>
              </w:rPr>
              <w:t>m</w:t>
            </w:r>
            <w:r w:rsidRPr="00E1630C">
              <w:rPr>
                <w:lang w:val="cy-GB"/>
              </w:rPr>
              <w:t xml:space="preserve">annau chwarae 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-GB"/>
              </w:rPr>
              <w:t>g</w:t>
            </w:r>
            <w:r w:rsidRPr="00E1630C">
              <w:rPr>
                <w:lang w:val="cy-GB"/>
              </w:rPr>
              <w:t>ofal ar ôl yr ysgol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 w:rsidRPr="00E1630C">
              <w:rPr>
                <w:lang w:val="cy-GB"/>
              </w:rPr>
              <w:t xml:space="preserve">gofal cofleidiol 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-GB"/>
              </w:rPr>
              <w:t>d</w:t>
            </w:r>
            <w:r w:rsidRPr="00E1630C">
              <w:rPr>
                <w:lang w:val="cy-GB"/>
              </w:rPr>
              <w:t xml:space="preserve">arpariaeth Anghenion Addysgol Arbennig 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-GB"/>
              </w:rPr>
              <w:t>darpariaeth cyfrwng Cymraeg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-GB"/>
              </w:rPr>
              <w:t>d</w:t>
            </w:r>
            <w:r w:rsidRPr="00E1630C">
              <w:rPr>
                <w:lang w:val="cy-GB"/>
              </w:rPr>
              <w:t xml:space="preserve">arpariaeth Addysg Bellach 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-GB"/>
              </w:rPr>
              <w:t>cyfleusterau chwaraeon</w:t>
            </w:r>
          </w:p>
          <w:p w:rsidR="005621F9" w:rsidRPr="00426853" w:rsidRDefault="005621F9" w:rsidP="00EE2032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cy-GB"/>
              </w:rPr>
              <w:t>cynlluniau chwarae gwyliau</w:t>
            </w:r>
          </w:p>
          <w:p w:rsidR="005621F9" w:rsidRPr="00F50DD9" w:rsidRDefault="005621F9" w:rsidP="00EE203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ardaloedd y tu allan i'r dosbarth i ddatbl</w:t>
            </w:r>
            <w:r>
              <w:rPr>
                <w:lang w:val="cy-GB"/>
              </w:rPr>
              <w:t>ygu cyfleoedd chwarae a hamdden</w:t>
            </w:r>
          </w:p>
          <w:p w:rsidR="005621F9" w:rsidRPr="00F50DD9" w:rsidRDefault="005621F9" w:rsidP="00EE2032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rPr>
                <w:lang w:val="cy-GB"/>
              </w:rPr>
              <w:t xml:space="preserve">manteision </w:t>
            </w:r>
            <w:r w:rsidRPr="00F50DD9">
              <w:rPr>
                <w:lang w:val="cy-GB"/>
              </w:rPr>
              <w:t xml:space="preserve">i'r gymuned ehangach, </w:t>
            </w:r>
            <w:r>
              <w:rPr>
                <w:lang w:val="cy-GB"/>
              </w:rPr>
              <w:t>e.e.</w:t>
            </w:r>
            <w:r w:rsidRPr="00F50DD9">
              <w:rPr>
                <w:lang w:val="cy-GB"/>
              </w:rPr>
              <w:t xml:space="preserve"> defnyddio adeiladau a chyfleust</w:t>
            </w:r>
            <w:r>
              <w:rPr>
                <w:lang w:val="cy-GB"/>
              </w:rPr>
              <w:t>erau y tu allan i oriau'r ysgol?</w:t>
            </w:r>
          </w:p>
          <w:p w:rsidR="005621F9" w:rsidRPr="008E3F79" w:rsidRDefault="005621F9" w:rsidP="00EE2032"/>
          <w:p w:rsidR="005621F9" w:rsidRPr="00F50DD9" w:rsidRDefault="005621F9" w:rsidP="00EE2032">
            <w:pPr>
              <w:ind w:left="743"/>
            </w:pPr>
            <w:r w:rsidRPr="00F50DD9">
              <w:rPr>
                <w:lang w:val="cy-GB"/>
              </w:rPr>
              <w:t xml:space="preserve">Fel rhan o'r achos busnes, </w:t>
            </w:r>
            <w:r>
              <w:rPr>
                <w:lang w:val="cy-GB"/>
              </w:rPr>
              <w:t xml:space="preserve">mae angen </w:t>
            </w:r>
            <w:r w:rsidRPr="00F50DD9">
              <w:rPr>
                <w:lang w:val="cy-GB"/>
              </w:rPr>
              <w:t xml:space="preserve">rhoi ystyriaeth i arfarniad o'r </w:t>
            </w:r>
            <w:r w:rsidRPr="00F50DD9">
              <w:rPr>
                <w:lang w:val="cy-GB"/>
              </w:rPr>
              <w:lastRenderedPageBreak/>
              <w:t xml:space="preserve">anghenion gofal plant yn sgil y datblygiad arfaethedig. Dylai'r arfarniad hwn ystyried Asesiad yr Awdurdod Lleol o Ddigonolrwydd Gofal Plant. Rhaid asesu anghenion heddiw a'r dyfodol. Dylid sicrhau bod digon o hyblygrwydd a llefydd ychwanegol ym mhob datblygiad i wneud yn siwr bod modd diwallu anghenion rhieni o ran gofal plant mewn ffyrdd newydd ac arloesol.  Dylai hyn gynnwys cyfleusterau a all ddarparu gofal drwy'r dydd, gofal cofleidiol, clybiau brecwast, darpariaeth y tu allan i'r ysgol a darpariaeth gwyliau, a dylai'r cyfleusterau fod ar gael i blant ag anghenion addysgol arbennig.  </w:t>
            </w:r>
          </w:p>
          <w:p w:rsidR="005621F9" w:rsidRDefault="005621F9" w:rsidP="00EE2032">
            <w:pPr>
              <w:pStyle w:val="ListParagraph"/>
              <w:ind w:left="0"/>
              <w:contextualSpacing w:val="0"/>
            </w:pPr>
          </w:p>
          <w:p w:rsidR="005621F9" w:rsidRPr="00025CCA" w:rsidRDefault="005621F9" w:rsidP="00EE2032">
            <w:pPr>
              <w:pStyle w:val="ListParagraph"/>
              <w:ind w:left="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  <w:lang w:val="cy-GB"/>
              </w:rPr>
              <w:t>Polisi t</w:t>
            </w:r>
            <w:r w:rsidRPr="00025CCA">
              <w:rPr>
                <w:b/>
                <w:u w:val="single"/>
                <w:lang w:val="cy-GB"/>
              </w:rPr>
              <w:t>eithio</w:t>
            </w:r>
            <w:r>
              <w:rPr>
                <w:b/>
                <w:u w:val="single"/>
                <w:lang w:val="cy-GB"/>
              </w:rPr>
              <w:t xml:space="preserve"> i ddysgwyr</w:t>
            </w:r>
          </w:p>
          <w:p w:rsidR="005621F9" w:rsidRPr="00F50DD9" w:rsidRDefault="005621F9" w:rsidP="00EE203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A yw'r awdurdod lleol wedi asesu anghenion teithio dysgwyr yn eu hardal yn unol â'u dyletswydd statudol o dan Fesur Teithio gan Ddysgwyr 2008?</w:t>
            </w:r>
          </w:p>
          <w:p w:rsidR="005621F9" w:rsidRPr="00F50DD9" w:rsidRDefault="005621F9" w:rsidP="00EE203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A yw'r awdurdod lleol wedi asesu anghenion teithio posibl dysgwyr a fydd yn mynd i'r ysgol newydd?</w:t>
            </w:r>
          </w:p>
          <w:p w:rsidR="005621F9" w:rsidRPr="00F50DD9" w:rsidRDefault="005621F9" w:rsidP="00EE203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Beth fydd yr effaith ar nifer y dysgwyr sy'n gymwys am gludiant am ddim o dan y meini prawf oedran, pellter, gallu? A ystyriwyd y goblygiadau cost rheolaidd?</w:t>
            </w:r>
          </w:p>
          <w:p w:rsidR="005621F9" w:rsidRPr="00F50DD9" w:rsidRDefault="005621F9" w:rsidP="00EE203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Beth yw'r effaith ar amser teithiau rhwng y cartref a'r ysgol?</w:t>
            </w:r>
          </w:p>
          <w:p w:rsidR="005621F9" w:rsidRPr="00F50DD9" w:rsidRDefault="005621F9" w:rsidP="00EE2032">
            <w:pPr>
              <w:pStyle w:val="ListParagraph"/>
              <w:numPr>
                <w:ilvl w:val="0"/>
                <w:numId w:val="1"/>
              </w:numPr>
              <w:contextualSpacing w:val="0"/>
            </w:pPr>
            <w:r w:rsidRPr="00F50DD9">
              <w:rPr>
                <w:lang w:val="cy-GB"/>
              </w:rPr>
              <w:t>A yw'r awdurdod lleol wedi asesu'r risg sy'n gysylltiedig â'r llwybrau cerdded i'r ysgol?</w:t>
            </w:r>
          </w:p>
          <w:p w:rsidR="005621F9" w:rsidRPr="00F50DD9" w:rsidRDefault="005621F9" w:rsidP="00EE20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</w:pPr>
            <w:r w:rsidRPr="00F50DD9">
              <w:rPr>
                <w:lang w:val="cy-GB"/>
              </w:rPr>
              <w:t>Beth fydd yr effaith ar ddysgwyr o ran teithio? A fydd y prosiect yn lleihau neu'n cynyddu'r cyfleoedd i ddysgwyr gerdded neu feicio i'r ysgol?</w:t>
            </w:r>
          </w:p>
          <w:p w:rsidR="005621F9" w:rsidRPr="00F50DD9" w:rsidRDefault="005621F9" w:rsidP="00EE2032">
            <w:pPr>
              <w:pStyle w:val="ListParagraph"/>
              <w:autoSpaceDE w:val="0"/>
              <w:autoSpaceDN w:val="0"/>
              <w:adjustRightInd w:val="0"/>
              <w:contextualSpacing w:val="0"/>
            </w:pPr>
          </w:p>
          <w:p w:rsidR="005621F9" w:rsidRPr="00F50DD9" w:rsidRDefault="005621F9" w:rsidP="00EE2032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b/>
                <w:u w:val="single"/>
              </w:rPr>
            </w:pPr>
            <w:r w:rsidRPr="00F50DD9">
              <w:rPr>
                <w:b/>
                <w:bCs/>
                <w:u w:val="single"/>
                <w:lang w:val="cy-GB"/>
              </w:rPr>
              <w:t>Perff</w:t>
            </w:r>
            <w:r>
              <w:rPr>
                <w:b/>
                <w:bCs/>
                <w:u w:val="single"/>
                <w:lang w:val="cy-GB"/>
              </w:rPr>
              <w:t>ormiad y</w:t>
            </w:r>
            <w:r w:rsidRPr="00F50DD9">
              <w:rPr>
                <w:b/>
                <w:bCs/>
                <w:u w:val="single"/>
                <w:lang w:val="cy-GB"/>
              </w:rPr>
              <w:t>sgolion</w:t>
            </w:r>
          </w:p>
          <w:p w:rsidR="005621F9" w:rsidRPr="008E3F79" w:rsidRDefault="005621F9" w:rsidP="00EE2032">
            <w:pPr>
              <w:numPr>
                <w:ilvl w:val="0"/>
                <w:numId w:val="1"/>
              </w:numPr>
            </w:pPr>
            <w:r w:rsidRPr="00426853">
              <w:rPr>
                <w:lang w:val="cy-GB"/>
              </w:rPr>
              <w:t>Beth yw’ch trefniadau pontio i ddysgwyr – sut bydd deilliannau dysgwyr yn cael eu cynnal yn ystod y cyfnod adeiladu?</w:t>
            </w:r>
          </w:p>
          <w:p w:rsidR="005621F9" w:rsidRPr="00F50DD9" w:rsidRDefault="005621F9" w:rsidP="00EE2032">
            <w:pPr>
              <w:numPr>
                <w:ilvl w:val="0"/>
                <w:numId w:val="1"/>
              </w:numPr>
            </w:pPr>
            <w:r w:rsidRPr="00F50DD9">
              <w:rPr>
                <w:lang w:val="cy-GB"/>
              </w:rPr>
              <w:t>Beth yw’r prif fuddion o ran y cwricwlwm?</w:t>
            </w:r>
          </w:p>
          <w:p w:rsidR="005621F9" w:rsidRPr="00F50DD9" w:rsidRDefault="005621F9" w:rsidP="00EE2032">
            <w:pPr>
              <w:numPr>
                <w:ilvl w:val="0"/>
                <w:numId w:val="1"/>
              </w:numPr>
            </w:pPr>
            <w:r w:rsidRPr="00F50DD9">
              <w:rPr>
                <w:lang w:val="cy-GB"/>
              </w:rPr>
              <w:t>Beth yw'r targedau arfaethedig o ran gwella lefelau cyrhaeddiad?</w:t>
            </w:r>
          </w:p>
          <w:p w:rsidR="005621F9" w:rsidRDefault="005621F9" w:rsidP="00EE2032">
            <w:pPr>
              <w:numPr>
                <w:ilvl w:val="0"/>
                <w:numId w:val="1"/>
              </w:numPr>
            </w:pPr>
            <w:r w:rsidRPr="00F50DD9">
              <w:rPr>
                <w:lang w:val="cy-GB"/>
              </w:rPr>
              <w:t xml:space="preserve">Rhowch fanylion perfformiad presennol yr ysgol, gan gynnwys deilliannau arolygiadau Estyn, a deilliannau'r dysgwyr ynghyd ag amcangyfrifon o ran y gwelliannau mesuradwy i’r ffigurau hyn ar gyfer pob cyfnod dysgu. Bydd hynny’n sicrhau ei bod yn bosibl gwneud cymariaethau cyn ac ar ôl buddsoddi, a bydd yn dangos bod yr effaith ar ddeilliannau’r dysgwyr wedi ei hystyried yn llawn. Cadarnhewch a yw'r cynigion wedi'u harfarnu. </w:t>
            </w:r>
          </w:p>
          <w:p w:rsidR="005621F9" w:rsidRPr="005F0D9B" w:rsidRDefault="005621F9" w:rsidP="00EE2032">
            <w:pPr>
              <w:ind w:left="720"/>
            </w:pPr>
          </w:p>
          <w:p w:rsidR="005621F9" w:rsidRPr="00F50DD9" w:rsidRDefault="005621F9" w:rsidP="00EE2032">
            <w:pPr>
              <w:rPr>
                <w:b/>
                <w:u w:val="single"/>
              </w:rPr>
            </w:pPr>
            <w:r w:rsidRPr="00F50DD9">
              <w:rPr>
                <w:b/>
                <w:bCs/>
                <w:u w:val="single"/>
                <w:lang w:val="cy-GB"/>
              </w:rPr>
              <w:t>Cyfleusterau cymunedol / chwaraeon</w:t>
            </w:r>
          </w:p>
          <w:p w:rsidR="005621F9" w:rsidRPr="00F50DD9" w:rsidRDefault="005621F9" w:rsidP="00EE2032">
            <w:pPr>
              <w:numPr>
                <w:ilvl w:val="0"/>
                <w:numId w:val="1"/>
              </w:numPr>
            </w:pPr>
            <w:r w:rsidRPr="00F50DD9">
              <w:rPr>
                <w:lang w:val="cy-GB"/>
              </w:rPr>
              <w:t xml:space="preserve">Pa effaith gaiff y prosiect ar y gymuned? A gollir unrhyw gyfleusterau cymuned </w:t>
            </w:r>
            <w:r>
              <w:rPr>
                <w:lang w:val="cy-GB"/>
              </w:rPr>
              <w:t>e.e.</w:t>
            </w:r>
            <w:r w:rsidRPr="00F50DD9">
              <w:rPr>
                <w:lang w:val="cy-GB"/>
              </w:rPr>
              <w:t xml:space="preserve"> canolfannau hamdden neu ardaloedd/caeau chwaraeon/chwarae neu neuaddau cymunedol, neu a geir cyfleusterau cymuned ychwanegol?  Os felly: 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 w:rsidRPr="00E1630C">
              <w:rPr>
                <w:iCs/>
                <w:lang w:val="cy-GB"/>
              </w:rPr>
              <w:t>a ydych wedi cymryd camau i ymgynghori â/cynnwys tîm datblygu hamdden/chwaraeon yr awdurdod lleol wrth ddechrau mynd ati i baratoi'r achos busnes?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>
              <w:rPr>
                <w:lang w:val="cy-GB"/>
              </w:rPr>
              <w:t>a</w:t>
            </w:r>
            <w:r w:rsidRPr="00E1630C">
              <w:rPr>
                <w:lang w:val="cy-GB"/>
              </w:rPr>
              <w:t xml:space="preserve"> yw'r prosiect yn cael ei ystyried fel rhan o'r cydweithio ehangach o ran meysydd rygbi, pêl-droed a hoci (3G, ATP a </w:t>
            </w:r>
            <w:r w:rsidRPr="00E1630C">
              <w:rPr>
                <w:lang w:val="cy-GB"/>
              </w:rPr>
              <w:lastRenderedPageBreak/>
              <w:t xml:space="preserve">phorfa)? </w:t>
            </w:r>
          </w:p>
          <w:p w:rsidR="005621F9" w:rsidRPr="00E1630C" w:rsidRDefault="005621F9" w:rsidP="00EE2032">
            <w:pPr>
              <w:pStyle w:val="ListParagraph"/>
              <w:numPr>
                <w:ilvl w:val="0"/>
                <w:numId w:val="7"/>
              </w:numPr>
              <w:rPr>
                <w:iCs/>
              </w:rPr>
            </w:pPr>
            <w:r w:rsidRPr="00E1630C">
              <w:rPr>
                <w:lang w:val="cy-GB"/>
              </w:rPr>
              <w:t xml:space="preserve">a ystyriwyd y ddogfen ganllaw, </w:t>
            </w:r>
            <w:r w:rsidRPr="00E1630C">
              <w:rPr>
                <w:i/>
                <w:iCs/>
                <w:lang w:val="cy-GB"/>
              </w:rPr>
              <w:t>Cyfleusterau ar gyfer Cenedlaethau'r Dyfodol:</w:t>
            </w:r>
            <w:r w:rsidRPr="00E1630C">
              <w:rPr>
                <w:lang w:val="cy-GB"/>
              </w:rPr>
              <w:t xml:space="preserve"> </w:t>
            </w:r>
            <w:r w:rsidRPr="00E1630C">
              <w:rPr>
                <w:i/>
                <w:iCs/>
                <w:lang w:val="cy-GB"/>
              </w:rPr>
              <w:t xml:space="preserve">Glasbrint ar gyfer chwaraeon a hamdden egnïol yng Nghymru </w:t>
            </w:r>
            <w:r w:rsidRPr="00E1630C">
              <w:rPr>
                <w:lang w:val="cy-GB"/>
              </w:rPr>
              <w:t xml:space="preserve">?: </w:t>
            </w:r>
            <w:hyperlink r:id="rId7" w:history="1">
              <w:r w:rsidRPr="00E1630C">
                <w:rPr>
                  <w:rStyle w:val="Hyperlink"/>
                  <w:lang w:val="cy-GB"/>
                </w:rPr>
                <w:t>http://sport.wales/newyddion-a-digwyddiadau/newyddion-a-digwyddiadau/ein-newyddion/newyddion-diweddaraf/lansio-glasbrint-newydd-ar-gyfer-cyfleusterau-chwaraeon-sy’n-addas-ar-gyfer-y-dyfodol-yng-nghymru.aspx?lang=cy&amp;</w:t>
              </w:r>
            </w:hyperlink>
            <w:r w:rsidRPr="00E1630C">
              <w:rPr>
                <w:lang w:val="cy-GB"/>
              </w:rPr>
              <w:t xml:space="preserve"> </w:t>
            </w:r>
          </w:p>
          <w:p w:rsidR="005621F9" w:rsidRPr="00D30C3E" w:rsidRDefault="005621F9" w:rsidP="00EE2032">
            <w:pPr>
              <w:ind w:left="720"/>
            </w:pPr>
          </w:p>
          <w:p w:rsidR="005621F9" w:rsidRPr="00F50DD9" w:rsidRDefault="005621F9" w:rsidP="00EE2032">
            <w:pPr>
              <w:ind w:left="743"/>
            </w:pPr>
            <w:r w:rsidRPr="00F50DD9">
              <w:rPr>
                <w:lang w:val="cy-GB"/>
              </w:rPr>
              <w:t>Efallai y byddwch hefyd am siarad â Chwaraeon Cymru i gael cyngor technegol ynghylch prosiectau sy'n effeithio ar gyfleusterau chwaraeon neu sy'n cynnwys datblygu cyfleusterau newydd.Cysylltwch â Ce</w:t>
            </w:r>
            <w:r>
              <w:rPr>
                <w:lang w:val="cy-GB"/>
              </w:rPr>
              <w:t>ri Richards, Chwaraeon Cymru:</w:t>
            </w:r>
            <w:r w:rsidRPr="00F50DD9">
              <w:rPr>
                <w:lang w:val="cy-GB"/>
              </w:rPr>
              <w:t xml:space="preserve"> </w:t>
            </w:r>
            <w:hyperlink r:id="rId8" w:history="1">
              <w:r w:rsidRPr="00F50DD9">
                <w:rPr>
                  <w:rStyle w:val="Hyperlink"/>
                  <w:lang w:val="cy-GB"/>
                </w:rPr>
                <w:t>ceri.richards@sport.wales</w:t>
              </w:r>
            </w:hyperlink>
            <w:r w:rsidRPr="00F50DD9">
              <w:rPr>
                <w:lang w:val="cy-GB"/>
              </w:rPr>
              <w:t xml:space="preserve"> neu 029 20338246.</w:t>
            </w:r>
          </w:p>
          <w:p w:rsidR="005621F9" w:rsidRPr="00D30C3E" w:rsidRDefault="005621F9" w:rsidP="00EE2032">
            <w:pPr>
              <w:pStyle w:val="ListParagraph"/>
              <w:ind w:left="0"/>
            </w:pPr>
          </w:p>
          <w:p w:rsidR="005621F9" w:rsidRPr="00F50DD9" w:rsidRDefault="005621F9" w:rsidP="00EE2032">
            <w:pPr>
              <w:rPr>
                <w:b/>
                <w:color w:val="000000"/>
                <w:u w:val="single"/>
                <w:lang w:eastAsia="en-GB"/>
              </w:rPr>
            </w:pPr>
            <w:r w:rsidRPr="00F50DD9">
              <w:rPr>
                <w:b/>
                <w:bCs/>
                <w:color w:val="000000"/>
                <w:u w:val="single"/>
                <w:lang w:val="cy-GB" w:eastAsia="en-GB"/>
              </w:rPr>
              <w:t xml:space="preserve">Ymgysylltu ag Ieuenctid </w:t>
            </w:r>
          </w:p>
          <w:p w:rsidR="005621F9" w:rsidRPr="00F50DD9" w:rsidRDefault="005621F9" w:rsidP="00EE2032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50DD9">
              <w:rPr>
                <w:color w:val="000000"/>
                <w:lang w:val="cy-GB"/>
              </w:rPr>
              <w:t>Rhaid i'r cynigion ystyried blaenoriaethau ehangach y llywodraeth fel bod adeiladau newydd neu waith ailwampio yn darparu llefydd priodol neu hyblyg i gyflwyno strategaethau addysg Llywodraeth Cymru, gan gynnwys diwygio'r cwricwlwm.</w:t>
            </w:r>
          </w:p>
          <w:p w:rsidR="005621F9" w:rsidRPr="00F50DD9" w:rsidRDefault="005621F9" w:rsidP="00EE2032">
            <w:pPr>
              <w:numPr>
                <w:ilvl w:val="0"/>
                <w:numId w:val="2"/>
              </w:numPr>
              <w:rPr>
                <w:color w:val="000000"/>
                <w:lang w:eastAsia="en-GB"/>
              </w:rPr>
            </w:pPr>
            <w:r w:rsidRPr="00F50DD9">
              <w:rPr>
                <w:color w:val="000000"/>
                <w:lang w:val="cy-GB" w:eastAsia="en-GB"/>
              </w:rPr>
              <w:t>A yw'r prosiect arfaethedig yn ei gwneud yn bosibl cyflwyno'r cwricwlwm newydd yn effeithiol yng Nghymru? Er enghraifft, a yw'n ystyried ardaloedd cynllun agored, ardaloedd dysgu unigol neu dawel, parthau trafod, ardaloedd arloesol i ddysgu a chwarae neu gyfleusterau dysgu awyr agored?</w:t>
            </w:r>
          </w:p>
          <w:p w:rsidR="005621F9" w:rsidRPr="00887F91" w:rsidRDefault="005621F9" w:rsidP="00EE2032">
            <w:pPr>
              <w:ind w:left="1440"/>
            </w:pPr>
          </w:p>
          <w:p w:rsidR="005621F9" w:rsidRPr="00A04F82" w:rsidRDefault="005621F9" w:rsidP="00EE2032">
            <w:pPr>
              <w:spacing w:after="120"/>
            </w:pPr>
            <w:r w:rsidRPr="00A04F82">
              <w:rPr>
                <w:lang w:val="cy-GB"/>
              </w:rPr>
              <w:t xml:space="preserve">Cofiwch gyfeirio’n ôl at y </w:t>
            </w:r>
            <w:r>
              <w:rPr>
                <w:lang w:val="cy-GB"/>
              </w:rPr>
              <w:t>Rhaglen Amlinellol Strategol</w:t>
            </w:r>
            <w:r w:rsidRPr="00A04F82">
              <w:rPr>
                <w:lang w:val="cy-GB"/>
              </w:rPr>
              <w:t xml:space="preserve"> a nodi unrhyw newidiadau allweddol ers i’r dogfennau gael eu cynhyrchu a’u cymeradwyo.</w:t>
            </w:r>
          </w:p>
        </w:tc>
      </w:tr>
    </w:tbl>
    <w:p w:rsidR="005621F9" w:rsidRDefault="005621F9" w:rsidP="005621F9">
      <w:pPr>
        <w:ind w:right="-1"/>
        <w:rPr>
          <w:b/>
          <w:sz w:val="28"/>
          <w:szCs w:val="28"/>
        </w:rPr>
      </w:pPr>
    </w:p>
    <w:p w:rsidR="005621F9" w:rsidRPr="007012C9" w:rsidRDefault="005621F9" w:rsidP="005621F9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economaidd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5621F9" w:rsidRPr="007012C9" w:rsidTr="00EE2032">
        <w:tc>
          <w:tcPr>
            <w:tcW w:w="8414" w:type="dxa"/>
            <w:shd w:val="clear" w:color="auto" w:fill="auto"/>
          </w:tcPr>
          <w:p w:rsidR="005621F9" w:rsidRPr="007012C9" w:rsidRDefault="005621F9" w:rsidP="00EE2032">
            <w:pPr>
              <w:ind w:right="-1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2</w:t>
            </w:r>
            <w:r>
              <w:rPr>
                <w:b/>
                <w:bCs/>
                <w:lang w:val="cy-GB"/>
              </w:rPr>
              <w:t>,000 gair</w:t>
            </w:r>
          </w:p>
          <w:p w:rsidR="005621F9" w:rsidRPr="007012C9" w:rsidRDefault="005621F9" w:rsidP="00EE2032">
            <w:pPr>
              <w:ind w:right="-1"/>
              <w:rPr>
                <w:b/>
              </w:rPr>
            </w:pPr>
          </w:p>
          <w:p w:rsidR="005621F9" w:rsidRPr="00D30C3E" w:rsidRDefault="005621F9" w:rsidP="00EE2032">
            <w:pPr>
              <w:ind w:right="-1"/>
            </w:pPr>
            <w:r w:rsidRPr="007012C9">
              <w:rPr>
                <w:lang w:val="cy-GB"/>
              </w:rPr>
              <w:t>Pwrpas yr adran hon yw nodi’ch rhestr hir o opsiynau a’i chwtogi’n rhestr fer.</w:t>
            </w:r>
          </w:p>
          <w:p w:rsidR="005621F9" w:rsidRPr="00A04F82" w:rsidRDefault="005621F9" w:rsidP="00EE2032">
            <w:pPr>
              <w:ind w:right="-1"/>
            </w:pPr>
          </w:p>
          <w:p w:rsidR="005621F9" w:rsidRPr="00F50DD9" w:rsidRDefault="005621F9" w:rsidP="00EE2032">
            <w:r w:rsidRPr="00204AD8">
              <w:rPr>
                <w:lang w:val="cy-GB"/>
              </w:rPr>
              <w:t>Mae’n bwysig eich bod yn nodi’ch ffactorau llwyddiant tyngedfennol ar y cam hwn. Er enghraifft, a yw'r opsiwn yn cyf-fynd â strategaethau lleol / cenedlaethol?</w:t>
            </w:r>
            <w:r w:rsidRPr="00887F91">
              <w:rPr>
                <w:lang w:val="cy-GB"/>
              </w:rPr>
              <w:t xml:space="preserve"> </w:t>
            </w:r>
            <w:r w:rsidRPr="00204AD8">
              <w:rPr>
                <w:lang w:val="cy-GB"/>
              </w:rPr>
              <w:t>A yw'r opsiwn yn darparu gwerth da am arian?</w:t>
            </w:r>
            <w:r w:rsidRPr="00887F91">
              <w:rPr>
                <w:lang w:val="cy-GB"/>
              </w:rPr>
              <w:t xml:space="preserve"> </w:t>
            </w:r>
            <w:r w:rsidRPr="00204AD8">
              <w:rPr>
                <w:lang w:val="cy-GB"/>
              </w:rPr>
              <w:t>A oes modd cyflawni’r opsiwn?</w:t>
            </w:r>
            <w:r w:rsidRPr="00887F91">
              <w:rPr>
                <w:lang w:val="cy-GB"/>
              </w:rPr>
              <w:t xml:space="preserve"> </w:t>
            </w:r>
            <w:r w:rsidRPr="00204AD8">
              <w:rPr>
                <w:lang w:val="cy-GB"/>
              </w:rPr>
              <w:t>A oes modd ei wireddu o fewn y ffrâm amser? A yw'r opsiwn yn fforddiadwy?</w:t>
            </w:r>
            <w:r w:rsidRPr="00887F91">
              <w:rPr>
                <w:lang w:val="cy-GB"/>
              </w:rPr>
              <w:t xml:space="preserve"> </w:t>
            </w:r>
            <w:r w:rsidRPr="00204AD8">
              <w:rPr>
                <w:lang w:val="cy-GB"/>
              </w:rPr>
              <w:t>A yw’r opsiwn yn dderbyniol yn gymdeithasol/yn wleidyddol? A yw'r opsiwn yn ei gwneud yn bosibl i'r gymuned leol ddefnyddio adnoddau/cyfleusterau fel meysydd chwaraeon, gan ei gwneud yn fwy cynaliadwy? A yw'r opsiwn yn cefnogi gwahanol ddulliau o addysgu a dysgu?</w:t>
            </w:r>
          </w:p>
          <w:p w:rsidR="005621F9" w:rsidRPr="00A04F82" w:rsidRDefault="005621F9" w:rsidP="00EE2032">
            <w:pPr>
              <w:ind w:right="-1"/>
              <w:rPr>
                <w:b/>
              </w:rPr>
            </w:pPr>
          </w:p>
          <w:p w:rsidR="005621F9" w:rsidRPr="007012C9" w:rsidRDefault="005621F9" w:rsidP="00EE2032">
            <w:pPr>
              <w:rPr>
                <w:lang w:eastAsia="en-GB"/>
              </w:rPr>
            </w:pPr>
            <w:r w:rsidRPr="00204AD8">
              <w:rPr>
                <w:lang w:val="cy-GB" w:eastAsia="en-GB"/>
              </w:rPr>
              <w:t>Dylai pob opsiwn gael ei asesu yn erbyn yr amcanion buddsoddi a’r ffactorau llwyddiant tyngedfennol, a chael ei gario ymlaen neu’i ddiystyru fel sy’n briodol.</w:t>
            </w:r>
          </w:p>
          <w:p w:rsidR="005621F9" w:rsidRPr="007012C9" w:rsidRDefault="005621F9" w:rsidP="00EE2032">
            <w:pPr>
              <w:rPr>
                <w:lang w:eastAsia="en-GB"/>
              </w:rPr>
            </w:pPr>
          </w:p>
          <w:p w:rsidR="005621F9" w:rsidRPr="007012C9" w:rsidRDefault="005621F9" w:rsidP="00EE2032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Dylai’r opsiynau hyn gael eu hystyried fel ymarferiad grŵp a dylech gadw </w:t>
            </w:r>
            <w:r w:rsidRPr="007012C9">
              <w:rPr>
                <w:lang w:val="cy-GB" w:eastAsia="en-GB"/>
              </w:rPr>
              <w:lastRenderedPageBreak/>
              <w:t>cofnod o’r amser, y dyddiad a’r rhai a oedd yn bresennol a fu’n rhan o’r broses.</w:t>
            </w:r>
          </w:p>
          <w:p w:rsidR="005621F9" w:rsidRPr="007012C9" w:rsidRDefault="005621F9" w:rsidP="00EE2032">
            <w:pPr>
              <w:rPr>
                <w:lang w:eastAsia="en-GB"/>
              </w:rPr>
            </w:pPr>
          </w:p>
          <w:p w:rsidR="005621F9" w:rsidRDefault="005621F9" w:rsidP="00EE2032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Dylai pob opsiwn gynnwys y canlynol o leiaf:</w:t>
            </w:r>
          </w:p>
          <w:p w:rsidR="005621F9" w:rsidRPr="007012C9" w:rsidRDefault="005621F9" w:rsidP="00EE2032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GB"/>
              </w:rPr>
            </w:pPr>
            <w:r w:rsidRPr="007012C9">
              <w:rPr>
                <w:lang w:val="cy-GB" w:eastAsia="en-GB"/>
              </w:rPr>
              <w:t xml:space="preserve">disgrifiad byr o'r opsiwn; </w:t>
            </w:r>
          </w:p>
          <w:p w:rsidR="005621F9" w:rsidRPr="007012C9" w:rsidRDefault="005621F9" w:rsidP="00EE2032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GB"/>
              </w:rPr>
            </w:pPr>
            <w:r>
              <w:rPr>
                <w:lang w:val="cy-GB" w:eastAsia="en-GB"/>
              </w:rPr>
              <w:t>manteision ac anfanteision yr opsiwn;</w:t>
            </w:r>
          </w:p>
          <w:p w:rsidR="005621F9" w:rsidRPr="007012C9" w:rsidRDefault="005621F9" w:rsidP="00EE2032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GB"/>
              </w:rPr>
            </w:pPr>
            <w:r>
              <w:rPr>
                <w:lang w:val="cy-GB" w:eastAsia="en-GB"/>
              </w:rPr>
              <w:t>y penderfyniad y daethpwyd iddo ynglŷn â'r opsiwn;</w:t>
            </w:r>
          </w:p>
          <w:p w:rsidR="005621F9" w:rsidRPr="007012C9" w:rsidRDefault="005621F9" w:rsidP="00EE2032">
            <w:pPr>
              <w:numPr>
                <w:ilvl w:val="0"/>
                <w:numId w:val="2"/>
              </w:numPr>
              <w:rPr>
                <w:rFonts w:ascii="Calibri" w:hAnsi="Calibri" w:cs="Calibri"/>
                <w:lang w:eastAsia="en-GB"/>
              </w:rPr>
            </w:pPr>
            <w:r>
              <w:rPr>
                <w:lang w:val="cy-GB" w:eastAsia="en-GB"/>
              </w:rPr>
              <w:t>y rhesymau y tu cefn i bob penderfyniad a wneir, yn enwedig lle mae opsiwn yn cael ei ddiystyru.</w:t>
            </w:r>
          </w:p>
          <w:p w:rsidR="005621F9" w:rsidRPr="007012C9" w:rsidRDefault="005621F9" w:rsidP="00EE2032">
            <w:pPr>
              <w:rPr>
                <w:lang w:eastAsia="en-GB"/>
              </w:rPr>
            </w:pPr>
          </w:p>
          <w:p w:rsidR="005621F9" w:rsidRPr="007012C9" w:rsidRDefault="005621F9" w:rsidP="00EE2032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Anogir chi i ddefnyddio’r fframwaith opsiynau.</w:t>
            </w:r>
          </w:p>
          <w:p w:rsidR="005621F9" w:rsidRPr="007012C9" w:rsidRDefault="005621F9" w:rsidP="00EE2032">
            <w:pPr>
              <w:rPr>
                <w:lang w:eastAsia="en-GB"/>
              </w:rPr>
            </w:pPr>
          </w:p>
          <w:p w:rsidR="005621F9" w:rsidRDefault="005621F9" w:rsidP="00EE2032">
            <w:pPr>
              <w:rPr>
                <w:szCs w:val="20"/>
                <w:lang w:val="cy-GB" w:eastAsia="en-GB"/>
              </w:rPr>
            </w:pPr>
            <w:r w:rsidRPr="007012C9">
              <w:rPr>
                <w:szCs w:val="20"/>
                <w:lang w:val="cy-GB" w:eastAsia="en-GB"/>
              </w:rPr>
              <w:t xml:space="preserve">Ar ôl dadansoddi hyn, sefydlir rhestr fer o opsiynau a bydd yr opsiynau hynny’n cael eu dadansoddi’n fanylach yn yr Achos Busnes Amlinellol.  Dylai’r rhestr fer o opsiynau </w:t>
            </w:r>
            <w:r w:rsidRPr="007012C9">
              <w:rPr>
                <w:b/>
                <w:bCs/>
                <w:szCs w:val="20"/>
                <w:lang w:val="cy-GB" w:eastAsia="en-GB"/>
              </w:rPr>
              <w:t xml:space="preserve">bob amser </w:t>
            </w:r>
            <w:r w:rsidRPr="007012C9">
              <w:rPr>
                <w:szCs w:val="20"/>
                <w:lang w:val="cy-GB" w:eastAsia="en-GB"/>
              </w:rPr>
              <w:t>gynnwys opsiwn ‘status quo/gwneud lleiafswm’.</w:t>
            </w:r>
          </w:p>
          <w:p w:rsidR="005621F9" w:rsidRPr="007012C9" w:rsidRDefault="005621F9" w:rsidP="00EE2032">
            <w:pPr>
              <w:rPr>
                <w:szCs w:val="20"/>
                <w:lang w:eastAsia="en-GB"/>
              </w:rPr>
            </w:pPr>
          </w:p>
          <w:p w:rsidR="005621F9" w:rsidRPr="007012C9" w:rsidRDefault="005621F9" w:rsidP="00EE2032">
            <w:pPr>
              <w:rPr>
                <w:szCs w:val="20"/>
                <w:lang w:eastAsia="en-GB"/>
              </w:rPr>
            </w:pPr>
            <w:r w:rsidRPr="007012C9">
              <w:rPr>
                <w:szCs w:val="20"/>
                <w:lang w:val="cy-GB" w:eastAsia="en-GB"/>
              </w:rPr>
              <w:t xml:space="preserve">Ar y pwynt hwn, dylid gwneud dadansoddiad byr o gostau economaidd dangosol yr opsiynau ar y rhestr fer (ond gwnewch hynny mewn modd cymesur). Cofiwch ganiatáu ar gyfer gogwydd optimistiaeth, yn enwedig yn niffyg arfarniad risg mwy manwl.  </w:t>
            </w:r>
          </w:p>
          <w:p w:rsidR="005621F9" w:rsidRPr="007012C9" w:rsidRDefault="005621F9" w:rsidP="00EE2032">
            <w:pPr>
              <w:ind w:right="-1"/>
              <w:rPr>
                <w:b/>
              </w:rPr>
            </w:pPr>
          </w:p>
        </w:tc>
      </w:tr>
    </w:tbl>
    <w:p w:rsidR="005621F9" w:rsidRPr="007012C9" w:rsidRDefault="005621F9" w:rsidP="005621F9">
      <w:pPr>
        <w:ind w:right="-1"/>
        <w:rPr>
          <w:b/>
        </w:rPr>
      </w:pPr>
    </w:p>
    <w:p w:rsidR="005621F9" w:rsidRPr="007012C9" w:rsidRDefault="005621F9" w:rsidP="005621F9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masnachol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5621F9" w:rsidRPr="007012C9" w:rsidTr="00EE2032">
        <w:tc>
          <w:tcPr>
            <w:tcW w:w="8414" w:type="dxa"/>
            <w:shd w:val="clear" w:color="auto" w:fill="auto"/>
          </w:tcPr>
          <w:p w:rsidR="005621F9" w:rsidRDefault="005621F9" w:rsidP="00EE2032">
            <w:pPr>
              <w:ind w:right="-1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>o 250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5621F9" w:rsidRPr="00F50DD9" w:rsidRDefault="005621F9" w:rsidP="00EE2032">
            <w:pPr>
              <w:ind w:right="-1"/>
            </w:pPr>
          </w:p>
          <w:p w:rsidR="005621F9" w:rsidRPr="00F50DD9" w:rsidRDefault="005621F9" w:rsidP="00EE2032">
            <w:pPr>
              <w:ind w:right="-1"/>
            </w:pPr>
            <w:r w:rsidRPr="00F50DD9">
              <w:rPr>
                <w:lang w:val="cy-GB"/>
              </w:rPr>
              <w:t>A yw'r prosiectau yn cael eu grwpio neu eu caffael yn unigol? Os mai cael eu caffael y maent, esboniwch pam mai dyma y dewiswyd gwneud.</w:t>
            </w:r>
          </w:p>
          <w:p w:rsidR="005621F9" w:rsidRPr="007012C9" w:rsidRDefault="005621F9" w:rsidP="00EE2032">
            <w:pPr>
              <w:ind w:right="-1"/>
              <w:rPr>
                <w:b/>
              </w:rPr>
            </w:pPr>
          </w:p>
          <w:p w:rsidR="005621F9" w:rsidRPr="00C2370C" w:rsidRDefault="005621F9" w:rsidP="00EE2032">
            <w:pPr>
              <w:pStyle w:val="BodyText"/>
              <w:rPr>
                <w:rFonts w:ascii="Arial" w:hAnsi="Arial" w:cs="Arial"/>
              </w:rPr>
            </w:pPr>
            <w:r w:rsidRPr="00C2370C">
              <w:rPr>
                <w:rFonts w:ascii="Arial" w:hAnsi="Arial" w:cs="Arial"/>
                <w:lang w:val="cy-GB"/>
              </w:rPr>
              <w:t xml:space="preserve">Nodwch y drefn gaffael yr ydych yn ei ffafrio,  </w:t>
            </w:r>
            <w:r>
              <w:rPr>
                <w:rFonts w:ascii="Arial" w:hAnsi="Arial" w:cs="Arial"/>
                <w:lang w:val="cy-GB"/>
              </w:rPr>
              <w:t>er enghraifft</w:t>
            </w:r>
            <w:r w:rsidRPr="00C2370C">
              <w:rPr>
                <w:rFonts w:ascii="Arial" w:hAnsi="Arial" w:cs="Arial"/>
                <w:lang w:val="cy-GB"/>
              </w:rPr>
              <w:t xml:space="preserve"> defnyddio fframwaith rhanbarthol fel SEWSCAP, Fframwaith Contractwyr Rhanbarthol y De-orllewin neu </w:t>
            </w:r>
            <w:hyperlink r:id="rId9" w:tooltip="Permalink to North Wales Schools and Public Buildings Contractor Framework" w:history="1">
              <w:r w:rsidRPr="00C2370C">
                <w:rPr>
                  <w:rFonts w:ascii="Arial" w:hAnsi="Arial" w:cs="Arial"/>
                  <w:lang w:val="cy-GB"/>
                </w:rPr>
                <w:t>Fframwaith Contractwyr Ysgolion ac Adeiladau Cyhoeddus Gogledd Cymru</w:t>
              </w:r>
            </w:hyperlink>
            <w:r w:rsidRPr="00C2370C">
              <w:rPr>
                <w:rFonts w:ascii="Arial" w:hAnsi="Arial" w:cs="Arial"/>
                <w:lang w:val="cy-GB"/>
              </w:rPr>
              <w:t xml:space="preserve"> neu lwybr caffael Cyfnodolyn Swyddogol yr Undeb Ewropeaidd (OJEU). </w:t>
            </w:r>
          </w:p>
          <w:p w:rsidR="005621F9" w:rsidRDefault="005621F9" w:rsidP="00EE2032">
            <w:pPr>
              <w:pStyle w:val="BodyText"/>
              <w:rPr>
                <w:rFonts w:ascii="Arial" w:hAnsi="Arial" w:cs="Arial"/>
              </w:rPr>
            </w:pPr>
            <w:r w:rsidRPr="00C2370C">
              <w:rPr>
                <w:rFonts w:ascii="Arial" w:hAnsi="Arial" w:cs="Arial"/>
                <w:lang w:val="cy-GB"/>
              </w:rPr>
              <w:t xml:space="preserve">Os ydych yn cynnal proses ar wahân o ran Cyfnodolyn Swyddogol yr Undeb Ewropeaidd, pa fath o gontract gaiff ei ddefnyddio? </w:t>
            </w:r>
            <w:r>
              <w:rPr>
                <w:rFonts w:ascii="Arial" w:hAnsi="Arial" w:cs="Arial"/>
                <w:lang w:val="cy-GB"/>
              </w:rPr>
              <w:t>e.e.</w:t>
            </w:r>
            <w:r w:rsidRPr="00C2370C">
              <w:rPr>
                <w:rFonts w:ascii="Arial" w:hAnsi="Arial" w:cs="Arial"/>
                <w:lang w:val="cy-GB"/>
              </w:rPr>
              <w:t xml:space="preserve"> JCT, NEC.</w:t>
            </w:r>
          </w:p>
          <w:p w:rsidR="005621F9" w:rsidRDefault="005621F9" w:rsidP="00EE2032">
            <w:pPr>
              <w:pStyle w:val="BodyText"/>
              <w:rPr>
                <w:rFonts w:ascii="Arial" w:hAnsi="Arial" w:cs="Arial"/>
              </w:rPr>
            </w:pPr>
            <w:r w:rsidRPr="007012C9">
              <w:rPr>
                <w:rFonts w:ascii="Arial" w:hAnsi="Arial" w:cs="Arial"/>
                <w:lang w:val="cy-GB"/>
              </w:rPr>
              <w:t xml:space="preserve">Dylid cyfeirio at fanteision cymunedol sydd wedi'u cynnwys ac, os yw'n hysbys, amcanion penodol y </w:t>
            </w:r>
            <w:r>
              <w:rPr>
                <w:rFonts w:ascii="Arial" w:hAnsi="Arial" w:cs="Arial"/>
                <w:lang w:val="cy-GB"/>
              </w:rPr>
              <w:t>buddion</w:t>
            </w:r>
            <w:r w:rsidRPr="007012C9">
              <w:rPr>
                <w:rFonts w:ascii="Arial" w:hAnsi="Arial" w:cs="Arial"/>
                <w:lang w:val="cy-GB"/>
              </w:rPr>
              <w:t xml:space="preserve"> cymunedol, </w:t>
            </w:r>
            <w:r>
              <w:rPr>
                <w:rFonts w:ascii="Arial" w:hAnsi="Arial" w:cs="Arial"/>
                <w:lang w:val="cy-GB"/>
              </w:rPr>
              <w:t>e.e.</w:t>
            </w:r>
            <w:r w:rsidRPr="007012C9">
              <w:rPr>
                <w:rFonts w:ascii="Arial" w:hAnsi="Arial" w:cs="Arial"/>
                <w:lang w:val="cy-GB"/>
              </w:rPr>
              <w:t xml:space="preserve"> prentisiaethau, mentrau o ran y gadwyn gyflenwi, mentrau addysgol etc ac a fyddant yn elfennau craidd o'r contract neu'n ddigraidd, a chadarnhad y caiff yr offeryn mesur </w:t>
            </w:r>
            <w:r>
              <w:rPr>
                <w:rFonts w:ascii="Arial" w:hAnsi="Arial" w:cs="Arial"/>
                <w:lang w:val="cy-GB"/>
              </w:rPr>
              <w:t>Buddion</w:t>
            </w:r>
            <w:r w:rsidRPr="007012C9">
              <w:rPr>
                <w:rFonts w:ascii="Arial" w:hAnsi="Arial" w:cs="Arial"/>
                <w:lang w:val="cy-GB"/>
              </w:rPr>
              <w:t xml:space="preserve"> Cymunedol ei ddefnyddio i nodi a chofnodi'r canlyniadau.</w:t>
            </w:r>
          </w:p>
          <w:p w:rsidR="005621F9" w:rsidRPr="007012C9" w:rsidRDefault="005621F9" w:rsidP="00EE2032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Cadarnhau'r cynlluniau i ymgysylltu â gweithgynhyrchwyr dur y DU a Chymru i'w gwneud yn ymwybodol o'r cyfleoedd ar y prosiect os oes yna ofynion dur i'r elfen adeiladu.</w:t>
            </w:r>
          </w:p>
          <w:p w:rsidR="005621F9" w:rsidRPr="007012C9" w:rsidRDefault="005621F9" w:rsidP="00EE2032">
            <w:pPr>
              <w:ind w:right="-1"/>
              <w:rPr>
                <w:b/>
              </w:rPr>
            </w:pPr>
          </w:p>
        </w:tc>
      </w:tr>
    </w:tbl>
    <w:p w:rsidR="005621F9" w:rsidRDefault="005621F9" w:rsidP="005621F9">
      <w:pPr>
        <w:ind w:right="-1"/>
        <w:rPr>
          <w:b/>
          <w:sz w:val="28"/>
          <w:szCs w:val="28"/>
        </w:rPr>
      </w:pPr>
    </w:p>
    <w:p w:rsidR="005621F9" w:rsidRPr="007012C9" w:rsidRDefault="005621F9" w:rsidP="005621F9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ariannol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5621F9" w:rsidRPr="007012C9" w:rsidTr="00EE2032">
        <w:tc>
          <w:tcPr>
            <w:tcW w:w="8414" w:type="dxa"/>
            <w:shd w:val="clear" w:color="auto" w:fill="auto"/>
          </w:tcPr>
          <w:p w:rsidR="005621F9" w:rsidRPr="007012C9" w:rsidRDefault="005621F9" w:rsidP="00EE2032">
            <w:pPr>
              <w:ind w:right="-1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lastRenderedPageBreak/>
              <w:t>Uchafswm</w:t>
            </w:r>
            <w:r>
              <w:rPr>
                <w:b/>
                <w:bCs/>
                <w:lang w:val="cy-GB"/>
              </w:rPr>
              <w:t xml:space="preserve"> o 250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5621F9" w:rsidRPr="007012C9" w:rsidRDefault="005621F9" w:rsidP="00EE2032">
            <w:pPr>
              <w:ind w:right="-1"/>
              <w:rPr>
                <w:b/>
              </w:rPr>
            </w:pPr>
          </w:p>
          <w:p w:rsidR="005621F9" w:rsidRPr="007012C9" w:rsidRDefault="005621F9" w:rsidP="00EE2032">
            <w:pPr>
              <w:ind w:right="-1"/>
            </w:pPr>
            <w:r w:rsidRPr="007012C9">
              <w:rPr>
                <w:lang w:val="cy-GB"/>
              </w:rPr>
              <w:t>Nodwch yr amcangyfrif cyfredol o’r gofyniad ariannu, a sut y bydd arian cyfatebol yn cael ei ddarparu ar gyfer y cynnig.</w:t>
            </w:r>
          </w:p>
        </w:tc>
      </w:tr>
    </w:tbl>
    <w:p w:rsidR="005621F9" w:rsidRPr="007012C9" w:rsidRDefault="005621F9" w:rsidP="005621F9">
      <w:pPr>
        <w:ind w:left="720" w:right="-1"/>
        <w:rPr>
          <w:b/>
        </w:rPr>
      </w:pPr>
    </w:p>
    <w:p w:rsidR="005621F9" w:rsidRPr="007012C9" w:rsidRDefault="005621F9" w:rsidP="005621F9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rheoli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5621F9" w:rsidRPr="007012C9" w:rsidTr="00EE2032">
        <w:tc>
          <w:tcPr>
            <w:tcW w:w="8414" w:type="dxa"/>
            <w:shd w:val="clear" w:color="auto" w:fill="auto"/>
          </w:tcPr>
          <w:p w:rsidR="005621F9" w:rsidRPr="007012C9" w:rsidRDefault="005621F9" w:rsidP="00EE2032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>o 250 g</w:t>
            </w:r>
            <w:r w:rsidRPr="007012C9">
              <w:rPr>
                <w:b/>
                <w:bCs/>
                <w:lang w:val="cy-GB" w:eastAsia="en-GB"/>
              </w:rPr>
              <w:t>air</w:t>
            </w:r>
          </w:p>
          <w:p w:rsidR="005621F9" w:rsidRPr="007012C9" w:rsidRDefault="005621F9" w:rsidP="00EE2032">
            <w:pPr>
              <w:rPr>
                <w:lang w:eastAsia="en-GB"/>
              </w:rPr>
            </w:pPr>
          </w:p>
          <w:p w:rsidR="005621F9" w:rsidRPr="007012C9" w:rsidRDefault="005621F9" w:rsidP="00EE2032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Dylai hwn egluro bod y cy</w:t>
            </w:r>
            <w:r>
              <w:rPr>
                <w:lang w:val="cy-GB" w:eastAsia="en-GB"/>
              </w:rPr>
              <w:t>nllun yn rhan annatod o raglen Addysg ac Y</w:t>
            </w:r>
            <w:r w:rsidRPr="007012C9">
              <w:rPr>
                <w:lang w:val="cy-GB" w:eastAsia="en-GB"/>
              </w:rPr>
              <w:t>sgolion yr 21</w:t>
            </w:r>
            <w:r w:rsidRPr="007012C9">
              <w:rPr>
                <w:vertAlign w:val="superscript"/>
                <w:lang w:val="cy-GB" w:eastAsia="en-GB"/>
              </w:rPr>
              <w:t>ain</w:t>
            </w:r>
            <w:r>
              <w:rPr>
                <w:lang w:val="cy-GB" w:eastAsia="en-GB"/>
              </w:rPr>
              <w:t xml:space="preserve"> Ganrif yr awdurdod lleol / sefydliad addysg be</w:t>
            </w:r>
            <w:r w:rsidRPr="007012C9">
              <w:rPr>
                <w:lang w:val="cy-GB" w:eastAsia="en-GB"/>
              </w:rPr>
              <w:t xml:space="preserve">llach, </w:t>
            </w:r>
            <w:r>
              <w:rPr>
                <w:lang w:val="cy-GB" w:eastAsia="en-GB"/>
              </w:rPr>
              <w:t>a darparu rhestr o’r prosiectau i’w cyflawni.</w:t>
            </w:r>
          </w:p>
          <w:p w:rsidR="005621F9" w:rsidRDefault="005621F9" w:rsidP="00EE2032">
            <w:pPr>
              <w:rPr>
                <w:lang w:eastAsia="en-GB"/>
              </w:rPr>
            </w:pPr>
          </w:p>
          <w:p w:rsidR="005621F9" w:rsidRDefault="005621F9" w:rsidP="00EE2032">
            <w:pPr>
              <w:rPr>
                <w:lang w:val="cy-GB" w:eastAsia="en-GB"/>
              </w:rPr>
            </w:pPr>
            <w:r>
              <w:rPr>
                <w:lang w:val="cy-GB" w:eastAsia="en-GB"/>
              </w:rPr>
              <w:t>Dylid cynnwys y canlynol:</w:t>
            </w:r>
          </w:p>
          <w:p w:rsidR="005621F9" w:rsidRDefault="005621F9" w:rsidP="00EE2032">
            <w:pPr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val="cy-GB" w:eastAsia="en-GB"/>
              </w:rPr>
              <w:t>L</w:t>
            </w:r>
            <w:r w:rsidRPr="00D30C3E">
              <w:rPr>
                <w:lang w:val="cy-GB" w:eastAsia="en-GB"/>
              </w:rPr>
              <w:t xml:space="preserve">lywodraethu, rheoli, </w:t>
            </w:r>
            <w:r>
              <w:rPr>
                <w:lang w:val="cy-GB" w:eastAsia="en-GB"/>
              </w:rPr>
              <w:t>risg, trefniadau’r rhaglen</w:t>
            </w:r>
          </w:p>
          <w:p w:rsidR="005621F9" w:rsidRPr="00C34F36" w:rsidRDefault="005621F9" w:rsidP="00EE2032">
            <w:pPr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Cadarnhad y bydd y </w:t>
            </w:r>
            <w:r w:rsidRPr="00C34F36">
              <w:rPr>
                <w:lang w:val="cy-GB" w:eastAsia="en-GB"/>
              </w:rPr>
              <w:t>prosiect</w:t>
            </w:r>
            <w:r>
              <w:rPr>
                <w:lang w:val="cy-GB" w:eastAsia="en-GB"/>
              </w:rPr>
              <w:t xml:space="preserve"> yn cael</w:t>
            </w:r>
            <w:r w:rsidRPr="00C34F36">
              <w:rPr>
                <w:lang w:val="cy-GB" w:eastAsia="en-GB"/>
              </w:rPr>
              <w:t xml:space="preserve"> ei reol</w:t>
            </w:r>
            <w:r>
              <w:rPr>
                <w:lang w:val="cy-GB" w:eastAsia="en-GB"/>
              </w:rPr>
              <w:t>i yn unol â methodoleg PRINCE2</w:t>
            </w:r>
          </w:p>
          <w:p w:rsidR="005621F9" w:rsidRPr="00E843AA" w:rsidRDefault="005621F9" w:rsidP="00EE2032">
            <w:pPr>
              <w:numPr>
                <w:ilvl w:val="0"/>
                <w:numId w:val="4"/>
              </w:numPr>
              <w:rPr>
                <w:lang w:eastAsia="en-GB"/>
              </w:rPr>
            </w:pPr>
            <w:r w:rsidRPr="007012C9">
              <w:rPr>
                <w:lang w:val="cy-GB"/>
              </w:rPr>
              <w:t xml:space="preserve">Adolygiad </w:t>
            </w:r>
            <w:r w:rsidRPr="00C34F36">
              <w:rPr>
                <w:i/>
                <w:lang w:val="cy-GB"/>
              </w:rPr>
              <w:t>Gateway</w:t>
            </w:r>
            <w:r w:rsidRPr="007012C9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– a oes adolygiad Gateway wedi’i gynnal o’r </w:t>
            </w:r>
            <w:r w:rsidRPr="007012C9">
              <w:rPr>
                <w:lang w:val="cy-GB"/>
              </w:rPr>
              <w:t>rhaglen</w:t>
            </w:r>
            <w:r>
              <w:rPr>
                <w:lang w:val="cy-GB"/>
              </w:rPr>
              <w:t>, ac a gytunwyd ar y Rhaglen Amlinellol Strategol.</w:t>
            </w:r>
          </w:p>
          <w:p w:rsidR="005621F9" w:rsidRPr="007012C9" w:rsidRDefault="005621F9" w:rsidP="00EE2032">
            <w:pPr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val="cy-GB"/>
              </w:rPr>
              <w:t>Gweithgareddau cerrig milltir.</w:t>
            </w:r>
            <w:r w:rsidRPr="007012C9">
              <w:rPr>
                <w:lang w:val="cy-GB"/>
              </w:rPr>
              <w:t xml:space="preserve"> </w:t>
            </w:r>
          </w:p>
          <w:p w:rsidR="005621F9" w:rsidRPr="007012C9" w:rsidRDefault="005621F9" w:rsidP="00EE2032">
            <w:pPr>
              <w:rPr>
                <w:b/>
              </w:rPr>
            </w:pPr>
          </w:p>
        </w:tc>
      </w:tr>
    </w:tbl>
    <w:p w:rsidR="005621F9" w:rsidRPr="007012C9" w:rsidRDefault="005621F9" w:rsidP="005621F9">
      <w:pPr>
        <w:ind w:right="-1"/>
        <w:rPr>
          <w:b/>
        </w:rPr>
      </w:pPr>
    </w:p>
    <w:p w:rsidR="005621F9" w:rsidRPr="007012C9" w:rsidRDefault="005621F9" w:rsidP="005621F9">
      <w:pPr>
        <w:ind w:right="-1"/>
        <w:rPr>
          <w:b/>
        </w:rPr>
      </w:pPr>
    </w:p>
    <w:p w:rsidR="005621F9" w:rsidRPr="007012C9" w:rsidRDefault="005621F9" w:rsidP="005621F9">
      <w:pPr>
        <w:ind w:right="-1"/>
        <w:rPr>
          <w:b/>
        </w:rPr>
      </w:pPr>
    </w:p>
    <w:p w:rsidR="005621F9" w:rsidRPr="007012C9" w:rsidRDefault="005621F9" w:rsidP="005621F9">
      <w:pPr>
        <w:rPr>
          <w:b/>
          <w:lang w:eastAsia="en-GB"/>
        </w:rPr>
      </w:pPr>
    </w:p>
    <w:p w:rsidR="005621F9" w:rsidRPr="007012C9" w:rsidRDefault="005621F9" w:rsidP="005621F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Llofnod…………………………………………………………………………………</w:t>
      </w:r>
    </w:p>
    <w:p w:rsidR="005621F9" w:rsidRPr="007012C9" w:rsidRDefault="005621F9" w:rsidP="005621F9">
      <w:pPr>
        <w:rPr>
          <w:b/>
          <w:lang w:eastAsia="en-GB"/>
        </w:rPr>
      </w:pPr>
    </w:p>
    <w:p w:rsidR="005621F9" w:rsidRPr="007012C9" w:rsidRDefault="005621F9" w:rsidP="005621F9">
      <w:pPr>
        <w:rPr>
          <w:b/>
          <w:lang w:eastAsia="en-GB"/>
        </w:rPr>
      </w:pPr>
      <w:r>
        <w:rPr>
          <w:b/>
          <w:bCs/>
          <w:lang w:val="cy-GB" w:eastAsia="en-GB"/>
        </w:rPr>
        <w:t>Enw mewn ll</w:t>
      </w:r>
      <w:r w:rsidRPr="007012C9">
        <w:rPr>
          <w:b/>
          <w:bCs/>
          <w:lang w:val="cy-GB" w:eastAsia="en-GB"/>
        </w:rPr>
        <w:t>ythrenna</w:t>
      </w:r>
      <w:r>
        <w:rPr>
          <w:b/>
          <w:bCs/>
          <w:lang w:val="cy-GB" w:eastAsia="en-GB"/>
        </w:rPr>
        <w:t>u bras………………………………………………………</w:t>
      </w:r>
    </w:p>
    <w:p w:rsidR="005621F9" w:rsidRPr="007012C9" w:rsidRDefault="005621F9" w:rsidP="005621F9">
      <w:pPr>
        <w:rPr>
          <w:b/>
          <w:lang w:eastAsia="en-GB"/>
        </w:rPr>
      </w:pPr>
    </w:p>
    <w:p w:rsidR="005621F9" w:rsidRPr="007012C9" w:rsidRDefault="005621F9" w:rsidP="005621F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Swydd yn y sefydliad………………………………………………………………</w:t>
      </w:r>
    </w:p>
    <w:p w:rsidR="005621F9" w:rsidRPr="007012C9" w:rsidRDefault="005621F9" w:rsidP="005621F9">
      <w:pPr>
        <w:rPr>
          <w:b/>
          <w:lang w:eastAsia="en-GB"/>
        </w:rPr>
      </w:pPr>
    </w:p>
    <w:p w:rsidR="005621F9" w:rsidRPr="007012C9" w:rsidRDefault="005621F9" w:rsidP="005621F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Dyddiad……………………………………………………………………………….</w:t>
      </w: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5621F9" w:rsidRDefault="005621F9" w:rsidP="005621F9">
      <w:pPr>
        <w:ind w:right="-1"/>
        <w:rPr>
          <w:b/>
        </w:rPr>
      </w:pPr>
    </w:p>
    <w:p w:rsidR="00870E20" w:rsidRPr="00244B62" w:rsidRDefault="00870E20" w:rsidP="00244B62"/>
    <w:sectPr w:rsidR="00870E20" w:rsidRPr="00244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71E5"/>
    <w:multiLevelType w:val="hybridMultilevel"/>
    <w:tmpl w:val="4A867232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3F604C"/>
    <w:multiLevelType w:val="hybridMultilevel"/>
    <w:tmpl w:val="37F071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065F"/>
    <w:multiLevelType w:val="hybridMultilevel"/>
    <w:tmpl w:val="79F293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B09B7"/>
    <w:multiLevelType w:val="hybridMultilevel"/>
    <w:tmpl w:val="A394F83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34B4F53"/>
    <w:multiLevelType w:val="hybridMultilevel"/>
    <w:tmpl w:val="D46A82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13510"/>
    <w:multiLevelType w:val="hybridMultilevel"/>
    <w:tmpl w:val="B64E7B1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1E2974"/>
    <w:multiLevelType w:val="hybridMultilevel"/>
    <w:tmpl w:val="E4C6193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2"/>
    <w:rsid w:val="00244B62"/>
    <w:rsid w:val="005621F9"/>
    <w:rsid w:val="005D53AC"/>
    <w:rsid w:val="00870E20"/>
    <w:rsid w:val="00C654B0"/>
    <w:rsid w:val="00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244B62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244B62"/>
    <w:pPr>
      <w:ind w:left="720"/>
      <w:contextualSpacing/>
    </w:pPr>
  </w:style>
  <w:style w:type="character" w:styleId="Hyperlink">
    <w:name w:val="Hyperlink"/>
    <w:rsid w:val="00244B62"/>
    <w:rPr>
      <w:color w:val="0000FF"/>
      <w:u w:val="single"/>
    </w:rPr>
  </w:style>
  <w:style w:type="paragraph" w:styleId="BodyText">
    <w:name w:val="Body Text"/>
    <w:basedOn w:val="Normal"/>
    <w:link w:val="BodyTextChar"/>
    <w:rsid w:val="00244B62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44B6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244B62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A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244B62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MAIN CONTENT,No Spacing1,Normal numbered,Numbered Para 1,OBC Bullet"/>
    <w:basedOn w:val="Normal"/>
    <w:link w:val="ListParagraphChar"/>
    <w:uiPriority w:val="34"/>
    <w:qFormat/>
    <w:rsid w:val="00244B62"/>
    <w:pPr>
      <w:ind w:left="720"/>
      <w:contextualSpacing/>
    </w:pPr>
  </w:style>
  <w:style w:type="character" w:styleId="Hyperlink">
    <w:name w:val="Hyperlink"/>
    <w:rsid w:val="00244B62"/>
    <w:rPr>
      <w:color w:val="0000FF"/>
      <w:u w:val="single"/>
    </w:rPr>
  </w:style>
  <w:style w:type="paragraph" w:styleId="BodyText">
    <w:name w:val="Body Text"/>
    <w:basedOn w:val="Normal"/>
    <w:link w:val="BodyTextChar"/>
    <w:rsid w:val="00244B62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44B6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244B62"/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eri.richards@sport.wales" TargetMode="External" Id="rId8" /><Relationship Type="http://schemas.openxmlformats.org/officeDocument/2006/relationships/styles" Target="styles.xml" Id="rId3" /><Relationship Type="http://schemas.openxmlformats.org/officeDocument/2006/relationships/hyperlink" Target="http://sport.wales/news--events/news--events/our-news/latest-news/new-blueprint-launched-for-future-fit-sports-facilities-in-wales.aspx?lang=en&amp;" TargetMode="Externa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yperlink" Target="http://www.government-online.net/north-wales-schools-and-public-buildings-contractor-framework/" TargetMode="External" Id="rId9" /><Relationship Type="http://schemas.openxmlformats.org/officeDocument/2006/relationships/customXml" Target="/customXML/item2.xml" Id="R6562944e13014f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A20673018</value>
    </field>
    <field name="Objective-Title">
      <value order="0">001. Business Case Guidance - Annex 03 - SOC template WELSH</value>
    </field>
    <field name="Objective-Description">
      <value order="0"/>
    </field>
    <field name="Objective-CreationStamp">
      <value order="0">2018-01-04T13:07:41Z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2018-05-22T10:54:58Z</value>
    </field>
    <field name="Objective-ModificationStamp">
      <value order="0">2018-05-22T10:54:58Z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vA44617971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53BCDA1E</Template>
  <TotalTime>4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De Benedictis, Rachel (EPS - EBPG)</cp:lastModifiedBy>
  <cp:revision>5</cp:revision>
  <dcterms:created xsi:type="dcterms:W3CDTF">2018-01-04T14:06:00Z</dcterms:created>
  <dcterms:modified xsi:type="dcterms:W3CDTF">2018-05-22T10:54:00Z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A20673018</vt:lpwstr>
  </property>
  <property fmtid="{D5CDD505-2E9C-101B-9397-08002B2CF9AE}" pid="4" name="Objective-Title">
    <vt:lpwstr>001. Business Case Guidance - Annex 03 - SOC template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2018-01-04T13:07:41Z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2018-05-22T10:54:58Z</vt:filetime>
  </property>
  <property fmtid="{D5CDD505-2E9C-101B-9397-08002B2CF9AE}" pid="10" name="Objective-ModificationStamp">
    <vt:filetime>2018-05-22T10:54:58Z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vA44617971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