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9B46" w14:textId="61896051" w:rsidR="00324E5C" w:rsidRDefault="004912BE" w:rsidP="002348CB">
      <w:pPr>
        <w:pStyle w:val="Heading1"/>
        <w:rPr>
          <w:lang w:val="cy-GB"/>
        </w:rPr>
      </w:pPr>
      <w:bookmarkStart w:id="0" w:name="_GoBack"/>
      <w:bookmarkEnd w:id="0"/>
      <w:r>
        <w:rPr>
          <w:lang w:val="cy-GB"/>
        </w:rPr>
        <w:t xml:space="preserve">Cwestiynau i </w:t>
      </w:r>
      <w:r w:rsidR="00C44C5E">
        <w:rPr>
          <w:lang w:val="cy-GB"/>
        </w:rPr>
        <w:t>W</w:t>
      </w:r>
      <w:r>
        <w:rPr>
          <w:lang w:val="cy-GB"/>
        </w:rPr>
        <w:t>einidog</w:t>
      </w:r>
      <w:r w:rsidR="00EB6392">
        <w:rPr>
          <w:lang w:val="cy-GB"/>
        </w:rPr>
        <w:t xml:space="preserve"> </w:t>
      </w:r>
      <w:r w:rsidR="00C44C5E">
        <w:rPr>
          <w:lang w:val="cy-GB"/>
        </w:rPr>
        <w:t xml:space="preserve">y Gymraeg ac Addysg </w:t>
      </w:r>
      <w:r w:rsidR="00EB6392">
        <w:rPr>
          <w:lang w:val="cy-GB"/>
        </w:rPr>
        <w:t xml:space="preserve">ar araith </w:t>
      </w:r>
      <w:r w:rsidR="00EB6392">
        <w:rPr>
          <w:i/>
          <w:iCs/>
          <w:lang w:val="cy-GB"/>
        </w:rPr>
        <w:t>Cymraeg: mae’n perthyn i ni i gyd</w:t>
      </w:r>
      <w:r w:rsidR="00EB6392">
        <w:rPr>
          <w:lang w:val="cy-GB"/>
        </w:rPr>
        <w:t xml:space="preserve"> a gynhaliwyd yn M-</w:t>
      </w:r>
      <w:proofErr w:type="spellStart"/>
      <w:r w:rsidR="00EB6392">
        <w:rPr>
          <w:lang w:val="cy-GB"/>
        </w:rPr>
        <w:t>SParc</w:t>
      </w:r>
      <w:proofErr w:type="spellEnd"/>
      <w:r w:rsidR="00EB6392">
        <w:rPr>
          <w:lang w:val="cy-GB"/>
        </w:rPr>
        <w:t xml:space="preserve"> ddydd Iau 10 Chwefror 2022.</w:t>
      </w:r>
    </w:p>
    <w:p w14:paraId="5F0CB559" w14:textId="77777777" w:rsidR="00EB6392" w:rsidRDefault="00EB6392" w:rsidP="007013CD">
      <w:pPr>
        <w:spacing w:line="240" w:lineRule="auto"/>
        <w:rPr>
          <w:rFonts w:ascii="Arial" w:hAnsi="Arial" w:cs="Arial"/>
          <w:b/>
          <w:sz w:val="24"/>
          <w:szCs w:val="24"/>
          <w:lang w:val="cy-GB"/>
        </w:rPr>
      </w:pPr>
    </w:p>
    <w:p w14:paraId="66012341" w14:textId="46A80CA5" w:rsidR="00EB6392" w:rsidRDefault="00EB6392" w:rsidP="007013CD">
      <w:pPr>
        <w:spacing w:line="240" w:lineRule="auto"/>
        <w:rPr>
          <w:rFonts w:ascii="Arial" w:hAnsi="Arial" w:cs="Arial"/>
          <w:bCs/>
          <w:sz w:val="24"/>
          <w:szCs w:val="24"/>
          <w:lang w:val="cy-GB"/>
        </w:rPr>
      </w:pPr>
      <w:r w:rsidRPr="00DC18B7">
        <w:rPr>
          <w:rFonts w:ascii="Arial" w:hAnsi="Arial" w:cs="Arial"/>
          <w:bCs/>
          <w:sz w:val="24"/>
          <w:szCs w:val="24"/>
          <w:lang w:val="cy-GB"/>
        </w:rPr>
        <w:t xml:space="preserve">Dyma restr o gwestiynau gan y gynulleidfa </w:t>
      </w:r>
      <w:r w:rsidR="0074057F" w:rsidRPr="00DC18B7">
        <w:rPr>
          <w:rFonts w:ascii="Arial" w:hAnsi="Arial" w:cs="Arial"/>
          <w:bCs/>
          <w:sz w:val="24"/>
          <w:szCs w:val="24"/>
          <w:lang w:val="cy-GB"/>
        </w:rPr>
        <w:t>yn M-</w:t>
      </w:r>
      <w:proofErr w:type="spellStart"/>
      <w:r w:rsidR="0074057F" w:rsidRPr="00DC18B7">
        <w:rPr>
          <w:rFonts w:ascii="Arial" w:hAnsi="Arial" w:cs="Arial"/>
          <w:bCs/>
          <w:sz w:val="24"/>
          <w:szCs w:val="24"/>
          <w:lang w:val="cy-GB"/>
        </w:rPr>
        <w:t>SParc</w:t>
      </w:r>
      <w:proofErr w:type="spellEnd"/>
      <w:r w:rsidR="0074057F" w:rsidRPr="00DC18B7">
        <w:rPr>
          <w:rFonts w:ascii="Arial" w:hAnsi="Arial" w:cs="Arial"/>
          <w:bCs/>
          <w:sz w:val="24"/>
          <w:szCs w:val="24"/>
          <w:lang w:val="cy-GB"/>
        </w:rPr>
        <w:t xml:space="preserve"> a’r rhai oedd yn gwylio o bell a/neu a gyflwynwyd i’r Gweinidog cyn traddodi’r araith, ac atebion y Gweinidog iddynt</w:t>
      </w:r>
      <w:r w:rsidR="00DC18B7">
        <w:rPr>
          <w:rFonts w:ascii="Arial" w:hAnsi="Arial" w:cs="Arial"/>
          <w:bCs/>
          <w:sz w:val="24"/>
          <w:szCs w:val="24"/>
          <w:lang w:val="cy-GB"/>
        </w:rPr>
        <w:t xml:space="preserve">. Nid yw’r </w:t>
      </w:r>
      <w:r w:rsidR="0060156D">
        <w:rPr>
          <w:rFonts w:ascii="Arial" w:hAnsi="Arial" w:cs="Arial"/>
          <w:bCs/>
          <w:sz w:val="24"/>
          <w:szCs w:val="24"/>
          <w:lang w:val="cy-GB"/>
        </w:rPr>
        <w:t>cwestiynau mewn trefn benodol</w:t>
      </w:r>
      <w:r w:rsidR="0074057F" w:rsidRPr="00DC18B7">
        <w:rPr>
          <w:rFonts w:ascii="Arial" w:hAnsi="Arial" w:cs="Arial"/>
          <w:bCs/>
          <w:sz w:val="24"/>
          <w:szCs w:val="24"/>
          <w:lang w:val="cy-GB"/>
        </w:rPr>
        <w:t>.</w:t>
      </w:r>
    </w:p>
    <w:p w14:paraId="2B27E71E" w14:textId="77777777" w:rsidR="00DC18B7" w:rsidRPr="0060156D" w:rsidRDefault="00DC18B7" w:rsidP="002348CB">
      <w:pPr>
        <w:pStyle w:val="Heading2"/>
        <w:rPr>
          <w:lang w:val="cy-GB"/>
        </w:rPr>
      </w:pPr>
      <w:r w:rsidRPr="0060156D">
        <w:rPr>
          <w:lang w:val="cy-GB"/>
        </w:rPr>
        <w:t xml:space="preserve">Reit ar ddechrau eich darlith </w:t>
      </w:r>
      <w:proofErr w:type="spellStart"/>
      <w:r w:rsidRPr="0060156D">
        <w:rPr>
          <w:lang w:val="cy-GB"/>
        </w:rPr>
        <w:t>nethoch</w:t>
      </w:r>
      <w:proofErr w:type="spellEnd"/>
      <w:r w:rsidRPr="0060156D">
        <w:rPr>
          <w:lang w:val="cy-GB"/>
        </w:rPr>
        <w:t xml:space="preserve"> chi ddweud bod angen i ni wneud rhai newidiadau dewr. Beth yn union ydych chi’n ei feddwl?</w:t>
      </w:r>
    </w:p>
    <w:p w14:paraId="018BFE6B" w14:textId="77777777" w:rsidR="00DC18B7" w:rsidRPr="004912BE" w:rsidRDefault="00DC18B7" w:rsidP="00DC18B7">
      <w:pPr>
        <w:rPr>
          <w:rFonts w:ascii="Arial" w:hAnsi="Arial" w:cs="Arial"/>
          <w:sz w:val="24"/>
          <w:szCs w:val="24"/>
          <w:lang w:val="cy-GB"/>
        </w:rPr>
      </w:pPr>
      <w:r w:rsidRPr="004912BE">
        <w:rPr>
          <w:rFonts w:ascii="Arial" w:hAnsi="Arial" w:cs="Arial"/>
          <w:sz w:val="24"/>
          <w:szCs w:val="24"/>
          <w:lang w:val="cy-GB"/>
        </w:rPr>
        <w:t xml:space="preserve">Wel, o’n i’n sôn am ba mor bwysig yw parhau i ddysgu fel rhan o’r broses o gefnogi ein hiaith ni.  A mae hynny’n golygu bod yn glir pan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ni’n gweld llwyddiannau a pharhau ac adeiladu arnyn nhw.  Ond mae hefyd yn golygu bod angen edrych yn onest ambell waith ar yr ymyraethau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ni’n wneud a gweld os ydyn nhw dal yn bwrpasol ar gyfer y byd sydd ohoni, ac yn anorfod ambell waith, ni’n mynd i ddarganfod bod rhai ohonyn nhw ddim yn gwneud y pethe iawn.  Dw i ‘di sôn lot am ddefnydd heddiw. Dw i ‘di sôn lot am rymuso.  Ni wrthi’n edrych ar ein cynllun grantiau i weld os yw hynny’n cydlynu’n llwyr gyda Cymraeg 2050.  Gawn ni weld beth yw canlyniad yr adolygiad maes o law.  Mae angen i ni fod yn ddewr hefyd—edrych ar y sefyllfa o ran tystiolaeth, beth sydd yn gweithio, beth yw’r realiti ar lawr gwlad?  Beth yw’r anghenion sy’n addas ar gyfer ein amgylchiadau ni heddiw, a darparu ymateb polisi sy’n gymwys i hynny.</w:t>
      </w:r>
    </w:p>
    <w:p w14:paraId="6D6B86B0" w14:textId="30E755F6" w:rsidR="00DC18B7" w:rsidRPr="002348CB" w:rsidRDefault="0060156D" w:rsidP="002348CB">
      <w:pPr>
        <w:pStyle w:val="Heading2"/>
        <w:rPr>
          <w:lang w:val="cy-GB"/>
        </w:rPr>
      </w:pPr>
      <w:r w:rsidRPr="002348CB">
        <w:rPr>
          <w:lang w:val="cy-GB"/>
        </w:rPr>
        <w:lastRenderedPageBreak/>
        <w:t>Mae ‘na lawer o sefydliadau yma heno.  Felly mae angen i sefydliadau wneud hyn hefyd?  Rhoi llaw lan os yw pethe ddim yn llwyddo, bod yn onest a meddwl am opsiynau gwahanol?</w:t>
      </w:r>
    </w:p>
    <w:p w14:paraId="513EA097" w14:textId="21A06E45" w:rsidR="0060156D" w:rsidRPr="004912BE" w:rsidRDefault="0060156D" w:rsidP="0060156D">
      <w:pPr>
        <w:rPr>
          <w:rFonts w:ascii="Arial" w:hAnsi="Arial" w:cs="Arial"/>
          <w:sz w:val="24"/>
          <w:szCs w:val="24"/>
          <w:lang w:val="cy-GB"/>
        </w:rPr>
      </w:pPr>
      <w:r w:rsidRPr="004912BE">
        <w:rPr>
          <w:rFonts w:ascii="Arial" w:hAnsi="Arial" w:cs="Arial"/>
          <w:sz w:val="24"/>
          <w:szCs w:val="24"/>
          <w:lang w:val="cy-GB"/>
        </w:rPr>
        <w:t xml:space="preserve">Rwy’n credu bod hynny’n gyfrifoldeb ar bob un ohonon ni.  Mae’r cyd-destun yn fwy heriol o ran y pethau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 wedi’u gweld dros y ddwy flynedd ddiwethaf.  Ond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 hefyd wedi gweld ac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ni’n sôn am lwyddiannau’r Ganolfan Dysgu Cymraeg Genedlaethol, ac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 wedi gweld pethau na fydden ni wedi eu disgwyl dros y ddwy flynedd ddiwethaf.  Cynnydd aruthrol mewn dysgu oedolion.  Nawr, allwch chi ddim jyst edrych ar y ffeithiau ‘na sydd wedi newid ar lawr gwlad a meddwl eich bod chi am barhau efo’r un</w:t>
      </w:r>
      <w:r w:rsidRPr="0060156D">
        <w:rPr>
          <w:rFonts w:ascii="Arial" w:hAnsi="Arial" w:cs="Arial"/>
          <w:sz w:val="24"/>
          <w:szCs w:val="24"/>
          <w:lang w:val="cy-GB"/>
        </w:rPr>
        <w:t xml:space="preserve"> </w:t>
      </w:r>
      <w:r w:rsidRPr="004912BE">
        <w:rPr>
          <w:rFonts w:ascii="Arial" w:hAnsi="Arial" w:cs="Arial"/>
          <w:sz w:val="24"/>
          <w:szCs w:val="24"/>
          <w:lang w:val="cy-GB"/>
        </w:rPr>
        <w:t xml:space="preserve">ystod o bolisïau, felly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 </w:t>
      </w:r>
      <w:proofErr w:type="spellStart"/>
      <w:r w:rsidRPr="004912BE">
        <w:rPr>
          <w:rFonts w:ascii="Arial" w:hAnsi="Arial" w:cs="Arial"/>
          <w:sz w:val="24"/>
          <w:szCs w:val="24"/>
          <w:lang w:val="cy-GB"/>
        </w:rPr>
        <w:t>moyn</w:t>
      </w:r>
      <w:proofErr w:type="spellEnd"/>
      <w:r w:rsidRPr="004912BE">
        <w:rPr>
          <w:rFonts w:ascii="Arial" w:hAnsi="Arial" w:cs="Arial"/>
          <w:sz w:val="24"/>
          <w:szCs w:val="24"/>
          <w:lang w:val="cy-GB"/>
        </w:rPr>
        <w:t xml:space="preserve"> darparu mwy o addysg i oedolion ar-lein yng ngoleuni hynny, ac mae hynny’n golygu blaenoriaethu.</w:t>
      </w:r>
    </w:p>
    <w:p w14:paraId="75B711AF" w14:textId="65259B22" w:rsidR="0060156D" w:rsidRPr="002348CB" w:rsidRDefault="0060156D" w:rsidP="002348CB">
      <w:pPr>
        <w:pStyle w:val="Heading2"/>
        <w:rPr>
          <w:lang w:val="cy-GB"/>
        </w:rPr>
      </w:pPr>
      <w:r w:rsidRPr="002348CB">
        <w:rPr>
          <w:lang w:val="cy-GB"/>
        </w:rPr>
        <w:t>Rydych chi wedi crybwyll eich bod chi am i bawb fod yn rhan o’r drafodaeth ynglŷn â sut mae sicrhau fod yr iaith yn ffynnu a’n bod ni’n bwrw ati. Ond yn ymarferol, beth fyddech chi am i’r gynulleidfa yma fan hyn, a’r rhai sy’n gwrando gartref fod yn ei wneud felly er mwyn ymgymryd â’r her honno?</w:t>
      </w:r>
    </w:p>
    <w:p w14:paraId="12F9CD7C" w14:textId="77777777" w:rsidR="0060156D" w:rsidRPr="004912BE" w:rsidRDefault="0060156D" w:rsidP="0060156D">
      <w:pPr>
        <w:rPr>
          <w:rFonts w:ascii="Arial" w:hAnsi="Arial" w:cs="Arial"/>
          <w:sz w:val="24"/>
          <w:szCs w:val="24"/>
          <w:lang w:val="cy-GB"/>
        </w:rPr>
      </w:pPr>
      <w:r w:rsidRPr="004912BE">
        <w:rPr>
          <w:rFonts w:ascii="Arial" w:hAnsi="Arial" w:cs="Arial"/>
          <w:sz w:val="24"/>
          <w:szCs w:val="24"/>
          <w:lang w:val="cy-GB"/>
        </w:rPr>
        <w:t xml:space="preserve">Wel, mae rhai pethau’n bethau i ni eu gwneud ar y cyd fel o’n i’n sôn, wrth weithio gyda’n gilydd ar y cyd,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 am wneud cynnydd ym maes y Gymraeg, ond mae hefyd penderfyniadau i unigolion eu gwneud.  Dewisiadau unigol a her yw e i edrych ar fel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ni’n ymddwyn ein hunain, a gofyn a allwn ni wneud pethe’n wahanol.  Felly, enghraifft i chi heddiw, mewn cyfarfod, roedd pawb yn yr ystafell yn siarad Cymraeg ond un person.  Felly </w:t>
      </w:r>
      <w:proofErr w:type="spellStart"/>
      <w:r w:rsidRPr="004912BE">
        <w:rPr>
          <w:rFonts w:ascii="Arial" w:hAnsi="Arial" w:cs="Arial"/>
          <w:sz w:val="24"/>
          <w:szCs w:val="24"/>
          <w:lang w:val="cy-GB"/>
        </w:rPr>
        <w:t>nethon</w:t>
      </w:r>
      <w:proofErr w:type="spellEnd"/>
      <w:r w:rsidRPr="004912BE">
        <w:rPr>
          <w:rFonts w:ascii="Arial" w:hAnsi="Arial" w:cs="Arial"/>
          <w:sz w:val="24"/>
          <w:szCs w:val="24"/>
          <w:lang w:val="cy-GB"/>
        </w:rPr>
        <w:t xml:space="preserve"> ni’n syth newid i’r Saesneg. Fel oedd </w:t>
      </w:r>
      <w:proofErr w:type="spellStart"/>
      <w:r w:rsidRPr="004912BE">
        <w:rPr>
          <w:rFonts w:ascii="Arial" w:hAnsi="Arial" w:cs="Arial"/>
          <w:sz w:val="24"/>
          <w:szCs w:val="24"/>
          <w:lang w:val="cy-GB"/>
        </w:rPr>
        <w:t>e’n</w:t>
      </w:r>
      <w:proofErr w:type="spellEnd"/>
      <w:r w:rsidRPr="004912BE">
        <w:rPr>
          <w:rFonts w:ascii="Arial" w:hAnsi="Arial" w:cs="Arial"/>
          <w:sz w:val="24"/>
          <w:szCs w:val="24"/>
          <w:lang w:val="cy-GB"/>
        </w:rPr>
        <w:t xml:space="preserve"> digwydd, roedd y person oedd ddim yn siarad Cymraeg yn deall Cymraeg i’r dim.  Ond nes i gymryd yn ganiataol nad oedd hynny’n wir, ac i </w:t>
      </w:r>
      <w:r w:rsidRPr="004912BE">
        <w:rPr>
          <w:rFonts w:ascii="Arial" w:hAnsi="Arial" w:cs="Arial"/>
          <w:sz w:val="24"/>
          <w:szCs w:val="24"/>
          <w:lang w:val="cy-GB"/>
        </w:rPr>
        <w:lastRenderedPageBreak/>
        <w:t xml:space="preserve">ddweud y gwir, nes i ddim gofyn y cwestiwn  i’n hunan.  Felly newidiodd deinameg y drafodaeth i’r Saesneg pan oedd dim angen i hynny.  Gallai’r drafodaeth fod wedi bod yn y Gymraeg a’i gyfraniad e yn y Saesneg, a </w:t>
      </w:r>
      <w:proofErr w:type="spellStart"/>
      <w:r w:rsidRPr="004912BE">
        <w:rPr>
          <w:rFonts w:ascii="Arial" w:hAnsi="Arial" w:cs="Arial"/>
          <w:sz w:val="24"/>
          <w:szCs w:val="24"/>
          <w:lang w:val="cy-GB"/>
        </w:rPr>
        <w:t>bydde</w:t>
      </w:r>
      <w:proofErr w:type="spellEnd"/>
      <w:r w:rsidRPr="004912BE">
        <w:rPr>
          <w:rFonts w:ascii="Arial" w:hAnsi="Arial" w:cs="Arial"/>
          <w:sz w:val="24"/>
          <w:szCs w:val="24"/>
          <w:lang w:val="cy-GB"/>
        </w:rPr>
        <w:t xml:space="preserve"> </w:t>
      </w:r>
      <w:proofErr w:type="spellStart"/>
      <w:r w:rsidRPr="004912BE">
        <w:rPr>
          <w:rFonts w:ascii="Arial" w:hAnsi="Arial" w:cs="Arial"/>
          <w:sz w:val="24"/>
          <w:szCs w:val="24"/>
          <w:lang w:val="cy-GB"/>
        </w:rPr>
        <w:t>fe’n</w:t>
      </w:r>
      <w:proofErr w:type="spellEnd"/>
      <w:r w:rsidRPr="004912BE">
        <w:rPr>
          <w:rFonts w:ascii="Arial" w:hAnsi="Arial" w:cs="Arial"/>
          <w:sz w:val="24"/>
          <w:szCs w:val="24"/>
          <w:lang w:val="cy-GB"/>
        </w:rPr>
        <w:t xml:space="preserve"> sicr wedi bod yn hapus.  Felly bod yn ymwybodol efallai o’r pethe hynny.  Mae gwaith diddorol iawn yn cael ei wneud ar hyn o bryd.  ‘</w:t>
      </w:r>
      <w:proofErr w:type="spellStart"/>
      <w:r w:rsidRPr="004912BE">
        <w:rPr>
          <w:rFonts w:ascii="Arial" w:hAnsi="Arial" w:cs="Arial"/>
          <w:sz w:val="24"/>
          <w:szCs w:val="24"/>
          <w:lang w:val="cy-GB"/>
        </w:rPr>
        <w:t>Linguistic</w:t>
      </w:r>
      <w:proofErr w:type="spellEnd"/>
      <w:r w:rsidRPr="004912BE">
        <w:rPr>
          <w:rFonts w:ascii="Arial" w:hAnsi="Arial" w:cs="Arial"/>
          <w:sz w:val="24"/>
          <w:szCs w:val="24"/>
          <w:lang w:val="cy-GB"/>
        </w:rPr>
        <w:t xml:space="preserve"> </w:t>
      </w:r>
      <w:proofErr w:type="spellStart"/>
      <w:r w:rsidRPr="004912BE">
        <w:rPr>
          <w:rFonts w:ascii="Arial" w:hAnsi="Arial" w:cs="Arial"/>
          <w:sz w:val="24"/>
          <w:szCs w:val="24"/>
          <w:lang w:val="cy-GB"/>
        </w:rPr>
        <w:t>assertiveness</w:t>
      </w:r>
      <w:proofErr w:type="spellEnd"/>
      <w:r w:rsidRPr="004912BE">
        <w:rPr>
          <w:rFonts w:ascii="Arial" w:hAnsi="Arial" w:cs="Arial"/>
          <w:sz w:val="24"/>
          <w:szCs w:val="24"/>
          <w:lang w:val="cy-GB"/>
        </w:rPr>
        <w:t xml:space="preserve">’ yw’r term Saesneg—pendantrwydd ieithyddol.   Mae Prifysgol </w:t>
      </w:r>
      <w:proofErr w:type="spellStart"/>
      <w:r w:rsidRPr="004912BE">
        <w:rPr>
          <w:rFonts w:ascii="Arial" w:hAnsi="Arial" w:cs="Arial"/>
          <w:sz w:val="24"/>
          <w:szCs w:val="24"/>
          <w:lang w:val="cy-GB"/>
        </w:rPr>
        <w:t>Valencia</w:t>
      </w:r>
      <w:proofErr w:type="spellEnd"/>
      <w:r w:rsidRPr="004912BE">
        <w:rPr>
          <w:rFonts w:ascii="Arial" w:hAnsi="Arial" w:cs="Arial"/>
          <w:sz w:val="24"/>
          <w:szCs w:val="24"/>
          <w:lang w:val="cy-GB"/>
        </w:rPr>
        <w:t xml:space="preserve">, Mudiad Meithrin, Cwmni Iaith ac eraill yn gweithio ar hyn.  Hynny yw sut ydyn ni </w:t>
      </w:r>
      <w:proofErr w:type="spellStart"/>
      <w:r w:rsidRPr="004912BE">
        <w:rPr>
          <w:rFonts w:ascii="Arial" w:hAnsi="Arial" w:cs="Arial"/>
          <w:sz w:val="24"/>
          <w:szCs w:val="24"/>
          <w:lang w:val="cy-GB"/>
        </w:rPr>
        <w:t>efallai’n</w:t>
      </w:r>
      <w:proofErr w:type="spellEnd"/>
      <w:r w:rsidRPr="004912BE">
        <w:rPr>
          <w:rFonts w:ascii="Arial" w:hAnsi="Arial" w:cs="Arial"/>
          <w:sz w:val="24"/>
          <w:szCs w:val="24"/>
          <w:lang w:val="cy-GB"/>
        </w:rPr>
        <w:t xml:space="preserve"> fwy hyderus ynglŷn â’n defnydd personol ni o’r Gymraeg?  Falle bod tensiwn yma rhwng y penderfyniad a’r sgiliau unigol, sydd yn beth personol, a’r defnydd sydd yn weithred gymdeithasol.  Her i ni gyd falle feddwl a yw’r cydbwysedd yn y lle iawn.</w:t>
      </w:r>
    </w:p>
    <w:p w14:paraId="4C70ADEC" w14:textId="08403502" w:rsidR="0060156D" w:rsidRPr="002348CB" w:rsidRDefault="0060156D" w:rsidP="002348CB">
      <w:pPr>
        <w:pStyle w:val="Heading2"/>
        <w:rPr>
          <w:lang w:val="cy-GB"/>
        </w:rPr>
      </w:pPr>
      <w:r w:rsidRPr="002348CB">
        <w:rPr>
          <w:lang w:val="cy-GB"/>
        </w:rPr>
        <w:t>Mae angen peidio cymryd yn ganiataol fod y sgyrsiau ‘</w:t>
      </w:r>
      <w:proofErr w:type="spellStart"/>
      <w:r w:rsidRPr="002348CB">
        <w:rPr>
          <w:lang w:val="cy-GB"/>
        </w:rPr>
        <w:t>ma’n</w:t>
      </w:r>
      <w:proofErr w:type="spellEnd"/>
      <w:r w:rsidRPr="002348CB">
        <w:rPr>
          <w:lang w:val="cy-GB"/>
        </w:rPr>
        <w:t xml:space="preserve"> digwydd yn Saesneg neu yn Gymraeg.  Sut ydych chi am sicrhau eich bod chi’n cael y neges yma drwyddo i bobl, nid o reidrwydd y rheini sydd fan hyn, ond y bobl sy’n medru’r Gymraeg ond sydd ddim yn ei wneud e ar hyn o bryd oherwydd eu bod nhw’n gweld y rhwystrau?</w:t>
      </w:r>
    </w:p>
    <w:p w14:paraId="4B7EC729" w14:textId="0876EBDC" w:rsidR="000B6164" w:rsidRDefault="000B6164" w:rsidP="007013CD">
      <w:pPr>
        <w:spacing w:line="240" w:lineRule="auto"/>
        <w:rPr>
          <w:rFonts w:ascii="Arial" w:hAnsi="Arial" w:cs="Arial"/>
          <w:sz w:val="24"/>
          <w:szCs w:val="24"/>
          <w:lang w:val="cy-GB"/>
        </w:rPr>
      </w:pPr>
      <w:r w:rsidRPr="004912BE">
        <w:rPr>
          <w:rFonts w:ascii="Arial" w:hAnsi="Arial" w:cs="Arial"/>
          <w:sz w:val="24"/>
          <w:szCs w:val="24"/>
          <w:lang w:val="cy-GB"/>
        </w:rPr>
        <w:t xml:space="preserve">Un enghraifft yw beth rwy newydd ei ddisgrifio.  Mae rhan ohono fe am sut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ni’n siarad am y Gymraeg.  Dw i wedi trio defnyddio ieithwedd heno sy’n gynhwysol ac sy’n wahoddiad i bobl i ddefnyddio eu Cymraeg.  Ar ddiwedd y dydd, wrth bod ni’n creu siaradwyr, sydd mor bwysig,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ni’n cyrraedd cyfnod pan mae pobl yn gadael yr ysgol ac </w:t>
      </w:r>
      <w:proofErr w:type="spellStart"/>
      <w:r w:rsidRPr="004912BE">
        <w:rPr>
          <w:rFonts w:ascii="Arial" w:hAnsi="Arial" w:cs="Arial"/>
          <w:sz w:val="24"/>
          <w:szCs w:val="24"/>
          <w:lang w:val="cy-GB"/>
        </w:rPr>
        <w:t>ry’n</w:t>
      </w:r>
      <w:proofErr w:type="spellEnd"/>
      <w:r w:rsidRPr="004912BE">
        <w:rPr>
          <w:rFonts w:ascii="Arial" w:hAnsi="Arial" w:cs="Arial"/>
          <w:sz w:val="24"/>
          <w:szCs w:val="24"/>
          <w:lang w:val="cy-GB"/>
        </w:rPr>
        <w:t xml:space="preserve"> ni i gyd yn gwybod bod hynny’n creu rhyw fath o loteri ieithyddol.  Mae rhai yn parhau i ddefnyddio’u Cymraeg, eraill yn gadael i’r Gymraeg wanhau ac nid penderfyniad unigol yw hyn—neu yn benderfyniad o gwbl! Mae ‘na elfen gymdeithasol i’r peth.  Dyma pam mae defnydd mor bwysig.  A dyna sy’n rhoi’r cyd-destun bod pobl o’ch hamgylch chi’n defnyddio’r iaith </w:t>
      </w:r>
      <w:proofErr w:type="spellStart"/>
      <w:r w:rsidRPr="004912BE">
        <w:rPr>
          <w:rFonts w:ascii="Arial" w:hAnsi="Arial" w:cs="Arial"/>
          <w:sz w:val="24"/>
          <w:szCs w:val="24"/>
          <w:lang w:val="cy-GB"/>
        </w:rPr>
        <w:t>ry’ch</w:t>
      </w:r>
      <w:proofErr w:type="spellEnd"/>
      <w:r w:rsidRPr="004912BE">
        <w:rPr>
          <w:rFonts w:ascii="Arial" w:hAnsi="Arial" w:cs="Arial"/>
          <w:sz w:val="24"/>
          <w:szCs w:val="24"/>
          <w:lang w:val="cy-GB"/>
        </w:rPr>
        <w:t xml:space="preserve"> chi’n gallu ei siarad</w:t>
      </w:r>
      <w:r>
        <w:rPr>
          <w:rFonts w:ascii="Arial" w:hAnsi="Arial" w:cs="Arial"/>
          <w:sz w:val="24"/>
          <w:szCs w:val="24"/>
          <w:lang w:val="cy-GB"/>
        </w:rPr>
        <w:t>.</w:t>
      </w:r>
    </w:p>
    <w:p w14:paraId="0A2EC2FF" w14:textId="0E1F4836" w:rsidR="000B6164" w:rsidRPr="002348CB" w:rsidRDefault="000546E0" w:rsidP="002348CB">
      <w:pPr>
        <w:pStyle w:val="Heading2"/>
        <w:rPr>
          <w:lang w:val="cy-GB"/>
        </w:rPr>
      </w:pPr>
      <w:r w:rsidRPr="002348CB">
        <w:rPr>
          <w:lang w:val="cy-GB"/>
        </w:rPr>
        <w:lastRenderedPageBreak/>
        <w:t>Sawl cynllun wedi’u rhestru yn ystod yr araith. Troi nawr at y glo mân.  Y mudiadau cydweithredol ‘ma, fydd ‘na arian newydd?</w:t>
      </w:r>
    </w:p>
    <w:p w14:paraId="7EBA2BBF" w14:textId="77777777" w:rsidR="000546E0" w:rsidRDefault="000546E0" w:rsidP="007013CD">
      <w:pPr>
        <w:spacing w:line="240" w:lineRule="auto"/>
        <w:rPr>
          <w:rFonts w:ascii="Arial" w:hAnsi="Arial" w:cs="Arial"/>
          <w:bCs/>
          <w:sz w:val="24"/>
          <w:szCs w:val="24"/>
          <w:lang w:val="cy-GB"/>
        </w:rPr>
      </w:pPr>
      <w:r w:rsidRPr="004912BE">
        <w:rPr>
          <w:rFonts w:ascii="Arial" w:hAnsi="Arial" w:cs="Arial"/>
          <w:bCs/>
          <w:sz w:val="24"/>
          <w:szCs w:val="24"/>
          <w:lang w:val="cy-GB"/>
        </w:rPr>
        <w:t>Bydd.  Mae’r Llywodraeth eisoes yn cefnogi’r sector cydweithredol ac er mwyn ymestyn hynny mae angen cefnogaeth, a dyma dwi’n bwriadu’i wneud.  Mae cyhoeddiad yn dod cyn bo hir fel mae’n digwydd bod a bydd mwy  gen i’w ddweud maes o law.  Ond bydd arian ar gael.</w:t>
      </w:r>
      <w:r w:rsidRPr="000546E0">
        <w:rPr>
          <w:rFonts w:ascii="Arial" w:hAnsi="Arial" w:cs="Arial"/>
          <w:bCs/>
          <w:sz w:val="24"/>
          <w:szCs w:val="24"/>
          <w:lang w:val="cy-GB"/>
        </w:rPr>
        <w:t xml:space="preserve"> </w:t>
      </w:r>
    </w:p>
    <w:p w14:paraId="2D1AA0B2" w14:textId="77777777" w:rsidR="000546E0" w:rsidRPr="002348CB" w:rsidRDefault="000546E0" w:rsidP="002348CB">
      <w:pPr>
        <w:pStyle w:val="Heading2"/>
        <w:rPr>
          <w:lang w:val="cy-GB"/>
        </w:rPr>
      </w:pPr>
      <w:r w:rsidRPr="002348CB">
        <w:rPr>
          <w:lang w:val="cy-GB"/>
        </w:rPr>
        <w:t xml:space="preserve">Y Comisiwn nesaf.  Rhywbeth arall wnaethoch chi grybwyll gyda Dr Simon Brooks.  Beth fydd eu meini prawf nhw?  Ydych chi wedi rhoi rheini mewn lle eto?  A phryd fyddan nhw’n cychwyn y gwaith? </w:t>
      </w:r>
    </w:p>
    <w:p w14:paraId="3E54C8E9" w14:textId="16C560AE" w:rsidR="000546E0" w:rsidRPr="004912BE" w:rsidRDefault="000546E0" w:rsidP="000546E0">
      <w:pPr>
        <w:rPr>
          <w:rFonts w:ascii="Arial" w:hAnsi="Arial" w:cs="Arial"/>
          <w:bCs/>
          <w:sz w:val="24"/>
          <w:szCs w:val="24"/>
          <w:lang w:val="cy-GB"/>
        </w:rPr>
      </w:pPr>
      <w:r w:rsidRPr="004912BE">
        <w:rPr>
          <w:rFonts w:ascii="Arial" w:hAnsi="Arial" w:cs="Arial"/>
          <w:bCs/>
          <w:sz w:val="24"/>
          <w:szCs w:val="24"/>
          <w:lang w:val="cy-GB"/>
        </w:rPr>
        <w:t xml:space="preserve">O ran dechrau ar y gwaith, mae gyda ni ymgynghoriad [ar y Cynllun Tai Cymunedau Cymraeg] sy’n dal ar agor tan tua diwedd y mis ar gymunedau Cymraeg, ac mae’r Comisiwn yn rhan o hynny.  Felly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eisiau clywed safbwyntiau pobl, ond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ymrwymo i sefydlu Comisiwn.  Felly, ar  ôl diwedd yr ymgynghoriad, bydd y Comisiwn yn cychwyn.  O ran beth rwy’n gofyn iddyn nhw ei wneud, dw i eisiau bod mewn sefyllfa lle mae dealltwriaeth ar lefel leol o hyfywedd y Gymraeg yn ein cymunedau ni a hynny’n seiliedig ar dystiolaeth, a bod yr wybodaeth yna ar gael i ni yn y llywodraeth, i sefydliadau, i lywodraeth leol, fel ein bod ni’n gallu darparu ein hymateb ni ar sail beth yw’r dystiolaeth ar lawr gwlad.  Mae cyfle gyda ni fan hyn hefyd yn yr ymgynghoriad i edrych ar syniad, fel nes i sôn yn yr araith, o syniad o ardaloedd o sensitifrwydd ieithyddol, sydd, </w:t>
      </w:r>
      <w:proofErr w:type="spellStart"/>
      <w:r w:rsidRPr="004912BE">
        <w:rPr>
          <w:rFonts w:ascii="Arial" w:hAnsi="Arial" w:cs="Arial"/>
          <w:bCs/>
          <w:sz w:val="24"/>
          <w:szCs w:val="24"/>
          <w:lang w:val="cy-GB"/>
        </w:rPr>
        <w:t>efallai’n</w:t>
      </w:r>
      <w:proofErr w:type="spellEnd"/>
      <w:r w:rsidRPr="004912BE">
        <w:rPr>
          <w:rFonts w:ascii="Arial" w:hAnsi="Arial" w:cs="Arial"/>
          <w:bCs/>
          <w:sz w:val="24"/>
          <w:szCs w:val="24"/>
          <w:lang w:val="cy-GB"/>
        </w:rPr>
        <w:t xml:space="preserve"> caniatáu ymateb polisi gwahanol gan y Llywodraeth, gan awdurdodau lleol sy’n bwrpasol i sefyllfa’r Gymraeg yn y gymuned honno.  Dwi ddim yn sôn am </w:t>
      </w:r>
      <w:proofErr w:type="spellStart"/>
      <w:r w:rsidRPr="004912BE">
        <w:rPr>
          <w:rFonts w:ascii="Arial" w:hAnsi="Arial" w:cs="Arial"/>
          <w:bCs/>
          <w:sz w:val="24"/>
          <w:szCs w:val="24"/>
          <w:lang w:val="cy-GB"/>
        </w:rPr>
        <w:t>Gaeltacht</w:t>
      </w:r>
      <w:proofErr w:type="spellEnd"/>
      <w:r w:rsidRPr="004912BE">
        <w:rPr>
          <w:rFonts w:ascii="Arial" w:hAnsi="Arial" w:cs="Arial"/>
          <w:bCs/>
          <w:sz w:val="24"/>
          <w:szCs w:val="24"/>
          <w:lang w:val="cy-GB"/>
        </w:rPr>
        <w:t xml:space="preserve">.  Bydd ‘na amrywiaeth o senarios ieithyddol os hoffwch chi, ond gyda’r dystiolaeth ddaw gan y Comisiwn a’r syniad hynny o ardaloedd lle mae ystod ehangach o bolisïau ar gael.  Falle ym </w:t>
      </w:r>
      <w:r w:rsidRPr="004912BE">
        <w:rPr>
          <w:rFonts w:ascii="Arial" w:hAnsi="Arial" w:cs="Arial"/>
          <w:bCs/>
          <w:sz w:val="24"/>
          <w:szCs w:val="24"/>
          <w:lang w:val="cy-GB"/>
        </w:rPr>
        <w:lastRenderedPageBreak/>
        <w:t>maes addysg, falle ym maes cynllunio, rwy’n credu fod y ddau beth yma ar y cyd yn gyffrous fel ymateb</w:t>
      </w:r>
    </w:p>
    <w:p w14:paraId="5452F4E8" w14:textId="4F5E7368" w:rsidR="000546E0" w:rsidRPr="002348CB" w:rsidRDefault="000546E0" w:rsidP="002348CB">
      <w:pPr>
        <w:pStyle w:val="Heading2"/>
        <w:rPr>
          <w:lang w:val="cy-GB"/>
        </w:rPr>
      </w:pPr>
      <w:r w:rsidRPr="002348CB">
        <w:rPr>
          <w:lang w:val="cy-GB"/>
        </w:rPr>
        <w:t xml:space="preserve">Oeddech chi’n sôn y gallai gwaith y Comisiwn fwydo mewn i sawl maes ar draws y Llywodraeth.  O’r hyn </w:t>
      </w:r>
      <w:proofErr w:type="spellStart"/>
      <w:r w:rsidRPr="002348CB">
        <w:rPr>
          <w:lang w:val="cy-GB"/>
        </w:rPr>
        <w:t>ry’ch</w:t>
      </w:r>
      <w:proofErr w:type="spellEnd"/>
      <w:r w:rsidRPr="002348CB">
        <w:rPr>
          <w:lang w:val="cy-GB"/>
        </w:rPr>
        <w:t xml:space="preserve"> chi wedi bod yn ei drafod, chi’n rhoi’r awgrym efalla, o fewn y Cabinet, fod yr ymateb i’r iaith wedi newid.  Ai dyma </w:t>
      </w:r>
      <w:proofErr w:type="spellStart"/>
      <w:r w:rsidRPr="002348CB">
        <w:rPr>
          <w:lang w:val="cy-GB"/>
        </w:rPr>
        <w:t>yw’ch</w:t>
      </w:r>
      <w:proofErr w:type="spellEnd"/>
      <w:r w:rsidRPr="002348CB">
        <w:rPr>
          <w:lang w:val="cy-GB"/>
        </w:rPr>
        <w:t xml:space="preserve"> profiad chi dros y blynyddoedd diwethaf ‘ma?</w:t>
      </w:r>
    </w:p>
    <w:p w14:paraId="2F928771" w14:textId="2362B9D1" w:rsidR="000546E0" w:rsidRDefault="000546E0" w:rsidP="007013CD">
      <w:pPr>
        <w:spacing w:line="240" w:lineRule="auto"/>
        <w:rPr>
          <w:rFonts w:ascii="Arial" w:hAnsi="Arial" w:cs="Arial"/>
          <w:bCs/>
          <w:sz w:val="24"/>
          <w:szCs w:val="24"/>
          <w:lang w:val="cy-GB"/>
        </w:rPr>
      </w:pPr>
      <w:r w:rsidRPr="004912BE">
        <w:rPr>
          <w:rFonts w:ascii="Arial" w:hAnsi="Arial" w:cs="Arial"/>
          <w:bCs/>
          <w:sz w:val="24"/>
          <w:szCs w:val="24"/>
          <w:lang w:val="cy-GB"/>
        </w:rPr>
        <w:t xml:space="preserve">Rwy’n sicr yn credu hynny.  Beth fyddwn i’n ei ddweud yw fod ffyniant yr iaith yn flaenoriaeth draws-lywodraethol a llorweddol i ni yn y Llywodraeth, fel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sôn am newid hinsawdd, ymateb i dlodi ac ati.  Mae rhai o’r themâu ehangach ‘na fel newid hinsawdd yn rhan o ymwybyddiaeth y cyfryngau cymdeithasol mewn ffordd sy’n lot fwy amlwg na’r Gymraeg.  Ein tasg ni yw sicrhau bod yr un lefel o flaenoriaeth yn cael ei roi yn hynny o beth.  Ond rwy’n gwbl sicr bod ymrwymiad ar draws y llywodraeth i wneud hyn.  Ac mae amryw enghreifftiau o arfer dda eisoes gennym ni, ac mae cyfle gyda ni nawr i weithio mewn ffordd sy’n darganfod ffyrdd newydd o sicrhau fod polisi ieithyddol, polisi newid hinsawdd ac </w:t>
      </w:r>
      <w:proofErr w:type="spellStart"/>
      <w:r w:rsidRPr="004912BE">
        <w:rPr>
          <w:rFonts w:ascii="Arial" w:hAnsi="Arial" w:cs="Arial"/>
          <w:bCs/>
          <w:sz w:val="24"/>
          <w:szCs w:val="24"/>
          <w:lang w:val="cy-GB"/>
        </w:rPr>
        <w:t>ati’n</w:t>
      </w:r>
      <w:proofErr w:type="spellEnd"/>
      <w:r w:rsidRPr="004912BE">
        <w:rPr>
          <w:rFonts w:ascii="Arial" w:hAnsi="Arial" w:cs="Arial"/>
          <w:bCs/>
          <w:sz w:val="24"/>
          <w:szCs w:val="24"/>
          <w:lang w:val="cy-GB"/>
        </w:rPr>
        <w:t xml:space="preserve"> cydlynu mewn ffordd.  Ac mae hynny’n mynd llawer ymhellach na gallu dweud wrth ein gilydd ein bod ni wedi cymryd ystyriaeth o beth mae hyn yn golygu i’r Gymraeg.  Mae’n golygu datblygu polisi yn yr ystod o feysydd mewn ffordd lle mae’r effaith bositif a negyddol ar y Gymraeg yn cael ei egluro’ o’r cychwyn, a bod hynny’n rhan o’r drafodaeth.  Mae cynllun trawsnewidiol gyda ni ar draws y Llywodraeth o fewn y Gwasanaeth Sifil i sicrhau fod prif-ffrydio’n digwydd.  Mae’n golygu systemau newydd wrth gwrs, ond beth fydden i’n ei ddweud, ac mae hyn yn sialens i unrhyw lywodraeth o unrhyw blaid am wn i.  Mae tueddiad sefydliadol i edrych ar bethau o fewn portffolios penodol.  Ar un lefel, mae’n naturiol.  Dyw e ddim yn ddelfrydol, ond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gweld, ac mae’n debyg fod hyn wedi  digwydd mewn mannau eraill hefyd yn sgil </w:t>
      </w:r>
      <w:proofErr w:type="spellStart"/>
      <w:r w:rsidRPr="004912BE">
        <w:rPr>
          <w:rFonts w:ascii="Arial" w:hAnsi="Arial" w:cs="Arial"/>
          <w:bCs/>
          <w:sz w:val="24"/>
          <w:szCs w:val="24"/>
          <w:lang w:val="cy-GB"/>
        </w:rPr>
        <w:t>Brexit</w:t>
      </w:r>
      <w:proofErr w:type="spellEnd"/>
      <w:r w:rsidRPr="004912BE">
        <w:rPr>
          <w:rFonts w:ascii="Arial" w:hAnsi="Arial" w:cs="Arial"/>
          <w:bCs/>
          <w:sz w:val="24"/>
          <w:szCs w:val="24"/>
          <w:lang w:val="cy-GB"/>
        </w:rPr>
        <w:t xml:space="preserve">, COVID, fod Llywodraeth yn gorfod gweithio mewn ffordd </w:t>
      </w:r>
      <w:r w:rsidRPr="004912BE">
        <w:rPr>
          <w:rFonts w:ascii="Arial" w:hAnsi="Arial" w:cs="Arial"/>
          <w:bCs/>
          <w:sz w:val="24"/>
          <w:szCs w:val="24"/>
          <w:lang w:val="cy-GB"/>
        </w:rPr>
        <w:lastRenderedPageBreak/>
        <w:t>sy’n llawer mwy cydweithredol efallai, a bod ffyrdd newydd o weithio yn dod o hynny.  Rwy’n argyhoeddedig bod hyn yn newid da o ran y Gymraeg, oherwydd dyma’r ffordd o weithio sy’n dod â llwyddiant yn y maes yma.</w:t>
      </w:r>
    </w:p>
    <w:p w14:paraId="1F19D9A6" w14:textId="3DBF83E8" w:rsidR="000546E0" w:rsidRPr="002348CB" w:rsidRDefault="000546E0" w:rsidP="002348CB">
      <w:pPr>
        <w:pStyle w:val="Heading2"/>
        <w:rPr>
          <w:lang w:val="cy-GB"/>
        </w:rPr>
      </w:pPr>
      <w:r w:rsidRPr="002348CB">
        <w:rPr>
          <w:lang w:val="cy-GB"/>
        </w:rPr>
        <w:t>Het addysg ymlaen nawr.  Eich penderfyniad chi i gynnig gwersi Cymraeg am ddim i bobl ifanc o 16-25 oed.  Oes ‘na arian ychwanegol yn mynd i ddod er mwyn caniatáu hyn?  A phryd yn union fydd modd i’r bobl ifanc ‘ma fanteisio ar y gwersi fydd ar gael?</w:t>
      </w:r>
    </w:p>
    <w:p w14:paraId="6F51AF20" w14:textId="2EED9634" w:rsidR="000546E0" w:rsidRDefault="000546E0" w:rsidP="007013CD">
      <w:pPr>
        <w:spacing w:line="240" w:lineRule="auto"/>
        <w:rPr>
          <w:rFonts w:ascii="Arial" w:hAnsi="Arial" w:cs="Arial"/>
          <w:bCs/>
          <w:sz w:val="24"/>
          <w:szCs w:val="24"/>
          <w:lang w:val="cy-GB"/>
        </w:rPr>
      </w:pPr>
      <w:r w:rsidRPr="000546E0">
        <w:rPr>
          <w:rFonts w:ascii="Arial" w:hAnsi="Arial" w:cs="Arial"/>
          <w:bCs/>
          <w:sz w:val="24"/>
          <w:szCs w:val="24"/>
          <w:lang w:val="cy-GB"/>
        </w:rPr>
        <w:t xml:space="preserve">Mae cyllideb wedi’i ddyrannu ar gyfer hynny.  Bydd y gwersi ar gael o fis Medi.  Y cynllun yw o fis Medi, bydd pobl ifanc o 18-25 yn gallu cofrestru am wersi iaith am ddim gan y Ganolfan, ac mae’r Ganolfan yn </w:t>
      </w:r>
      <w:proofErr w:type="spellStart"/>
      <w:r w:rsidRPr="000546E0">
        <w:rPr>
          <w:rFonts w:ascii="Arial" w:hAnsi="Arial" w:cs="Arial"/>
          <w:bCs/>
          <w:sz w:val="24"/>
          <w:szCs w:val="24"/>
          <w:lang w:val="cy-GB"/>
        </w:rPr>
        <w:t>peilota</w:t>
      </w:r>
      <w:proofErr w:type="spellEnd"/>
      <w:r w:rsidRPr="000546E0">
        <w:rPr>
          <w:rFonts w:ascii="Arial" w:hAnsi="Arial" w:cs="Arial"/>
          <w:bCs/>
          <w:sz w:val="24"/>
          <w:szCs w:val="24"/>
          <w:lang w:val="cy-GB"/>
        </w:rPr>
        <w:t xml:space="preserve"> ffyrdd gwahanol o ddarparu rhwng 16 a 18.  Os ydych chi yn yr ysgol, y coleg neu os ydych chi’n brentis, bydd gennych chi gyfle.  Ac yn ehangach na hynny, os ydych chi’n bennaeth, yn athro neu’n </w:t>
      </w:r>
      <w:proofErr w:type="spellStart"/>
      <w:r w:rsidRPr="000546E0">
        <w:rPr>
          <w:rFonts w:ascii="Arial" w:hAnsi="Arial" w:cs="Arial"/>
          <w:bCs/>
          <w:sz w:val="24"/>
          <w:szCs w:val="24"/>
          <w:lang w:val="cy-GB"/>
        </w:rPr>
        <w:t>gynorthwy-ydd</w:t>
      </w:r>
      <w:proofErr w:type="spellEnd"/>
      <w:r w:rsidRPr="000546E0">
        <w:rPr>
          <w:rFonts w:ascii="Arial" w:hAnsi="Arial" w:cs="Arial"/>
          <w:bCs/>
          <w:sz w:val="24"/>
          <w:szCs w:val="24"/>
          <w:lang w:val="cy-GB"/>
        </w:rPr>
        <w:t xml:space="preserve"> addysgu, bydd cyfle i chi gael gwersi am ddim.  Mae lot o ddarpariaeth eisoes, wrth gwrs i’r gweithlu addysg, ond y cynllun yw tynnu hyn i gyd at ei gilydd—hynny yw bod gyda chi gyfle fel athro, dwedwch, o weld os mai’r cynllun sabothol sy’n gweithio i chi neu gyrsiau ar-lein.  Bydd hyn i gyd mewn un man, yn hygyrch i bawb wneud y dewisiadau ‘ma.  </w:t>
      </w:r>
    </w:p>
    <w:p w14:paraId="74BC1B71" w14:textId="239AE2A1" w:rsidR="000546E0" w:rsidRPr="002348CB" w:rsidRDefault="000546E0" w:rsidP="002348CB">
      <w:pPr>
        <w:pStyle w:val="Heading2"/>
        <w:rPr>
          <w:lang w:val="cy-GB"/>
        </w:rPr>
      </w:pPr>
      <w:r w:rsidRPr="002348CB">
        <w:rPr>
          <w:lang w:val="cy-GB"/>
        </w:rPr>
        <w:t>Fe gyfeirioch chi at y Cyfrifiad.  Allwn ni ddim anwybyddu hynny, er dyw’r rhan fwyaf o wybodaeth ddim mas eto.  Ydych chi wedi cael cipolwg o gwbl ar rai o’r ffigurau cychwynnol ‘ma?  Ydych chi’n gallu rhoi awgrym i ni o rai o’r penawdau?  Ydi’r sefyllfa o ran niferoedd y Gymraeg o bosib yn gwella?</w:t>
      </w:r>
    </w:p>
    <w:p w14:paraId="4597993D" w14:textId="77777777" w:rsidR="004734AE" w:rsidRDefault="000546E0" w:rsidP="004734AE">
      <w:pPr>
        <w:rPr>
          <w:rFonts w:ascii="Arial" w:hAnsi="Arial" w:cs="Arial"/>
          <w:sz w:val="24"/>
          <w:szCs w:val="24"/>
          <w:lang w:val="cy-GB"/>
        </w:rPr>
      </w:pPr>
      <w:r w:rsidRPr="000546E0">
        <w:rPr>
          <w:rFonts w:ascii="Arial" w:hAnsi="Arial" w:cs="Arial"/>
          <w:bCs/>
          <w:sz w:val="24"/>
          <w:szCs w:val="24"/>
          <w:lang w:val="cy-GB"/>
        </w:rPr>
        <w:t xml:space="preserve">Yr ateb syml yw na.  Dw i ddim yn gwybod beth yw’r ffigurau.  Dydyn nhw ddim yn eu rhannu cyn eu cyhoeddi nhw.  Ond mewn cyd-destun ehangach hefyd, o’n i’n sôn am </w:t>
      </w:r>
      <w:r w:rsidRPr="000546E0">
        <w:rPr>
          <w:rFonts w:ascii="Arial" w:hAnsi="Arial" w:cs="Arial"/>
          <w:bCs/>
          <w:sz w:val="24"/>
          <w:szCs w:val="24"/>
          <w:lang w:val="cy-GB"/>
        </w:rPr>
        <w:lastRenderedPageBreak/>
        <w:t xml:space="preserve">ddefnydd fel un o’r prif nodau.  Dyw’r Cyfrifiad ddim yn mesur defnydd.  Mae gennym ni arolygon eraill sy’n gwneud hynny’n fwy dibynadwy, ac mae’r </w:t>
      </w:r>
      <w:proofErr w:type="spellStart"/>
      <w:r w:rsidRPr="000546E0">
        <w:rPr>
          <w:rFonts w:ascii="Arial" w:hAnsi="Arial" w:cs="Arial"/>
          <w:bCs/>
          <w:sz w:val="24"/>
          <w:szCs w:val="24"/>
          <w:lang w:val="cy-GB"/>
        </w:rPr>
        <w:t>rheini’n</w:t>
      </w:r>
      <w:proofErr w:type="spellEnd"/>
      <w:r w:rsidRPr="000546E0">
        <w:rPr>
          <w:rFonts w:ascii="Arial" w:hAnsi="Arial" w:cs="Arial"/>
          <w:bCs/>
          <w:sz w:val="24"/>
          <w:szCs w:val="24"/>
          <w:lang w:val="cy-GB"/>
        </w:rPr>
        <w:t xml:space="preserve"> dangos cynnydd o ran defnydd.  Wrth gwrs, y Cyfrifiad </w:t>
      </w:r>
      <w:proofErr w:type="spellStart"/>
      <w:r w:rsidRPr="000546E0">
        <w:rPr>
          <w:rFonts w:ascii="Arial" w:hAnsi="Arial" w:cs="Arial"/>
          <w:bCs/>
          <w:sz w:val="24"/>
          <w:szCs w:val="24"/>
          <w:lang w:val="cy-GB"/>
        </w:rPr>
        <w:t>ry’n</w:t>
      </w:r>
      <w:proofErr w:type="spellEnd"/>
      <w:r w:rsidRPr="000546E0">
        <w:rPr>
          <w:rFonts w:ascii="Arial" w:hAnsi="Arial" w:cs="Arial"/>
          <w:bCs/>
          <w:sz w:val="24"/>
          <w:szCs w:val="24"/>
          <w:lang w:val="cy-GB"/>
        </w:rPr>
        <w:t xml:space="preserve"> ni wedi’i ddewis o’r cychwyn fel y maen prawf, a dyn ni ddim yn gwybod beth fydd y ffigurau.  Dyn ni ddim </w:t>
      </w:r>
      <w:proofErr w:type="spellStart"/>
      <w:r w:rsidRPr="000546E0">
        <w:rPr>
          <w:rFonts w:ascii="Arial" w:hAnsi="Arial" w:cs="Arial"/>
          <w:bCs/>
          <w:sz w:val="24"/>
          <w:szCs w:val="24"/>
          <w:lang w:val="cy-GB"/>
        </w:rPr>
        <w:t>cweit</w:t>
      </w:r>
      <w:proofErr w:type="spellEnd"/>
      <w:r w:rsidRPr="000546E0">
        <w:rPr>
          <w:rFonts w:ascii="Arial" w:hAnsi="Arial" w:cs="Arial"/>
          <w:bCs/>
          <w:sz w:val="24"/>
          <w:szCs w:val="24"/>
          <w:lang w:val="cy-GB"/>
        </w:rPr>
        <w:t xml:space="preserve"> yn gwybod pryd fyddan nhw’n cael eu cyhoeddi hefyd, felly mae hynny am fod yn </w:t>
      </w:r>
      <w:proofErr w:type="spellStart"/>
      <w:r w:rsidRPr="000546E0">
        <w:rPr>
          <w:rFonts w:ascii="Arial" w:hAnsi="Arial" w:cs="Arial"/>
          <w:bCs/>
          <w:sz w:val="24"/>
          <w:szCs w:val="24"/>
          <w:lang w:val="cy-GB"/>
        </w:rPr>
        <w:t>syrpreis</w:t>
      </w:r>
      <w:proofErr w:type="spellEnd"/>
      <w:r w:rsidRPr="000546E0">
        <w:rPr>
          <w:rFonts w:ascii="Arial" w:hAnsi="Arial" w:cs="Arial"/>
          <w:bCs/>
          <w:sz w:val="24"/>
          <w:szCs w:val="24"/>
          <w:lang w:val="cy-GB"/>
        </w:rPr>
        <w:t xml:space="preserve"> i ni i gyd!  Ond beth fyddwn i hefyd yn ei ddweud ar bwynt ehangach yw, dwedwch ei fod </w:t>
      </w:r>
      <w:proofErr w:type="spellStart"/>
      <w:r w:rsidRPr="000546E0">
        <w:rPr>
          <w:rFonts w:ascii="Arial" w:hAnsi="Arial" w:cs="Arial"/>
          <w:bCs/>
          <w:sz w:val="24"/>
          <w:szCs w:val="24"/>
          <w:lang w:val="cy-GB"/>
        </w:rPr>
        <w:t>e’n</w:t>
      </w:r>
      <w:proofErr w:type="spellEnd"/>
      <w:r w:rsidRPr="000546E0">
        <w:rPr>
          <w:rFonts w:ascii="Arial" w:hAnsi="Arial" w:cs="Arial"/>
          <w:bCs/>
          <w:sz w:val="24"/>
          <w:szCs w:val="24"/>
          <w:lang w:val="cy-GB"/>
        </w:rPr>
        <w:t xml:space="preserve"> newyddion da iawn yn y Cyfrifiad, </w:t>
      </w:r>
      <w:proofErr w:type="spellStart"/>
      <w:r w:rsidRPr="000546E0">
        <w:rPr>
          <w:rFonts w:ascii="Arial" w:hAnsi="Arial" w:cs="Arial"/>
          <w:bCs/>
          <w:sz w:val="24"/>
          <w:szCs w:val="24"/>
          <w:lang w:val="cy-GB"/>
        </w:rPr>
        <w:t>ry’n</w:t>
      </w:r>
      <w:proofErr w:type="spellEnd"/>
      <w:r w:rsidRPr="000546E0">
        <w:rPr>
          <w:rFonts w:ascii="Arial" w:hAnsi="Arial" w:cs="Arial"/>
          <w:bCs/>
          <w:sz w:val="24"/>
          <w:szCs w:val="24"/>
          <w:lang w:val="cy-GB"/>
        </w:rPr>
        <w:t xml:space="preserve"> ni i gyd yn gobeithio y bydd e.  Hyd yn oed yn y cyd-destun hwnnw, mae dal galw arnon ni i edrych ar yr ystod o bolisïau sydd gyda ni yn barhaus, ac ystyried ydi’r cydbwysedd yn y man iawn?  Ydy’r cyd-destun wedi newid?  Ydy’r heriau ar y gorwel yn rhai sy’n mynd i allu cael eu hateb gan yr hyn sydd gyda ni ar y gweill yn barod?  Felly mae’r broses ‘na o ateb ac ymateb yn un barhaus rwy’n credu, hyd yn oed pan mae gyda chi sefyllfa lle mae ‘na newyddion da.</w:t>
      </w:r>
      <w:r w:rsidR="004734AE" w:rsidRPr="004734AE">
        <w:rPr>
          <w:rFonts w:ascii="Arial" w:hAnsi="Arial" w:cs="Arial"/>
          <w:sz w:val="24"/>
          <w:szCs w:val="24"/>
          <w:lang w:val="cy-GB"/>
        </w:rPr>
        <w:t xml:space="preserve"> </w:t>
      </w:r>
    </w:p>
    <w:p w14:paraId="1346CD71" w14:textId="419D2B6C" w:rsidR="004734AE" w:rsidRPr="002348CB" w:rsidRDefault="004734AE" w:rsidP="002348CB">
      <w:pPr>
        <w:pStyle w:val="Heading2"/>
        <w:rPr>
          <w:lang w:val="cy-GB"/>
        </w:rPr>
      </w:pPr>
      <w:r w:rsidRPr="002348CB">
        <w:rPr>
          <w:lang w:val="cy-GB"/>
        </w:rPr>
        <w:t>Beth yw barn y Llywodraeth ar hyn o bryd ynglŷn â defnyddio Continwwm Ieithyddol fel ffordd o fesur cynnydd dysgwyr? Mae'n teimlo fel pe bai'r syniad yn creu problem i'r sector addysg ond ydi hynny'n rhwystr i'w ddefnyddio yn y sector Cymraeg i Oedolion, yn enwedig ar gyfer cynlluniau megis Cymraeg Gwaith?  Ydyn ni’n cyrraedd y nod o fesur drwy continwwm go iawn?</w:t>
      </w:r>
    </w:p>
    <w:p w14:paraId="6886756A" w14:textId="77777777" w:rsidR="004734AE" w:rsidRPr="004912BE" w:rsidRDefault="004734AE" w:rsidP="004734AE">
      <w:pPr>
        <w:rPr>
          <w:rFonts w:ascii="Arial" w:hAnsi="Arial" w:cs="Arial"/>
          <w:bCs/>
          <w:sz w:val="24"/>
          <w:szCs w:val="24"/>
          <w:lang w:val="cy-GB"/>
        </w:rPr>
      </w:pPr>
      <w:r w:rsidRPr="004912BE">
        <w:rPr>
          <w:rFonts w:ascii="Arial" w:hAnsi="Arial" w:cs="Arial"/>
          <w:bCs/>
          <w:sz w:val="24"/>
          <w:szCs w:val="24"/>
          <w:lang w:val="cy-GB"/>
        </w:rPr>
        <w:t xml:space="preserve">Rwy’n credu fod y syniad o gontinwwm yn un pwysig iawn.  Thema’r araith heno yw bod y Gymraeg yn perthyn i ni gyd.  Hynny yw, un iaith ac mae gan bawb ei gyfran yn hynny.  Nawr, mae pawb yn cychwyn ar eu siwrne ieithyddol o gyd-destun sy’n berthnasol iddyn nhw.  Pawb ddim yn cael Cymraeg ar yr aelwyd ac ati.  Ond mae’n wir yn bwysig i ni ein bod ni’n edrych ar yr iaith fel un profiad, yr un llwybr, a’n </w:t>
      </w:r>
      <w:r w:rsidRPr="004912BE">
        <w:rPr>
          <w:rFonts w:ascii="Arial" w:hAnsi="Arial" w:cs="Arial"/>
          <w:bCs/>
          <w:sz w:val="24"/>
          <w:szCs w:val="24"/>
          <w:lang w:val="cy-GB"/>
        </w:rPr>
        <w:lastRenderedPageBreak/>
        <w:t xml:space="preserve">bod ni i gyd ar fannau gwahanol ar y llwybr.  Mae’r safbwynt yma wir yn bwysig o ran y syniad cynhwysol o’r iaith, ond hefyd y syniad o sut mae pobl yn dod ati, yn cael mynediad hafal i ddysgu, ac rwy’n credu ei fod </w:t>
      </w:r>
      <w:proofErr w:type="spellStart"/>
      <w:r w:rsidRPr="004912BE">
        <w:rPr>
          <w:rFonts w:ascii="Arial" w:hAnsi="Arial" w:cs="Arial"/>
          <w:bCs/>
          <w:sz w:val="24"/>
          <w:szCs w:val="24"/>
          <w:lang w:val="cy-GB"/>
        </w:rPr>
        <w:t>e’n</w:t>
      </w:r>
      <w:proofErr w:type="spellEnd"/>
      <w:r w:rsidRPr="004912BE">
        <w:rPr>
          <w:rFonts w:ascii="Arial" w:hAnsi="Arial" w:cs="Arial"/>
          <w:bCs/>
          <w:sz w:val="24"/>
          <w:szCs w:val="24"/>
          <w:lang w:val="cy-GB"/>
        </w:rPr>
        <w:t xml:space="preserve"> bwysig ein bod ni’n edrych ar y continwwm ‘ma yn ymestyn y tu hwnt i fyd yr ysgol.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bod yn trafod pa mor boblogaidd yw gwersi i oedolion a’r nod rwy’n credu yw sicrhau ein bod ni’n deall ble mae’r cerrig milltir ‘ma ar siwrne addysg, ar siwrne addysg oedolion, a hynny fel un continwwm ieithyddol.  Rwy’n credu bod y syniad yna’n bwysig fel ein bod ni i gyd yn gallu gweld lle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ar y continwwm fel unigolion.</w:t>
      </w:r>
    </w:p>
    <w:p w14:paraId="402E280F" w14:textId="095344D8" w:rsidR="000546E0" w:rsidRDefault="004734AE" w:rsidP="004734AE">
      <w:pPr>
        <w:spacing w:line="240" w:lineRule="auto"/>
        <w:rPr>
          <w:rFonts w:ascii="Arial" w:hAnsi="Arial" w:cs="Arial"/>
          <w:bCs/>
          <w:sz w:val="24"/>
          <w:szCs w:val="24"/>
          <w:lang w:val="cy-GB"/>
        </w:rPr>
      </w:pPr>
      <w:r w:rsidRPr="004912BE">
        <w:rPr>
          <w:rFonts w:ascii="Arial" w:hAnsi="Arial" w:cs="Arial"/>
          <w:bCs/>
          <w:sz w:val="24"/>
          <w:szCs w:val="24"/>
          <w:lang w:val="cy-GB"/>
        </w:rPr>
        <w:t xml:space="preserve">Dw i’n cytuno mai dyma yw’r nod a dyn ni ddim yn ei gyrraedd ar hyn o bryd.  Mae’n rhaid edrych ar gymwysterau ysgol a hefyd gymwysterau addysg oedolion ar yr un continwwm, a mapio lle mae’r lefel, y sgil yn eistedd ar y siwrne.  Mae cwestiwn arall-sut ydych chi’n darparu dilyniant, wrth gwrs, drwy hynny.  Mae’r </w:t>
      </w:r>
      <w:proofErr w:type="spellStart"/>
      <w:r w:rsidRPr="004912BE">
        <w:rPr>
          <w:rFonts w:ascii="Arial" w:hAnsi="Arial" w:cs="Arial"/>
          <w:bCs/>
          <w:sz w:val="24"/>
          <w:szCs w:val="24"/>
          <w:lang w:val="cy-GB"/>
        </w:rPr>
        <w:t>ddau’n</w:t>
      </w:r>
      <w:proofErr w:type="spellEnd"/>
      <w:r w:rsidRPr="004912BE">
        <w:rPr>
          <w:rFonts w:ascii="Arial" w:hAnsi="Arial" w:cs="Arial"/>
          <w:bCs/>
          <w:sz w:val="24"/>
          <w:szCs w:val="24"/>
          <w:lang w:val="cy-GB"/>
        </w:rPr>
        <w:t xml:space="preserve"> cyd-berthyn.  Dw i’n creu mai’r cysyniad yw’r un iawn.  Dydw i ddim yn tan-</w:t>
      </w:r>
      <w:proofErr w:type="spellStart"/>
      <w:r w:rsidRPr="004912BE">
        <w:rPr>
          <w:rFonts w:ascii="Arial" w:hAnsi="Arial" w:cs="Arial"/>
          <w:bCs/>
          <w:sz w:val="24"/>
          <w:szCs w:val="24"/>
          <w:lang w:val="cy-GB"/>
        </w:rPr>
        <w:t>ystyru</w:t>
      </w:r>
      <w:proofErr w:type="spellEnd"/>
      <w:r w:rsidRPr="004912BE">
        <w:rPr>
          <w:rFonts w:ascii="Arial" w:hAnsi="Arial" w:cs="Arial"/>
          <w:bCs/>
          <w:sz w:val="24"/>
          <w:szCs w:val="24"/>
          <w:lang w:val="cy-GB"/>
        </w:rPr>
        <w:t xml:space="preserve"> ei fod </w:t>
      </w:r>
      <w:proofErr w:type="spellStart"/>
      <w:r w:rsidRPr="004912BE">
        <w:rPr>
          <w:rFonts w:ascii="Arial" w:hAnsi="Arial" w:cs="Arial"/>
          <w:bCs/>
          <w:sz w:val="24"/>
          <w:szCs w:val="24"/>
          <w:lang w:val="cy-GB"/>
        </w:rPr>
        <w:t>e’n</w:t>
      </w:r>
      <w:proofErr w:type="spellEnd"/>
      <w:r w:rsidRPr="004912BE">
        <w:rPr>
          <w:rFonts w:ascii="Arial" w:hAnsi="Arial" w:cs="Arial"/>
          <w:bCs/>
          <w:sz w:val="24"/>
          <w:szCs w:val="24"/>
          <w:lang w:val="cy-GB"/>
        </w:rPr>
        <w:t xml:space="preserve"> heriol i wneud hynny ar lawr gwlad, ond dyna mae’n rhaid i ni ei wneud.</w:t>
      </w:r>
    </w:p>
    <w:p w14:paraId="542306F2" w14:textId="77777777" w:rsidR="004734AE" w:rsidRPr="002348CB" w:rsidRDefault="004734AE" w:rsidP="002348CB">
      <w:pPr>
        <w:pStyle w:val="Heading2"/>
        <w:rPr>
          <w:lang w:val="cy-GB"/>
        </w:rPr>
      </w:pPr>
      <w:r w:rsidRPr="002348CB">
        <w:rPr>
          <w:lang w:val="cy-GB"/>
        </w:rPr>
        <w:t>Yr ydym ar ddeall bod Llywodraeth Cymru yn bwriadu ymestyn cylch ariannu rhai mudiadau’r trydydd sector er mwyn eu galluogi i gynllunio’n well a datblygu strategaethau hir dymor mwy effeithiol.  Tybed a oes unrhyw gynlluniau i wneud hynny ar gyfer y Mentrau Iaith, sydd ar hyn o bryd heb sicrwydd o flwyddyn i flwyddyn?</w:t>
      </w:r>
    </w:p>
    <w:p w14:paraId="18D5102A" w14:textId="77777777" w:rsidR="004734AE" w:rsidRPr="004912BE" w:rsidRDefault="004734AE" w:rsidP="004734AE">
      <w:pPr>
        <w:rPr>
          <w:rFonts w:ascii="Arial" w:hAnsi="Arial" w:cs="Arial"/>
          <w:bCs/>
          <w:sz w:val="24"/>
          <w:szCs w:val="24"/>
          <w:lang w:val="cy-GB"/>
        </w:rPr>
      </w:pPr>
      <w:r w:rsidRPr="004912BE">
        <w:rPr>
          <w:rFonts w:ascii="Arial" w:hAnsi="Arial" w:cs="Arial"/>
          <w:bCs/>
          <w:sz w:val="24"/>
          <w:szCs w:val="24"/>
          <w:lang w:val="cy-GB"/>
        </w:rPr>
        <w:t xml:space="preserve">Mae unrhyw un sy’n gwybod am sut mae’r trydydd sector yn gweithio yn gwybod pa mor heriol yw’r sefyllfa o jyst edrych blwyddyn o’ch blaen chi o ran cyllideb, a gorfod gwneud penderfyniadau anghysurus iawn ar ddiwedd y flwyddyn honno mewn ffordd sydd ddim yn adeiladol o ran sicrwydd o fewn y sector.  Colli </w:t>
      </w:r>
      <w:proofErr w:type="spellStart"/>
      <w:r w:rsidRPr="004912BE">
        <w:rPr>
          <w:rFonts w:ascii="Arial" w:hAnsi="Arial" w:cs="Arial"/>
          <w:bCs/>
          <w:sz w:val="24"/>
          <w:szCs w:val="24"/>
          <w:lang w:val="cy-GB"/>
        </w:rPr>
        <w:t>capasiti</w:t>
      </w:r>
      <w:proofErr w:type="spellEnd"/>
      <w:r w:rsidRPr="004912BE">
        <w:rPr>
          <w:rFonts w:ascii="Arial" w:hAnsi="Arial" w:cs="Arial"/>
          <w:bCs/>
          <w:sz w:val="24"/>
          <w:szCs w:val="24"/>
          <w:lang w:val="cy-GB"/>
        </w:rPr>
        <w:t xml:space="preserve">, colli arbenigedd, pob mathau o bethau dyn ni ddim am eu gweld.  Mae hyn yn ehangach </w:t>
      </w:r>
      <w:r w:rsidRPr="004912BE">
        <w:rPr>
          <w:rFonts w:ascii="Arial" w:hAnsi="Arial" w:cs="Arial"/>
          <w:bCs/>
          <w:sz w:val="24"/>
          <w:szCs w:val="24"/>
          <w:lang w:val="cy-GB"/>
        </w:rPr>
        <w:lastRenderedPageBreak/>
        <w:t xml:space="preserve">na’r sector iaith, ac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dweud ein bod ni fel llywodraeth yn edrych ar beth gallwn </w:t>
      </w:r>
      <w:proofErr w:type="spellStart"/>
      <w:r w:rsidRPr="004912BE">
        <w:rPr>
          <w:rFonts w:ascii="Arial" w:hAnsi="Arial" w:cs="Arial"/>
          <w:bCs/>
          <w:sz w:val="24"/>
          <w:szCs w:val="24"/>
          <w:lang w:val="cy-GB"/>
        </w:rPr>
        <w:t>ni’i</w:t>
      </w:r>
      <w:proofErr w:type="spellEnd"/>
      <w:r w:rsidRPr="004912BE">
        <w:rPr>
          <w:rFonts w:ascii="Arial" w:hAnsi="Arial" w:cs="Arial"/>
          <w:bCs/>
          <w:sz w:val="24"/>
          <w:szCs w:val="24"/>
          <w:lang w:val="cy-GB"/>
        </w:rPr>
        <w:t xml:space="preserve"> wneud i darparu, fel bod mwy o sicrwydd o fewn tymor ychydig yn hirach i fudiadau mewn cysyniad o bartneriaeth.  Mae gyda ni rywfaint mwy o sicrwydd nawr gyda’r ffordd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derbyn ein setliad ni o San Steffan.  Felly mae gyda ni ychydig mwy o hyblygrwydd i allu gwneud hynny.  Does dim penderfyniadau wedi’u gwneud erbyn hyn, ond mae’n rhywbeth i ni edrych arno </w:t>
      </w:r>
      <w:proofErr w:type="spellStart"/>
      <w:r w:rsidRPr="004912BE">
        <w:rPr>
          <w:rFonts w:ascii="Arial" w:hAnsi="Arial" w:cs="Arial"/>
          <w:bCs/>
          <w:sz w:val="24"/>
          <w:szCs w:val="24"/>
          <w:lang w:val="cy-GB"/>
        </w:rPr>
        <w:t>fe’n</w:t>
      </w:r>
      <w:proofErr w:type="spellEnd"/>
      <w:r w:rsidRPr="004912BE">
        <w:rPr>
          <w:rFonts w:ascii="Arial" w:hAnsi="Arial" w:cs="Arial"/>
          <w:bCs/>
          <w:sz w:val="24"/>
          <w:szCs w:val="24"/>
          <w:lang w:val="cy-GB"/>
        </w:rPr>
        <w:t xml:space="preserve"> sicr.  Dim </w:t>
      </w:r>
      <w:proofErr w:type="spellStart"/>
      <w:r w:rsidRPr="004912BE">
        <w:rPr>
          <w:rFonts w:ascii="Arial" w:hAnsi="Arial" w:cs="Arial"/>
          <w:bCs/>
          <w:sz w:val="24"/>
          <w:szCs w:val="24"/>
          <w:lang w:val="cy-GB"/>
        </w:rPr>
        <w:t>garanti</w:t>
      </w:r>
      <w:proofErr w:type="spellEnd"/>
      <w:r w:rsidRPr="004912BE">
        <w:rPr>
          <w:rFonts w:ascii="Arial" w:hAnsi="Arial" w:cs="Arial"/>
          <w:bCs/>
          <w:sz w:val="24"/>
          <w:szCs w:val="24"/>
          <w:lang w:val="cy-GB"/>
        </w:rPr>
        <w:t xml:space="preserve"> ar y funud eu bod nhw’n gallu cael mwy na blwyddyn ond mae’n sicr yn rhywbeth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edrych arno.</w:t>
      </w:r>
    </w:p>
    <w:p w14:paraId="08908FAC" w14:textId="77777777" w:rsidR="004734AE" w:rsidRPr="002348CB" w:rsidRDefault="004734AE" w:rsidP="002348CB">
      <w:pPr>
        <w:pStyle w:val="Heading2"/>
        <w:rPr>
          <w:lang w:val="cy-GB"/>
        </w:rPr>
      </w:pPr>
      <w:r w:rsidRPr="002348CB">
        <w:rPr>
          <w:lang w:val="cy-GB"/>
        </w:rPr>
        <w:t xml:space="preserve">Mewn perthynas â'r ymgynghoriadau hollbwysig ar yr argyfwng tai, mae'n taro rhywun fod y broses </w:t>
      </w:r>
      <w:proofErr w:type="spellStart"/>
      <w:r w:rsidRPr="002348CB">
        <w:rPr>
          <w:lang w:val="cy-GB"/>
        </w:rPr>
        <w:t>efallai'n</w:t>
      </w:r>
      <w:proofErr w:type="spellEnd"/>
      <w:r w:rsidRPr="002348CB">
        <w:rPr>
          <w:lang w:val="cy-GB"/>
        </w:rPr>
        <w:t xml:space="preserve"> anhygyrch i'r union bobl rheiny sy'n dioddef effaith yr argyfwng ar ei gwaethaf. Mae yna bwyslais clodwiw ar rymuso cymunedau yn y Cynllun Tai Cymunedau Cymraeg: ydi hi ddim yn amser i roi'r un egwyddor ar waith mewn perthynas ag ymgynghori ar lunio polisïau sy'n hynod berthnasol i'r cymunedau hynny?</w:t>
      </w:r>
    </w:p>
    <w:p w14:paraId="11A9A548" w14:textId="77777777" w:rsidR="004734AE" w:rsidRPr="004912BE" w:rsidRDefault="004734AE" w:rsidP="004734AE">
      <w:pPr>
        <w:rPr>
          <w:rFonts w:ascii="Arial" w:hAnsi="Arial" w:cs="Arial"/>
          <w:bCs/>
          <w:sz w:val="24"/>
          <w:szCs w:val="24"/>
          <w:lang w:val="cy-GB"/>
        </w:rPr>
      </w:pPr>
      <w:r w:rsidRPr="004912BE">
        <w:rPr>
          <w:rFonts w:ascii="Arial" w:hAnsi="Arial" w:cs="Arial"/>
          <w:bCs/>
          <w:sz w:val="24"/>
          <w:szCs w:val="24"/>
          <w:lang w:val="cy-GB"/>
        </w:rPr>
        <w:t xml:space="preserve">Yr egwyddor o rymuso yw’r peth pwysig ac fe fyddwn ni’n gweithredu ar realiti beth sy’n digwydd yn y cymunedau ac yn gwneud hynny mewn ffordd sy’n bwrpasol i’r gymuned mewn golwg.  Dych chi ddim yn sôn yma am ymyraethau polisi sy’n mynd i fod yr un peth ym mhob lle.  Mae’r sefyllfa ychydig yn wahanol ym mhob un cymuned am wn i, ond gwrando ar y realiti ar lawr gwlad yw’r peth pwysig.  Dydw i ddim yn credu bod y broses yn un anhygyrch.  Beth sydd gennym ni ar hyn o bryd yw ymgynghoriad.  Mae llawer o ffyrdd o ymgymryd â hynny, ac wrth i ni wedyn ddatblygu’r polisi, fel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wastad yn ei wneud, allwn ni wneud proses o grwpiau ffocws ac ymwneud gyda chymunedau’n uniongyrchol, ond pwrpas yr ymgynghoriad yw sefydlu’r sail polisi </w:t>
      </w:r>
      <w:r w:rsidRPr="004912BE">
        <w:rPr>
          <w:rFonts w:ascii="Arial" w:hAnsi="Arial" w:cs="Arial"/>
          <w:bCs/>
          <w:sz w:val="24"/>
          <w:szCs w:val="24"/>
          <w:lang w:val="cy-GB"/>
        </w:rPr>
        <w:lastRenderedPageBreak/>
        <w:t>a’r opsiynau a byddwn ni’n datblygu fe gyda’r cymunedau sy’n cael eu heffeithio fwyaf.  Mae digon o gyfle i fod yn rhan o’r drafodaeth o gyd-gynllunio.</w:t>
      </w:r>
    </w:p>
    <w:p w14:paraId="3790937F" w14:textId="77777777" w:rsidR="004734AE" w:rsidRPr="004734AE" w:rsidRDefault="004734AE" w:rsidP="004734AE">
      <w:pPr>
        <w:rPr>
          <w:rFonts w:ascii="Arial" w:hAnsi="Arial" w:cs="Arial"/>
          <w:b/>
          <w:bCs/>
          <w:sz w:val="24"/>
          <w:szCs w:val="24"/>
          <w:lang w:val="cy-GB"/>
        </w:rPr>
      </w:pPr>
    </w:p>
    <w:p w14:paraId="78496545" w14:textId="77777777" w:rsidR="004734AE" w:rsidRPr="002348CB" w:rsidRDefault="004734AE" w:rsidP="002348CB">
      <w:pPr>
        <w:pStyle w:val="Heading2"/>
        <w:rPr>
          <w:lang w:val="cy-GB"/>
        </w:rPr>
      </w:pPr>
      <w:r w:rsidRPr="002348CB">
        <w:rPr>
          <w:lang w:val="cy-GB"/>
        </w:rPr>
        <w:t xml:space="preserve">Mae Argymhelliad 7 eich adroddiad COVID yn nodi: Dylid creu mwy o fentrau cymdeithasol/cydweithredol cyfrwng Cymraeg sy’n cynnig cyfleoedd gwaith a gwirfoddoli cyfrwng Cymraeg yn ein cymunedau. Cyn y </w:t>
      </w:r>
      <w:proofErr w:type="spellStart"/>
      <w:r w:rsidRPr="002348CB">
        <w:rPr>
          <w:lang w:val="cy-GB"/>
        </w:rPr>
        <w:t>pandemig</w:t>
      </w:r>
      <w:proofErr w:type="spellEnd"/>
      <w:r w:rsidRPr="002348CB">
        <w:rPr>
          <w:lang w:val="cy-GB"/>
        </w:rPr>
        <w:t xml:space="preserve"> roedd y Mentrau Iaith wedi ysgrifennu papur yn cynnig creu rhwydwaith o swyddogion fyddai'n cefnogi creu Mentrau Cymdeithasol. Yn dilyn trafodaethau cafwyd cadarnhad byddai adran economi’r llywodraeth yn fodlon ariannu'n rhannol cynllun peilot, ond yn anffodus fe darodd y </w:t>
      </w:r>
      <w:proofErr w:type="spellStart"/>
      <w:r w:rsidRPr="002348CB">
        <w:rPr>
          <w:lang w:val="cy-GB"/>
        </w:rPr>
        <w:t>pandemig</w:t>
      </w:r>
      <w:proofErr w:type="spellEnd"/>
      <w:r w:rsidRPr="002348CB">
        <w:rPr>
          <w:lang w:val="cy-GB"/>
        </w:rPr>
        <w:t>. Oes modd i'r gweinidog felly chi sicrhau cyllid ychwanegol i'r Mentrau Iaith drwy'r adran economi i ddatblygu'r gwaith yma?</w:t>
      </w:r>
    </w:p>
    <w:p w14:paraId="2D83605A" w14:textId="77777777" w:rsidR="004734AE" w:rsidRDefault="004734AE" w:rsidP="004734AE">
      <w:pPr>
        <w:pStyle w:val="NormalWeb"/>
        <w:spacing w:after="0" w:line="240" w:lineRule="auto"/>
        <w:textAlignment w:val="baseline"/>
        <w:rPr>
          <w:rFonts w:ascii="Arial" w:hAnsi="Arial" w:cs="Arial"/>
          <w:sz w:val="24"/>
          <w:szCs w:val="24"/>
          <w:lang w:val="cy-GB"/>
        </w:rPr>
      </w:pPr>
      <w:r w:rsidRPr="004734AE">
        <w:rPr>
          <w:rFonts w:ascii="Arial" w:hAnsi="Arial" w:cs="Arial"/>
          <w:sz w:val="24"/>
          <w:szCs w:val="24"/>
          <w:lang w:val="cy-GB"/>
        </w:rPr>
        <w:t xml:space="preserve">Canlyniad y broses hon yw un sy’n uchelgeisiol, yn greadigol, sy’n creu rhwydwaith o fudiadau a sefydliadau sy’n creu cyfleoedd i fod yn ofodau uniaith fel ro’n i’n sôn yn yr araith.  Dydw i ddim yn meddwl ei fod </w:t>
      </w:r>
      <w:proofErr w:type="spellStart"/>
      <w:r w:rsidRPr="004734AE">
        <w:rPr>
          <w:rFonts w:ascii="Arial" w:hAnsi="Arial" w:cs="Arial"/>
          <w:sz w:val="24"/>
          <w:szCs w:val="24"/>
          <w:lang w:val="cy-GB"/>
        </w:rPr>
        <w:t>e’n</w:t>
      </w:r>
      <w:proofErr w:type="spellEnd"/>
      <w:r w:rsidRPr="004734AE">
        <w:rPr>
          <w:rFonts w:ascii="Arial" w:hAnsi="Arial" w:cs="Arial"/>
          <w:sz w:val="24"/>
          <w:szCs w:val="24"/>
          <w:lang w:val="cy-GB"/>
        </w:rPr>
        <w:t xml:space="preserve"> bwrpasol i mi wneud pwynt ar y papur penodol yna, ond ar ddiwedd y dydd fe fyddwn ni’n trafod ac mae cyfle i unrhyw un wneud cynnig ar sut y </w:t>
      </w:r>
      <w:proofErr w:type="spellStart"/>
      <w:r w:rsidRPr="004734AE">
        <w:rPr>
          <w:rFonts w:ascii="Arial" w:hAnsi="Arial" w:cs="Arial"/>
          <w:sz w:val="24"/>
          <w:szCs w:val="24"/>
          <w:lang w:val="cy-GB"/>
        </w:rPr>
        <w:t>gallen</w:t>
      </w:r>
      <w:proofErr w:type="spellEnd"/>
      <w:r w:rsidRPr="004734AE">
        <w:rPr>
          <w:rFonts w:ascii="Arial" w:hAnsi="Arial" w:cs="Arial"/>
          <w:sz w:val="24"/>
          <w:szCs w:val="24"/>
          <w:lang w:val="cy-GB"/>
        </w:rPr>
        <w:t xml:space="preserve"> nhw ein helpu ni i gyrraedd y nod.  Mae’r nod yn sicr yn gynllun uchelgeisiol lle mae’r elfen gydweithredol ‘na ac mae amryw o gyrff yn awgrymu mai dyma’r peth iawn i’w wneud.  Felly, bydd arbenigedd a lleisiau’n dod o amryw o gyfeiriadau bydden i’n meddwl.  Dydw i ddim yn gwybod am fanylion y polisi hwnnw, ond ar ddiwedd y dydd, dw i eisiau gweld mudiadau a’r cyrff rheini—mudiadau cydweithredol—sydd yn llwyddo i gymunedau.  I mi, y cwestiwn yw, fel beth mae diwedd y daith yn edrych? </w:t>
      </w:r>
    </w:p>
    <w:p w14:paraId="328EE4B5" w14:textId="77777777" w:rsidR="004734AE" w:rsidRDefault="004734AE" w:rsidP="004734AE">
      <w:pPr>
        <w:pStyle w:val="NormalWeb"/>
        <w:spacing w:after="0" w:line="240" w:lineRule="auto"/>
        <w:textAlignment w:val="baseline"/>
        <w:rPr>
          <w:rFonts w:ascii="Arial" w:hAnsi="Arial" w:cs="Arial"/>
          <w:sz w:val="24"/>
          <w:szCs w:val="24"/>
          <w:lang w:val="cy-GB"/>
        </w:rPr>
      </w:pPr>
    </w:p>
    <w:p w14:paraId="1B33EF7B" w14:textId="77777777" w:rsidR="004734AE" w:rsidRPr="002348CB" w:rsidRDefault="004734AE" w:rsidP="002348CB">
      <w:pPr>
        <w:pStyle w:val="Heading2"/>
        <w:rPr>
          <w:lang w:val="cy-GB"/>
        </w:rPr>
      </w:pPr>
      <w:r w:rsidRPr="002348CB">
        <w:rPr>
          <w:lang w:val="cy-GB"/>
        </w:rPr>
        <w:lastRenderedPageBreak/>
        <w:t>Sut mae mesur pa mor effeithiol yw gwaith sefydliadau sy’n derbyn arian cyhoeddus i weithio gyda phobl ifanc fel y Mentrau iaith a’r Urdd o ran cynnig cyfleoedd i bobl ifanc 16-25 oed mewn colegau Addysg Bellach (sef dwy ran o dair o holl boblogaeth Cymru sy rhwng 16-18 oed), ac oes cynlluniau ar gyfer creu strategaeth hir dymor ar gyfer y mwyafrif o bobl ifanc sy’n dysgu Cymraeg mewn ysgolion cyfrwng Saesneg? Beth yw’r weledigaeth a sut mae sicrhau llwyddiant?</w:t>
      </w:r>
    </w:p>
    <w:p w14:paraId="59231652" w14:textId="77777777" w:rsidR="004734AE" w:rsidRDefault="004734AE" w:rsidP="004734AE">
      <w:pPr>
        <w:pStyle w:val="NormalWeb"/>
        <w:spacing w:after="0" w:line="240" w:lineRule="auto"/>
        <w:textAlignment w:val="baseline"/>
        <w:rPr>
          <w:rFonts w:ascii="Arial" w:hAnsi="Arial" w:cs="Arial"/>
          <w:sz w:val="24"/>
          <w:szCs w:val="24"/>
          <w:lang w:val="cy-GB"/>
        </w:rPr>
      </w:pPr>
    </w:p>
    <w:p w14:paraId="75249D90" w14:textId="49944B8C" w:rsidR="004734AE" w:rsidRDefault="004734AE" w:rsidP="004734AE">
      <w:pPr>
        <w:pStyle w:val="NormalWeb"/>
        <w:spacing w:after="0" w:line="240" w:lineRule="auto"/>
        <w:textAlignment w:val="baseline"/>
        <w:rPr>
          <w:rFonts w:ascii="Arial" w:hAnsi="Arial" w:cs="Arial"/>
          <w:sz w:val="24"/>
          <w:szCs w:val="24"/>
          <w:lang w:val="cy-GB"/>
        </w:rPr>
      </w:pPr>
      <w:proofErr w:type="spellStart"/>
      <w:r w:rsidRPr="004734AE">
        <w:rPr>
          <w:rFonts w:ascii="Arial" w:hAnsi="Arial" w:cs="Arial"/>
          <w:sz w:val="24"/>
          <w:szCs w:val="24"/>
          <w:lang w:val="cy-GB"/>
        </w:rPr>
        <w:t>Ry’n</w:t>
      </w:r>
      <w:proofErr w:type="spellEnd"/>
      <w:r w:rsidRPr="004734AE">
        <w:rPr>
          <w:rFonts w:ascii="Arial" w:hAnsi="Arial" w:cs="Arial"/>
          <w:sz w:val="24"/>
          <w:szCs w:val="24"/>
          <w:lang w:val="cy-GB"/>
        </w:rPr>
        <w:t xml:space="preserve"> ni yn eu gwerthuso nhw.  </w:t>
      </w:r>
      <w:proofErr w:type="spellStart"/>
      <w:r w:rsidRPr="004734AE">
        <w:rPr>
          <w:rFonts w:ascii="Arial" w:hAnsi="Arial" w:cs="Arial"/>
          <w:sz w:val="24"/>
          <w:szCs w:val="24"/>
          <w:lang w:val="cy-GB"/>
        </w:rPr>
        <w:t>Ry’n</w:t>
      </w:r>
      <w:proofErr w:type="spellEnd"/>
      <w:r w:rsidRPr="004734AE">
        <w:rPr>
          <w:rFonts w:ascii="Arial" w:hAnsi="Arial" w:cs="Arial"/>
          <w:sz w:val="24"/>
          <w:szCs w:val="24"/>
          <w:lang w:val="cy-GB"/>
        </w:rPr>
        <w:t xml:space="preserve"> ni’n gwneud hynny fel rhan o’r broses o ddyrannu cyllideb.  </w:t>
      </w:r>
      <w:proofErr w:type="spellStart"/>
      <w:r w:rsidRPr="004734AE">
        <w:rPr>
          <w:rFonts w:ascii="Arial" w:hAnsi="Arial" w:cs="Arial"/>
          <w:sz w:val="24"/>
          <w:szCs w:val="24"/>
          <w:lang w:val="cy-GB"/>
        </w:rPr>
        <w:t>Ry’n</w:t>
      </w:r>
      <w:proofErr w:type="spellEnd"/>
      <w:r w:rsidRPr="004734AE">
        <w:rPr>
          <w:rFonts w:ascii="Arial" w:hAnsi="Arial" w:cs="Arial"/>
          <w:sz w:val="24"/>
          <w:szCs w:val="24"/>
          <w:lang w:val="cy-GB"/>
        </w:rPr>
        <w:t xml:space="preserve"> ni’n gwneud hynny’n flynyddol.  Nes i sôn ein bod ni’n edrych ar beth sy’n digwydd am ein cynlluniau grantiau ni er mwyn edrych o’r newydd a ydyn nhw’n ateb gofynion Cymraeg 2050, neu mae’r ffordd </w:t>
      </w:r>
      <w:proofErr w:type="spellStart"/>
      <w:r w:rsidRPr="004734AE">
        <w:rPr>
          <w:rFonts w:ascii="Arial" w:hAnsi="Arial" w:cs="Arial"/>
          <w:sz w:val="24"/>
          <w:szCs w:val="24"/>
          <w:lang w:val="cy-GB"/>
        </w:rPr>
        <w:t>ry’n</w:t>
      </w:r>
      <w:proofErr w:type="spellEnd"/>
      <w:r w:rsidRPr="004734AE">
        <w:rPr>
          <w:rFonts w:ascii="Arial" w:hAnsi="Arial" w:cs="Arial"/>
          <w:sz w:val="24"/>
          <w:szCs w:val="24"/>
          <w:lang w:val="cy-GB"/>
        </w:rPr>
        <w:t xml:space="preserve"> ni’n edrych ar y berthynas ariannu sydd gyda ni gyda mudiad yn un sy’n seiliedig ar dystiolaeth o lwyddiant.  Ac mae gan y mudiadau </w:t>
      </w:r>
      <w:proofErr w:type="spellStart"/>
      <w:r w:rsidRPr="004734AE">
        <w:rPr>
          <w:rFonts w:ascii="Arial" w:hAnsi="Arial" w:cs="Arial"/>
          <w:sz w:val="24"/>
          <w:szCs w:val="24"/>
          <w:lang w:val="cy-GB"/>
        </w:rPr>
        <w:t>ry’ch</w:t>
      </w:r>
      <w:proofErr w:type="spellEnd"/>
      <w:r w:rsidRPr="004734AE">
        <w:rPr>
          <w:rFonts w:ascii="Arial" w:hAnsi="Arial" w:cs="Arial"/>
          <w:sz w:val="24"/>
          <w:szCs w:val="24"/>
          <w:lang w:val="cy-GB"/>
        </w:rPr>
        <w:t xml:space="preserve"> chi wedi sôn amdanyn nhw ‘</w:t>
      </w:r>
      <w:proofErr w:type="spellStart"/>
      <w:r w:rsidRPr="004734AE">
        <w:rPr>
          <w:rFonts w:ascii="Arial" w:hAnsi="Arial" w:cs="Arial"/>
          <w:sz w:val="24"/>
          <w:szCs w:val="24"/>
          <w:lang w:val="cy-GB"/>
        </w:rPr>
        <w:t>track</w:t>
      </w:r>
      <w:proofErr w:type="spellEnd"/>
      <w:r w:rsidRPr="004734AE">
        <w:rPr>
          <w:rFonts w:ascii="Arial" w:hAnsi="Arial" w:cs="Arial"/>
          <w:sz w:val="24"/>
          <w:szCs w:val="24"/>
          <w:lang w:val="cy-GB"/>
        </w:rPr>
        <w:t xml:space="preserve"> record’ clodwiw o waith gyda phrentisiaethau ac ati.  Mae hynny’n rhywbeth i’w ddathlu ac mae’r broses yn un sy’n seiliedig ar berfformiad.  Mae’r broses o dywys neu helpu ysgolion ar hyd y continwwm arall o ddarparu mwy a mwy yn y Gymraeg o fewn yr ystafell ddosbarth ond hefyd yn allgyrsiol.  Mae’r polisi categoreiddio nes i ddatgan cyn y Nadolig i gynorthwyo ysgolion i wybod lle maen nhw ar y continwwm ieithyddol, ond hefyd i symud ar ei hyd hi, ac mae hynny am fod o gymorth.  Mae dwy her yn hyn o beth, sicrhau bod gennym ni fframwaith addysgu sy’n sicrhau bod disgyblion yn symud ar hyd y continwwm ‘ma ac mae gwaith wedi cychwyn i greu fframwaith i gefnogi hynny, ond efallai mai’r her fwyaf hefyd yw sicrhau bod gyda ni weithlu sy’n gallu darparu addysg drwy gyfrwng y Gymraeg naill ai mewn ysgol gyfrwng Gymraeg neu mewn ysgol lle nad y Gymraeg yw’r prif iaith.  Ac mae hynny’n her </w:t>
      </w:r>
      <w:r w:rsidRPr="004734AE">
        <w:rPr>
          <w:rFonts w:ascii="Arial" w:hAnsi="Arial" w:cs="Arial"/>
          <w:sz w:val="24"/>
          <w:szCs w:val="24"/>
          <w:lang w:val="cy-GB"/>
        </w:rPr>
        <w:lastRenderedPageBreak/>
        <w:t xml:space="preserve">fawr.  O’r holl bethau sy’n fy nghadw i ar ddihun, fe fyddwn i’n dweud mai’r ddwy her fwyaf yw sefyllfa’r cymunedau Cymraeg lle mae’r Gymraeg yn brif iaith—mae </w:t>
      </w:r>
      <w:proofErr w:type="spellStart"/>
      <w:r w:rsidRPr="004734AE">
        <w:rPr>
          <w:rFonts w:ascii="Arial" w:hAnsi="Arial" w:cs="Arial"/>
          <w:sz w:val="24"/>
          <w:szCs w:val="24"/>
          <w:lang w:val="cy-GB"/>
        </w:rPr>
        <w:t>hynna’n</w:t>
      </w:r>
      <w:proofErr w:type="spellEnd"/>
      <w:r w:rsidRPr="004734AE">
        <w:rPr>
          <w:rFonts w:ascii="Arial" w:hAnsi="Arial" w:cs="Arial"/>
          <w:sz w:val="24"/>
          <w:szCs w:val="24"/>
          <w:lang w:val="cy-GB"/>
        </w:rPr>
        <w:t xml:space="preserve"> sefyllfa lle mae ‘na lawer o heriau wrth gwrs, a’r ail her yn sicrhau bod gennym ni ddigon o athrawon a </w:t>
      </w:r>
      <w:proofErr w:type="spellStart"/>
      <w:r w:rsidRPr="004734AE">
        <w:rPr>
          <w:rFonts w:ascii="Arial" w:hAnsi="Arial" w:cs="Arial"/>
          <w:sz w:val="24"/>
          <w:szCs w:val="24"/>
          <w:lang w:val="cy-GB"/>
        </w:rPr>
        <w:t>chynorthwy-wyr</w:t>
      </w:r>
      <w:proofErr w:type="spellEnd"/>
      <w:r w:rsidRPr="004734AE">
        <w:rPr>
          <w:rFonts w:ascii="Arial" w:hAnsi="Arial" w:cs="Arial"/>
          <w:sz w:val="24"/>
          <w:szCs w:val="24"/>
          <w:lang w:val="cy-GB"/>
        </w:rPr>
        <w:t xml:space="preserve"> sy’n medru’r Gymraeg sy’n gallu dysgu’r Gymraeg a thrwy gyfrwng y Gymraeg.  Mae gyda ni lot o waith sy’n digwydd gyda </w:t>
      </w:r>
      <w:proofErr w:type="spellStart"/>
      <w:r w:rsidRPr="004734AE">
        <w:rPr>
          <w:rFonts w:ascii="Arial" w:hAnsi="Arial" w:cs="Arial"/>
          <w:sz w:val="24"/>
          <w:szCs w:val="24"/>
          <w:lang w:val="cy-GB"/>
        </w:rPr>
        <w:t>rhanddeiliaid</w:t>
      </w:r>
      <w:proofErr w:type="spellEnd"/>
      <w:r w:rsidRPr="004734AE">
        <w:rPr>
          <w:rFonts w:ascii="Arial" w:hAnsi="Arial" w:cs="Arial"/>
          <w:sz w:val="24"/>
          <w:szCs w:val="24"/>
          <w:lang w:val="cy-GB"/>
        </w:rPr>
        <w:t xml:space="preserve">-rhai yn yr ystafell hon-ar gynllun i fynd i’r afael â hyn a </w:t>
      </w:r>
      <w:proofErr w:type="spellStart"/>
      <w:r w:rsidRPr="004734AE">
        <w:rPr>
          <w:rFonts w:ascii="Arial" w:hAnsi="Arial" w:cs="Arial"/>
          <w:sz w:val="24"/>
          <w:szCs w:val="24"/>
          <w:lang w:val="cy-GB"/>
        </w:rPr>
        <w:t>thrwy’r</w:t>
      </w:r>
      <w:proofErr w:type="spellEnd"/>
      <w:r w:rsidRPr="004734AE">
        <w:rPr>
          <w:rFonts w:ascii="Arial" w:hAnsi="Arial" w:cs="Arial"/>
          <w:sz w:val="24"/>
          <w:szCs w:val="24"/>
          <w:lang w:val="cy-GB"/>
        </w:rPr>
        <w:t xml:space="preserve"> angen i fod yn greadigol wth wneud hynny.  Efallai bod rhaid i ni fod yn ddewr a newid pethau fel nes i sôn ar y cychwyn o ran cymhellion, o ran cynllunio, o ran sut mae athrawon yn dod mewn i’r proffesiwn, efallai mae amryw o bethau mae’n rhaid edrych arnyn nhw’n feddwl agored ac yn greadigol.  Gobeithio galla i ddweud rhywbeth mwy am hynny yn nes ymlaen.</w:t>
      </w:r>
    </w:p>
    <w:p w14:paraId="686DEBC5" w14:textId="77777777" w:rsidR="004734AE" w:rsidRDefault="004734AE" w:rsidP="004734AE">
      <w:pPr>
        <w:pStyle w:val="NormalWeb"/>
        <w:spacing w:after="0" w:line="240" w:lineRule="auto"/>
        <w:textAlignment w:val="baseline"/>
        <w:rPr>
          <w:rFonts w:ascii="Arial" w:hAnsi="Arial" w:cs="Arial"/>
          <w:sz w:val="24"/>
          <w:szCs w:val="24"/>
          <w:lang w:val="cy-GB"/>
        </w:rPr>
      </w:pPr>
    </w:p>
    <w:p w14:paraId="10F32E0D" w14:textId="24BEC05D" w:rsidR="004734AE" w:rsidRPr="002348CB" w:rsidRDefault="004734AE" w:rsidP="002348CB">
      <w:pPr>
        <w:pStyle w:val="Heading2"/>
        <w:rPr>
          <w:lang w:val="cy-GB"/>
        </w:rPr>
      </w:pPr>
      <w:r w:rsidRPr="002348CB">
        <w:rPr>
          <w:lang w:val="cy-GB"/>
        </w:rPr>
        <w:t>Yr un mor bwysig â dysgu’r iaith yw dysgu a deall hanes yr iaith i ddeall y cyd-destun sut bod rhai yn ei siarad ac eraill ddim.  Ydi’r Cwricwlwm newydd angen adnoddau pellach wedi’u paratoi, i gefnogi dysg tebyg ar draws ysgolion Cymru gan gynnwys y rhai cyfrwng Saesneg?</w:t>
      </w:r>
    </w:p>
    <w:p w14:paraId="535D73FA" w14:textId="77777777" w:rsidR="004734AE" w:rsidRDefault="004734AE" w:rsidP="004734AE">
      <w:pPr>
        <w:pStyle w:val="NormalWeb"/>
        <w:spacing w:after="0" w:line="240" w:lineRule="auto"/>
        <w:textAlignment w:val="baseline"/>
        <w:rPr>
          <w:rFonts w:ascii="Arial" w:hAnsi="Arial" w:cs="Arial"/>
          <w:b/>
          <w:bCs/>
          <w:sz w:val="24"/>
          <w:szCs w:val="24"/>
          <w:lang w:val="cy-GB"/>
        </w:rPr>
      </w:pPr>
    </w:p>
    <w:p w14:paraId="1C830D0D" w14:textId="77777777" w:rsidR="004734AE" w:rsidRPr="004912BE" w:rsidRDefault="004734AE" w:rsidP="004734AE">
      <w:pPr>
        <w:rPr>
          <w:rFonts w:ascii="Arial" w:hAnsi="Arial" w:cs="Arial"/>
          <w:bCs/>
          <w:sz w:val="24"/>
          <w:szCs w:val="24"/>
          <w:lang w:val="cy-GB"/>
        </w:rPr>
      </w:pPr>
      <w:r w:rsidRPr="004912BE">
        <w:rPr>
          <w:rFonts w:ascii="Arial" w:hAnsi="Arial" w:cs="Arial"/>
          <w:bCs/>
          <w:sz w:val="24"/>
          <w:szCs w:val="24"/>
          <w:lang w:val="cy-GB"/>
        </w:rPr>
        <w:t xml:space="preserve">Wel, rwy’n credu bod hynny’n wir.  Mae’r Cwricwlwm newydd yn rhoi cyfle i edrych eto o’r newydd ar hyn.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fel Llywodraeth yn comisiynu ystod eang o adnoddau ar gyfer y Cwricwlwm drwy sefydliadau a chyrff eraill.  Un o’r pethau sy’n grêt am y Cwricwlwm newydd yw fod dysgu hanes Cymru’n cynnwys dysgu hanes iaith yn rhan orfodol o’r Cwricwlwm, a dw i’n credu fod hynny’n un o’r caffaeliadau mawr sydd, ac mae’n rhaid sicrhau bod yr adnoddau ar gael a’r hyfforddiant i sicrhau bod hynny’n digwydd.  Mae hynny’n un o’r pethau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ei wneud.  Yr athrawon sy’n dewis sut mae’n edrych ar lawr gwlad, ond mae angen yr adnoddau </w:t>
      </w:r>
      <w:r w:rsidRPr="004912BE">
        <w:rPr>
          <w:rFonts w:ascii="Arial" w:hAnsi="Arial" w:cs="Arial"/>
          <w:bCs/>
          <w:sz w:val="24"/>
          <w:szCs w:val="24"/>
          <w:lang w:val="cy-GB"/>
        </w:rPr>
        <w:lastRenderedPageBreak/>
        <w:t>a’r gefnogaeth fel bod y dewis yn un sy’n cael ei wneud ar sail yr adnoddau sydd ar gael.</w:t>
      </w:r>
    </w:p>
    <w:p w14:paraId="375394DF" w14:textId="77777777" w:rsidR="004734AE" w:rsidRDefault="004734AE" w:rsidP="004734AE">
      <w:pPr>
        <w:pStyle w:val="NormalWeb"/>
        <w:spacing w:after="0" w:line="240" w:lineRule="auto"/>
        <w:textAlignment w:val="baseline"/>
        <w:rPr>
          <w:rFonts w:ascii="Arial" w:hAnsi="Arial" w:cs="Arial"/>
          <w:b/>
          <w:bCs/>
          <w:sz w:val="24"/>
          <w:szCs w:val="24"/>
          <w:lang w:val="cy-GB"/>
        </w:rPr>
      </w:pPr>
    </w:p>
    <w:p w14:paraId="5E62DFAF" w14:textId="77777777" w:rsidR="004734AE" w:rsidRPr="002348CB" w:rsidRDefault="004734AE" w:rsidP="002348CB">
      <w:pPr>
        <w:pStyle w:val="Heading2"/>
        <w:rPr>
          <w:lang w:val="cy-GB"/>
        </w:rPr>
      </w:pPr>
      <w:r w:rsidRPr="002348CB">
        <w:rPr>
          <w:lang w:val="cy-GB"/>
        </w:rPr>
        <w:t xml:space="preserve">Ar hyn o bryd, dim ond dechrau ydyn ni i gyplysu agenda Cymraeg 2050 gyda threchu tlodi ac anfantais a thargedu’r cymunedau rheini sy’n </w:t>
      </w:r>
      <w:proofErr w:type="spellStart"/>
      <w:r w:rsidRPr="002348CB">
        <w:rPr>
          <w:lang w:val="cy-GB"/>
        </w:rPr>
        <w:t>anhraddodiadol</w:t>
      </w:r>
      <w:proofErr w:type="spellEnd"/>
      <w:r w:rsidRPr="002348CB">
        <w:rPr>
          <w:lang w:val="cy-GB"/>
        </w:rPr>
        <w:t xml:space="preserve"> yn y Gymraeg.  Sut fedrwch chi fel Gweinidog gyplysu’r agenda yma o fewn y Llywodraeth yn strategol efo trechu tlodi a sicrhau fod ‘na fynediad di-dâl at y Gymraeg i’r cymunedau mwy </w:t>
      </w:r>
      <w:proofErr w:type="spellStart"/>
      <w:r w:rsidRPr="002348CB">
        <w:rPr>
          <w:lang w:val="cy-GB"/>
        </w:rPr>
        <w:t>anhraddodiadol</w:t>
      </w:r>
      <w:proofErr w:type="spellEnd"/>
      <w:r w:rsidRPr="002348CB">
        <w:rPr>
          <w:lang w:val="cy-GB"/>
        </w:rPr>
        <w:t xml:space="preserve"> ac ymwybyddiaeth i rieni o fanteision dwyieithrwydd yn y cymunedau yna?</w:t>
      </w:r>
    </w:p>
    <w:p w14:paraId="312B8986" w14:textId="77777777" w:rsidR="004734AE" w:rsidRDefault="004734AE" w:rsidP="004734AE">
      <w:pPr>
        <w:pStyle w:val="NormalWeb"/>
        <w:spacing w:after="0" w:line="240" w:lineRule="auto"/>
        <w:textAlignment w:val="baseline"/>
        <w:rPr>
          <w:rFonts w:ascii="Arial" w:hAnsi="Arial" w:cs="Arial"/>
          <w:sz w:val="24"/>
          <w:szCs w:val="24"/>
          <w:lang w:val="cy-GB"/>
        </w:rPr>
      </w:pPr>
    </w:p>
    <w:p w14:paraId="6B5B4985" w14:textId="1AC5CBE3" w:rsidR="004734AE" w:rsidRDefault="004734AE" w:rsidP="004734AE">
      <w:pPr>
        <w:pStyle w:val="NormalWeb"/>
        <w:spacing w:after="0" w:line="240" w:lineRule="auto"/>
        <w:textAlignment w:val="baseline"/>
        <w:rPr>
          <w:rFonts w:ascii="Arial" w:hAnsi="Arial" w:cs="Arial"/>
          <w:sz w:val="24"/>
          <w:szCs w:val="24"/>
          <w:lang w:val="cy-GB"/>
        </w:rPr>
      </w:pPr>
      <w:r w:rsidRPr="004734AE">
        <w:rPr>
          <w:rFonts w:ascii="Arial" w:hAnsi="Arial" w:cs="Arial"/>
          <w:sz w:val="24"/>
          <w:szCs w:val="24"/>
          <w:lang w:val="cy-GB"/>
        </w:rPr>
        <w:t xml:space="preserve">Mae hwn yn gwestiwn amserol iawn.  Dw i wedi bod yn trafod hyn heddiw ar yr Ynys yn Ysgol Cybi, yn edrych ar eu llwyddiant nhw yn denu plant o aelwydydd di-gymraeg a sicrhau eu bod nhw’n cael addysg Gymraeg, a’r uned iaith hefyd sydd ar y safle sy’n darparu’n ehangach na hynny.  Mae’r llwyddiannau maen nhw wedi’u cael mewn cyfnod byr iawn mewn ardal sy’n ddifreintiedig wedi bod yn ysbrydoliaeth i ddweud y gwir, ond </w:t>
      </w:r>
      <w:proofErr w:type="spellStart"/>
      <w:r w:rsidRPr="004734AE">
        <w:rPr>
          <w:rFonts w:ascii="Arial" w:hAnsi="Arial" w:cs="Arial"/>
          <w:sz w:val="24"/>
          <w:szCs w:val="24"/>
          <w:lang w:val="cy-GB"/>
        </w:rPr>
        <w:t>ry’ch</w:t>
      </w:r>
      <w:proofErr w:type="spellEnd"/>
      <w:r w:rsidRPr="004734AE">
        <w:rPr>
          <w:rFonts w:ascii="Arial" w:hAnsi="Arial" w:cs="Arial"/>
          <w:sz w:val="24"/>
          <w:szCs w:val="24"/>
          <w:lang w:val="cy-GB"/>
        </w:rPr>
        <w:t xml:space="preserve"> chi’n gweld hyn yn digwydd mewn mannau eraill yng Nghymru.  Os ewch chi i Ferthyr ac Ysgol </w:t>
      </w:r>
      <w:proofErr w:type="spellStart"/>
      <w:r w:rsidRPr="004734AE">
        <w:rPr>
          <w:rFonts w:ascii="Arial" w:hAnsi="Arial" w:cs="Arial"/>
          <w:sz w:val="24"/>
          <w:szCs w:val="24"/>
          <w:lang w:val="cy-GB"/>
        </w:rPr>
        <w:t>Penydre</w:t>
      </w:r>
      <w:proofErr w:type="spellEnd"/>
      <w:r w:rsidRPr="004734AE">
        <w:rPr>
          <w:rFonts w:ascii="Arial" w:hAnsi="Arial" w:cs="Arial"/>
          <w:sz w:val="24"/>
          <w:szCs w:val="24"/>
          <w:lang w:val="cy-GB"/>
        </w:rPr>
        <w:t xml:space="preserve">, a’r llwyddiannau aruthrol maen nhw’n eu cael yn un o’r cymunedau mwyaf difreintiedig, ac </w:t>
      </w:r>
      <w:proofErr w:type="spellStart"/>
      <w:r w:rsidRPr="004734AE">
        <w:rPr>
          <w:rFonts w:ascii="Arial" w:hAnsi="Arial" w:cs="Arial"/>
          <w:sz w:val="24"/>
          <w:szCs w:val="24"/>
          <w:lang w:val="cy-GB"/>
        </w:rPr>
        <w:t>ry’ch</w:t>
      </w:r>
      <w:proofErr w:type="spellEnd"/>
      <w:r w:rsidRPr="004734AE">
        <w:rPr>
          <w:rFonts w:ascii="Arial" w:hAnsi="Arial" w:cs="Arial"/>
          <w:sz w:val="24"/>
          <w:szCs w:val="24"/>
          <w:lang w:val="cy-GB"/>
        </w:rPr>
        <w:t xml:space="preserve"> chi’n gweld y disgyblion yn llawn brwdfrydedd am yr iaith.  Felly, mae ‘na enghreifftiau da gyda ni yng Nghymru o hyn yn digwydd a’r hyn sydd angen gwneud yw bod ni’n rhannu hynny, yr ysbrydoliaeth gydag ysgolion eraill a chymunedau eraill.</w:t>
      </w:r>
    </w:p>
    <w:p w14:paraId="3E0220E3" w14:textId="77777777" w:rsidR="004734AE" w:rsidRDefault="004734AE" w:rsidP="004734AE">
      <w:pPr>
        <w:pStyle w:val="NormalWeb"/>
        <w:spacing w:after="0" w:line="240" w:lineRule="auto"/>
        <w:textAlignment w:val="baseline"/>
        <w:rPr>
          <w:rFonts w:ascii="Arial" w:hAnsi="Arial" w:cs="Arial"/>
          <w:sz w:val="24"/>
          <w:szCs w:val="24"/>
          <w:lang w:val="cy-GB"/>
        </w:rPr>
      </w:pPr>
    </w:p>
    <w:p w14:paraId="5AC658B2" w14:textId="77777777" w:rsidR="004734AE" w:rsidRPr="002348CB" w:rsidRDefault="004734AE" w:rsidP="002348CB">
      <w:pPr>
        <w:pStyle w:val="Heading2"/>
        <w:rPr>
          <w:lang w:val="cy-GB"/>
        </w:rPr>
      </w:pPr>
      <w:r w:rsidRPr="002348CB">
        <w:rPr>
          <w:lang w:val="cy-GB"/>
        </w:rPr>
        <w:lastRenderedPageBreak/>
        <w:t xml:space="preserve">Mae’r syniad ‘ma o bendantrwydd ieithyddol yn bwysig ac mae o’n perthyn i’r unigolyn ond hefyd i gymunedau, ac un peth sydd wedi cael ei golli mewn llawer o gymunedau, gan gynnwys cymunedau Cymraeg eu hiaith yma yn Ynys Môn yw’r hyder cymunedol ‘ma yn yr iaith a hynny’n cael ei adlewyrchu mewn diffyg trosglwyddiad iaith o un genhedlaeth i’r llall.  Sut allwn ni dyfu’r hyder yna yn ein Cymraeg ni, ond hefyd, mor ddylanwadol mae gwleidyddion yn gallu bod, nid gwleidyddion sy’n mynd i fod yn fwyaf dylanwadol.  Dw i’n meddwl am Gymdeithas Pêl-Droed Cymru a’r gwaith maen nhw wedi’i wneud dros y blynyddoedd diwethaf yn normaleiddio’r Gymraeg ac yn dylanwadu ar Gymry Cymraeg y dyfodol.  Pwy yw’r partneriaid mae’r Llywodraeth yn gweithio arnyn nhw rŵan i wneud y gwaith ‘pwysau trwm’ o ddod â rhai sydd erioed wedi ystyried y Gymraeg ar y daith ieithyddol gyda ni? </w:t>
      </w:r>
    </w:p>
    <w:p w14:paraId="502004DC" w14:textId="77777777" w:rsidR="004734AE" w:rsidRDefault="004734AE" w:rsidP="004734AE">
      <w:pPr>
        <w:tabs>
          <w:tab w:val="left" w:pos="2561"/>
        </w:tabs>
        <w:rPr>
          <w:rFonts w:ascii="Arial" w:hAnsi="Arial" w:cs="Arial"/>
          <w:bCs/>
          <w:sz w:val="24"/>
          <w:szCs w:val="24"/>
          <w:lang w:val="cy-GB"/>
        </w:rPr>
      </w:pPr>
      <w:r w:rsidRPr="004912BE">
        <w:rPr>
          <w:rFonts w:ascii="Arial" w:hAnsi="Arial" w:cs="Arial"/>
          <w:bCs/>
          <w:sz w:val="24"/>
          <w:szCs w:val="24"/>
          <w:lang w:val="cy-GB"/>
        </w:rPr>
        <w:t xml:space="preserve">Wel, mae’r enghraifft yna’n un dda iawn, ac mae ‘na lot o enghreifftiau eraill yn y math yma o sector.  O ran hyder cymunedol, rwy’n credu bod hynny ynghlwm ar un lefel gyda ffyniant economaidd hefyd.  Mae’n clymu’n ôl gyda’r cwestiwn ofynnwyd yn gynharach.  Mae’r ddau beth yn perthyn i’w gilydd.  A dw i wedi bod fan hyn drwy’r pnawn yn edrych ar y gwaith </w:t>
      </w:r>
      <w:proofErr w:type="spellStart"/>
      <w:r w:rsidRPr="004912BE">
        <w:rPr>
          <w:rFonts w:ascii="Arial" w:hAnsi="Arial" w:cs="Arial"/>
          <w:bCs/>
          <w:sz w:val="24"/>
          <w:szCs w:val="24"/>
          <w:lang w:val="cy-GB"/>
        </w:rPr>
        <w:t>ffantastic</w:t>
      </w:r>
      <w:proofErr w:type="spellEnd"/>
      <w:r w:rsidRPr="004912BE">
        <w:rPr>
          <w:rFonts w:ascii="Arial" w:hAnsi="Arial" w:cs="Arial"/>
          <w:bCs/>
          <w:sz w:val="24"/>
          <w:szCs w:val="24"/>
          <w:lang w:val="cy-GB"/>
        </w:rPr>
        <w:t xml:space="preserve"> sy’n digwydd o ran technoleg, yn ehangu gorwelion pobl ac yn rhoi syniad clir i bobl bod datblygiadau a fyddai’n bwysig yn fyd eang i ddweud y gwir, yn digwydd yn yr adeilad yma, ac yn rhoi ysgogiad i bobl feddwl bod gyda nhw yrfa leol mewn maes rhyngwladol, sy’n mynd i gynnig gyrfa lwyddiannus, sydd i mi, yn arloesol, ac mae’r iaith Gymraeg yn rhan o’r holl beth.  Enghreifftiau da yma, ac fe fues i yn Ysgol Bodedern a gweld gwaith Menter Môn, yn edrych ar Entrepreneurship lleol a </w:t>
      </w:r>
      <w:r w:rsidRPr="004912BE">
        <w:rPr>
          <w:rFonts w:ascii="Arial" w:hAnsi="Arial" w:cs="Arial"/>
          <w:bCs/>
          <w:sz w:val="24"/>
          <w:szCs w:val="24"/>
          <w:lang w:val="cy-GB"/>
        </w:rPr>
        <w:lastRenderedPageBreak/>
        <w:t xml:space="preserve">phobl ifanc sydd â syniadau busnes lleol hefyd yn cael yr un math o effaith.  Felly mae’r math yma o bobl yn greiddiol, a dyna pam mae’r gwaith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sôn amdano fe, sefydlu mudiadau fydd yn gweithio yn eu cymunedau, yn creu cyfleoedd i bobl; swyddi da, cyfleoedd da, ac mae’r Gymraeg mor bwysig rwy’n credu.  ‘Dyn ni ddim wedi trafod trosglwyddo, a </w:t>
      </w:r>
      <w:proofErr w:type="spellStart"/>
      <w:r w:rsidRPr="004912BE">
        <w:rPr>
          <w:rFonts w:ascii="Arial" w:hAnsi="Arial" w:cs="Arial"/>
          <w:bCs/>
          <w:sz w:val="24"/>
          <w:szCs w:val="24"/>
          <w:lang w:val="cy-GB"/>
        </w:rPr>
        <w:t>ga</w:t>
      </w:r>
      <w:proofErr w:type="spellEnd"/>
      <w:r w:rsidRPr="004912BE">
        <w:rPr>
          <w:rFonts w:ascii="Arial" w:hAnsi="Arial" w:cs="Arial"/>
          <w:bCs/>
          <w:sz w:val="24"/>
          <w:szCs w:val="24"/>
          <w:lang w:val="cy-GB"/>
        </w:rPr>
        <w:t xml:space="preserve"> i jyst dweud un peth am hynny.  Chi’n iawn i ddweud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trafod addysg,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trafod cymunedau ac mae beth sy’n digwydd ar yr aelwyd hefyd yn bwysig.  Mae lot o waith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 wedi bod yn dysgu yn y gwyddorau ymddygiadol sydd yn ddiddorol iawn, a sydd ddim yn benodol yn digwydd ym maes polisi iaith.  Mae polisi iaith, os hoffwch chi, yn dwyn syniadau sy’n digwydd mewn meysydd eraill—fel y dylai hi fod.  Felly mae ‘na lot o waith da yn digwydd ar hyn o bryd i edrych ar ysbrydoliaeth o’r gwyddorau ymddygiadol o ran trosglwyddo.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gweld gwaith da’n digwydd yma yng ngogledd Cymru gyda chynllun Arfer, Prifysgol Bangor, sy’n edrych ar sut gallwn ni ddefnyddio’r technegau hynny i annog pobl sy’n medru’r Gymraeg ond dim yn defnyddio’r Gymraeg yn y gweithle.  Mae’r Brifysgol yn gwneud gwaith da yn hynny, a dwi’n gobeithio y gall gael ei ddefnyddio yn y gwasanaethau cyhoeddus yn ehangach.  Felly mae technegau ac ymyraethau sy’n digwydd ym meysydd eraill yn rhoi cyfle i ni ddysgu oddi wrthyn nhw wrth ein bod ni’n cynllunio ein polisïau ni.</w:t>
      </w:r>
    </w:p>
    <w:p w14:paraId="26E3C83B" w14:textId="77777777" w:rsidR="00177EF9" w:rsidRPr="002348CB" w:rsidRDefault="004734AE" w:rsidP="002348CB">
      <w:pPr>
        <w:pStyle w:val="Heading2"/>
        <w:rPr>
          <w:lang w:val="cy-GB"/>
        </w:rPr>
      </w:pPr>
      <w:r w:rsidRPr="002348CB">
        <w:rPr>
          <w:lang w:val="cy-GB"/>
        </w:rPr>
        <w:lastRenderedPageBreak/>
        <w:t>Oes gennych chi fwriad i sicrhau bod pobl yn teimlo bod yr iaith yn perthyn iddyn nhw?  Beth yn union all pobl ei wneud i sicrhau bod y neges yma’n cyrraedd pobl a’u bod nhw’n sylweddoli ei bod hi, i ryw raddau, yn ddyletswydd arnyn nhw, os ydyn nhw wedi cael yr addysg Gymraeg ‘ma i barhau i’w defnyddio hi yn y dyfodol fel eu bod nhw’n chwarae rhan yn y targed ‘ma hefyd?</w:t>
      </w:r>
    </w:p>
    <w:p w14:paraId="064B70E9" w14:textId="5FFF7A7A" w:rsidR="00177EF9" w:rsidRPr="00177EF9" w:rsidRDefault="00177EF9" w:rsidP="00177EF9">
      <w:pPr>
        <w:rPr>
          <w:rFonts w:ascii="Arial" w:hAnsi="Arial" w:cs="Arial"/>
          <w:b/>
          <w:sz w:val="24"/>
          <w:szCs w:val="24"/>
          <w:lang w:val="cy-GB"/>
        </w:rPr>
      </w:pPr>
      <w:r w:rsidRPr="004912BE">
        <w:rPr>
          <w:rFonts w:ascii="Arial" w:hAnsi="Arial" w:cs="Arial"/>
          <w:bCs/>
          <w:sz w:val="24"/>
          <w:szCs w:val="24"/>
          <w:lang w:val="cy-GB"/>
        </w:rPr>
        <w:t xml:space="preserve">Dwi ddim </w:t>
      </w:r>
      <w:proofErr w:type="spellStart"/>
      <w:r w:rsidRPr="004912BE">
        <w:rPr>
          <w:rFonts w:ascii="Arial" w:hAnsi="Arial" w:cs="Arial"/>
          <w:bCs/>
          <w:sz w:val="24"/>
          <w:szCs w:val="24"/>
          <w:lang w:val="cy-GB"/>
        </w:rPr>
        <w:t>mo’yn</w:t>
      </w:r>
      <w:proofErr w:type="spellEnd"/>
      <w:r w:rsidRPr="004912BE">
        <w:rPr>
          <w:rFonts w:ascii="Arial" w:hAnsi="Arial" w:cs="Arial"/>
          <w:bCs/>
          <w:sz w:val="24"/>
          <w:szCs w:val="24"/>
          <w:lang w:val="cy-GB"/>
        </w:rPr>
        <w:t xml:space="preserve"> sôn amdano fe fel ‘dyletswydd’, a dw i’n meddwl bod hynny’n rhan o’r cwestiwn.  Ffordd gynhwysol o drafod hyn sy’n ysgogi y syniad ‘ma bod nhw’n perthyn i’r Gymraeg.  Popeth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wybod o ran yr arolygon barn gyda phobl yng Nghymru yn dweud bod pawb yng Nghymru â pherthynas gyda’r Gymraeg.  Mae pobl yn falch o’r Gymraeg os ydyn nhw’n ei siarad hi, a hefyd, mae lot yn dweud eu bod nhw wedi colli ar y cyfle i ddysgu’r Gymraeg, a’u bod nhw’n gweld </w:t>
      </w:r>
      <w:proofErr w:type="spellStart"/>
      <w:r w:rsidRPr="004912BE">
        <w:rPr>
          <w:rFonts w:ascii="Arial" w:hAnsi="Arial" w:cs="Arial"/>
          <w:bCs/>
          <w:sz w:val="24"/>
          <w:szCs w:val="24"/>
          <w:lang w:val="cy-GB"/>
        </w:rPr>
        <w:t>eisie</w:t>
      </w:r>
      <w:proofErr w:type="spellEnd"/>
      <w:r w:rsidRPr="004912BE">
        <w:rPr>
          <w:rFonts w:ascii="Arial" w:hAnsi="Arial" w:cs="Arial"/>
          <w:bCs/>
          <w:sz w:val="24"/>
          <w:szCs w:val="24"/>
          <w:lang w:val="cy-GB"/>
        </w:rPr>
        <w:t xml:space="preserve"> hynny.  Mae’r ffordd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siarad am y Gymraeg yn bwysig, bod </w:t>
      </w:r>
      <w:proofErr w:type="spellStart"/>
      <w:r w:rsidRPr="004912BE">
        <w:rPr>
          <w:rFonts w:ascii="Arial" w:hAnsi="Arial" w:cs="Arial"/>
          <w:bCs/>
          <w:sz w:val="24"/>
          <w:szCs w:val="24"/>
          <w:lang w:val="cy-GB"/>
        </w:rPr>
        <w:t>e’n</w:t>
      </w:r>
      <w:proofErr w:type="spellEnd"/>
      <w:r w:rsidRPr="004912BE">
        <w:rPr>
          <w:rFonts w:ascii="Arial" w:hAnsi="Arial" w:cs="Arial"/>
          <w:bCs/>
          <w:sz w:val="24"/>
          <w:szCs w:val="24"/>
          <w:lang w:val="cy-GB"/>
        </w:rPr>
        <w:t xml:space="preserve"> ffordd gynhwysol.  Ni ‘di gweld dros y dyddiau diwethaf ‘ma-beth fydden i’n ei alw’n ‘</w:t>
      </w:r>
      <w:proofErr w:type="spellStart"/>
      <w:r w:rsidRPr="004912BE">
        <w:rPr>
          <w:rFonts w:ascii="Arial" w:hAnsi="Arial" w:cs="Arial"/>
          <w:bCs/>
          <w:sz w:val="24"/>
          <w:szCs w:val="24"/>
          <w:lang w:val="cy-GB"/>
        </w:rPr>
        <w:t>click</w:t>
      </w:r>
      <w:proofErr w:type="spellEnd"/>
      <w:r w:rsidRPr="004912BE">
        <w:rPr>
          <w:rFonts w:ascii="Arial" w:hAnsi="Arial" w:cs="Arial"/>
          <w:bCs/>
          <w:sz w:val="24"/>
          <w:szCs w:val="24"/>
          <w:lang w:val="cy-GB"/>
        </w:rPr>
        <w:t xml:space="preserve"> bait’—dyna yw e ar ddiwedd y dydd, er mor ddeallusol yw’r awduron, ac mae dewis gyda chi ar Trydar, sut ydych chi’n ymateb i’r pethe ‘ma.  Jonathan </w:t>
      </w:r>
      <w:proofErr w:type="spellStart"/>
      <w:r w:rsidRPr="004912BE">
        <w:rPr>
          <w:rFonts w:ascii="Arial" w:hAnsi="Arial" w:cs="Arial"/>
          <w:bCs/>
          <w:sz w:val="24"/>
          <w:szCs w:val="24"/>
          <w:lang w:val="cy-GB"/>
        </w:rPr>
        <w:t>Meades</w:t>
      </w:r>
      <w:proofErr w:type="spellEnd"/>
      <w:r w:rsidRPr="004912BE">
        <w:rPr>
          <w:rFonts w:ascii="Arial" w:hAnsi="Arial" w:cs="Arial"/>
          <w:bCs/>
          <w:sz w:val="24"/>
          <w:szCs w:val="24"/>
          <w:lang w:val="cy-GB"/>
        </w:rPr>
        <w:t xml:space="preserve"> yn sgrifennu rhyw nonsens yr wythnos ddiwethaf, ac fe benderfynais i beidio ymateb yn ymosodol i hynny, achos, chi’n gwybod, nid dyna le ddylai’r drafodaeth fod.  Does ganddo fe ddim diddordeb yn ffyniant y Gymraeg.  Felly </w:t>
      </w:r>
      <w:proofErr w:type="spellStart"/>
      <w:r w:rsidRPr="004912BE">
        <w:rPr>
          <w:rFonts w:ascii="Arial" w:hAnsi="Arial" w:cs="Arial"/>
          <w:bCs/>
          <w:sz w:val="24"/>
          <w:szCs w:val="24"/>
          <w:lang w:val="cy-GB"/>
        </w:rPr>
        <w:t>ry’ch</w:t>
      </w:r>
      <w:proofErr w:type="spellEnd"/>
      <w:r w:rsidRPr="004912BE">
        <w:rPr>
          <w:rFonts w:ascii="Arial" w:hAnsi="Arial" w:cs="Arial"/>
          <w:bCs/>
          <w:sz w:val="24"/>
          <w:szCs w:val="24"/>
          <w:lang w:val="cy-GB"/>
        </w:rPr>
        <w:t xml:space="preserve"> chi’n troi’r peth mewn i ddadl </w:t>
      </w:r>
      <w:proofErr w:type="spellStart"/>
      <w:r w:rsidRPr="004912BE">
        <w:rPr>
          <w:rFonts w:ascii="Arial" w:hAnsi="Arial" w:cs="Arial"/>
          <w:bCs/>
          <w:sz w:val="24"/>
          <w:szCs w:val="24"/>
          <w:lang w:val="cy-GB"/>
        </w:rPr>
        <w:t>ecsgliwsif</w:t>
      </w:r>
      <w:proofErr w:type="spellEnd"/>
      <w:r w:rsidRPr="004912BE">
        <w:rPr>
          <w:rFonts w:ascii="Arial" w:hAnsi="Arial" w:cs="Arial"/>
          <w:bCs/>
          <w:sz w:val="24"/>
          <w:szCs w:val="24"/>
          <w:lang w:val="cy-GB"/>
        </w:rPr>
        <w:t xml:space="preserve"> yn hytrach na bod yr iaith yn rywbeth cynhwysol.  Felly nes i ymateb i beth Jeremy Bowen drwy ddweud ‘dewch i ddysgu’r Gymraeg-mae’n perthyn i chi hefyd’.  A dyna’r neges sydd angen, nid eithrio pobl ond cynnwys pobl.</w:t>
      </w:r>
    </w:p>
    <w:p w14:paraId="79738283" w14:textId="77777777" w:rsidR="00177EF9" w:rsidRPr="002348CB" w:rsidRDefault="00177EF9" w:rsidP="002348CB">
      <w:pPr>
        <w:pStyle w:val="Heading2"/>
        <w:rPr>
          <w:lang w:val="cy-GB"/>
        </w:rPr>
      </w:pPr>
      <w:proofErr w:type="spellStart"/>
      <w:r w:rsidRPr="002348CB">
        <w:rPr>
          <w:lang w:val="cy-GB"/>
        </w:rPr>
        <w:lastRenderedPageBreak/>
        <w:t>Ry’n</w:t>
      </w:r>
      <w:proofErr w:type="spellEnd"/>
      <w:r w:rsidRPr="002348CB">
        <w:rPr>
          <w:lang w:val="cy-GB"/>
        </w:rPr>
        <w:t xml:space="preserve"> ni’n croesawu cymaint o’r hyn </w:t>
      </w:r>
      <w:proofErr w:type="spellStart"/>
      <w:r w:rsidRPr="002348CB">
        <w:rPr>
          <w:lang w:val="cy-GB"/>
        </w:rPr>
        <w:t>ry’ch</w:t>
      </w:r>
      <w:proofErr w:type="spellEnd"/>
      <w:r w:rsidRPr="002348CB">
        <w:rPr>
          <w:lang w:val="cy-GB"/>
        </w:rPr>
        <w:t xml:space="preserve"> chi wedi’i ddweud, ac wrth gwrs mae rôl gan yr Urdd.  Ac rwy’n credu mai’r peth mawr yw profiad.  Wnaethoch chi gyfeirio at eich magwraeth chi ar aelwyd Gymraeg, a </w:t>
      </w:r>
      <w:proofErr w:type="spellStart"/>
      <w:r w:rsidRPr="002348CB">
        <w:rPr>
          <w:lang w:val="cy-GB"/>
        </w:rPr>
        <w:t>finne’n</w:t>
      </w:r>
      <w:proofErr w:type="spellEnd"/>
      <w:r w:rsidRPr="002348CB">
        <w:rPr>
          <w:lang w:val="cy-GB"/>
        </w:rPr>
        <w:t xml:space="preserve"> debyg.  Pa brofiad mae pobl yn ei gael o’r Gymraeg y tu fas, ambell waith, i’r stafell ddosbarth, ac mae hynny’n allweddol.  Mae </w:t>
      </w:r>
      <w:proofErr w:type="spellStart"/>
      <w:r w:rsidRPr="002348CB">
        <w:rPr>
          <w:lang w:val="cy-GB"/>
        </w:rPr>
        <w:t>e’n</w:t>
      </w:r>
      <w:proofErr w:type="spellEnd"/>
      <w:r w:rsidRPr="002348CB">
        <w:rPr>
          <w:lang w:val="cy-GB"/>
        </w:rPr>
        <w:t xml:space="preserve"> ffynnu gyda chreu y mudiadau cydweithredol yn ein cymunedau ni, ond yr oedran tyngedfennol yw o tua 14 oed ymlaen, fel eu bod nhw’n cael profiadau arbennig o’r Gymraeg ac mae hynny mewn ffordd yn sbardun, gobeithio, iddyn nhw drosglwyddo’r iaith a’i dysgu hi i’w plant yn nes ymlaen, neu gymryd rhan yn gynhwysol gyda phawb arall.</w:t>
      </w:r>
    </w:p>
    <w:p w14:paraId="6C74B20E" w14:textId="77777777" w:rsidR="00177EF9" w:rsidRDefault="00177EF9" w:rsidP="00177EF9">
      <w:pPr>
        <w:rPr>
          <w:rFonts w:ascii="Arial" w:hAnsi="Arial" w:cs="Arial"/>
          <w:bCs/>
          <w:sz w:val="24"/>
          <w:szCs w:val="24"/>
          <w:lang w:val="cy-GB"/>
        </w:rPr>
      </w:pPr>
      <w:r w:rsidRPr="00177EF9">
        <w:rPr>
          <w:rFonts w:ascii="Arial" w:hAnsi="Arial" w:cs="Arial"/>
          <w:bCs/>
          <w:sz w:val="24"/>
          <w:szCs w:val="24"/>
          <w:lang w:val="cy-GB"/>
        </w:rPr>
        <w:t xml:space="preserve">Mae’r Urdd yn enghraifft dda iawn o hyn.  Mae’n annog pobl i ddefnyddio hynny o Gymraeg sydd gyda nhw.  Mae gan bawb brofiad o’r Gymraeg, yn bositif neu’n negyddol i fod yn onest, ac mae hynny’n lliwio eich ymateb chi drwy gydol eich oes.  Mae gormod yn cael ei wneud falle o bobl yn cywiro Cymraeg pobl eraill, ond beth sy’n sicr yw’r neges o annog pobl i ddefnyddio’r hyn sydd gyda nhw fwy a fwy, i ddysgu ychydig mwy, i ddefnyddio ychydig mwy, a bod ni ddim yn rhy feirniadol am beth yw cynnyrch hynny.  Ac mae hynny’n ffordd bwysig iawn o ledaenu’r Gymraeg. </w:t>
      </w:r>
    </w:p>
    <w:p w14:paraId="2C118453" w14:textId="63C73622" w:rsidR="00177EF9" w:rsidRPr="002348CB" w:rsidRDefault="00177EF9" w:rsidP="002348CB">
      <w:pPr>
        <w:pStyle w:val="Heading2"/>
        <w:rPr>
          <w:lang w:val="cy-GB"/>
        </w:rPr>
      </w:pPr>
      <w:r w:rsidRPr="002348CB">
        <w:rPr>
          <w:lang w:val="cy-GB"/>
        </w:rPr>
        <w:t>Fel edmygwr o Saunders Lewis a’r dyfyniadau yn eich darlith, un dyfyniad arall yw ‘drwy ddulliau chwyldro mae llwyddo’.  Ydych chi’n ffyddiog fod y cynlluniau yma am weithio.  A sut ydyn ni am fesur y llwyddiant yma?</w:t>
      </w:r>
    </w:p>
    <w:p w14:paraId="35DFEB95" w14:textId="77777777" w:rsidR="00177EF9" w:rsidRDefault="00177EF9" w:rsidP="00177EF9">
      <w:pPr>
        <w:rPr>
          <w:rFonts w:ascii="Arial" w:hAnsi="Arial" w:cs="Arial"/>
          <w:bCs/>
          <w:sz w:val="24"/>
          <w:szCs w:val="24"/>
          <w:lang w:val="cy-GB"/>
        </w:rPr>
      </w:pPr>
      <w:r w:rsidRPr="004912BE">
        <w:rPr>
          <w:rFonts w:ascii="Arial" w:hAnsi="Arial" w:cs="Arial"/>
          <w:bCs/>
          <w:sz w:val="24"/>
          <w:szCs w:val="24"/>
          <w:lang w:val="cy-GB"/>
        </w:rPr>
        <w:t xml:space="preserve">Un o’r dyfyniadau eraill yw ‘does dim byd yn fwy cysurus nag anobaith’.  Ac mae’n bwysig ein bod ni’n obeithio.  Ac mae sail i ni fod yn obeithiol.  Yr hyn rwy’n ddweud o ran dulliau chwyldroadol yw efallai ein bod ni’n teimlo ychydig yn wahanol yn 1962, a neges y ddarlith heno yw falle dim </w:t>
      </w:r>
      <w:r w:rsidRPr="004912BE">
        <w:rPr>
          <w:rFonts w:ascii="Arial" w:hAnsi="Arial" w:cs="Arial"/>
          <w:bCs/>
          <w:sz w:val="24"/>
          <w:szCs w:val="24"/>
          <w:lang w:val="cy-GB"/>
        </w:rPr>
        <w:lastRenderedPageBreak/>
        <w:t>dulliau chwyldroadol ond dulliau dewr o ymwneud gyda heriau sydd yn newid ac sy’n parhau i newid.  Ond rwy’n sicr y byddwn ni’n gallu ymateb fel cenedl er mwyn sicrhau ffyniant yr iaith.</w:t>
      </w:r>
    </w:p>
    <w:p w14:paraId="3E7507FB" w14:textId="77777777" w:rsidR="00177EF9" w:rsidRPr="002348CB" w:rsidRDefault="00177EF9" w:rsidP="002348CB">
      <w:pPr>
        <w:pStyle w:val="Heading2"/>
        <w:rPr>
          <w:lang w:val="cy-GB"/>
        </w:rPr>
      </w:pPr>
      <w:r w:rsidRPr="002348CB">
        <w:rPr>
          <w:lang w:val="cy-GB"/>
        </w:rPr>
        <w:t xml:space="preserve">Sut mae cael y bobl ifanc ar y cyrsiau Cymraeg?  Mae’n anodd cael pobl ifanc sy’n siarad Cymraeg i barhau gydag addysg bellach ac uwch yn y Gymraeg.  Onid fydd o’n fwy anodd byth i ddwyn perswâd ar y grŵp oed hyn i ymgymryd gyda chyrsiau?  Fel arfer maen nhw’n cael profiad negyddol o’r Gymraeg yn yr ysgol. </w:t>
      </w:r>
    </w:p>
    <w:p w14:paraId="6578E308" w14:textId="1D2C102B" w:rsidR="00177EF9" w:rsidRPr="004912BE" w:rsidRDefault="00177EF9" w:rsidP="00177EF9">
      <w:pPr>
        <w:rPr>
          <w:rFonts w:ascii="Arial" w:hAnsi="Arial" w:cs="Arial"/>
          <w:bCs/>
          <w:sz w:val="24"/>
          <w:szCs w:val="24"/>
          <w:lang w:val="cy-GB"/>
        </w:rPr>
      </w:pPr>
      <w:r w:rsidRPr="004912BE">
        <w:rPr>
          <w:rFonts w:ascii="Arial" w:hAnsi="Arial" w:cs="Arial"/>
          <w:bCs/>
          <w:sz w:val="24"/>
          <w:szCs w:val="24"/>
          <w:lang w:val="cy-GB"/>
        </w:rPr>
        <w:t xml:space="preserve">Dwi’n meddwl ei fod </w:t>
      </w:r>
      <w:proofErr w:type="spellStart"/>
      <w:r w:rsidRPr="004912BE">
        <w:rPr>
          <w:rFonts w:ascii="Arial" w:hAnsi="Arial" w:cs="Arial"/>
          <w:bCs/>
          <w:sz w:val="24"/>
          <w:szCs w:val="24"/>
          <w:lang w:val="cy-GB"/>
        </w:rPr>
        <w:t>e’n</w:t>
      </w:r>
      <w:proofErr w:type="spellEnd"/>
      <w:r w:rsidRPr="004912BE">
        <w:rPr>
          <w:rFonts w:ascii="Arial" w:hAnsi="Arial" w:cs="Arial"/>
          <w:bCs/>
          <w:sz w:val="24"/>
          <w:szCs w:val="24"/>
          <w:lang w:val="cy-GB"/>
        </w:rPr>
        <w:t xml:space="preserve"> bwysig ein bod ni’n edrych ar ffyrdd o gyfathrebu gyda’r gynulleidfa mewn ffordd maen nhw’n mynd i’w ddeall.  Mae’r stwff mae’r Ganolfan [Dysgu Cymraeg Genedlaethol] yn ei wneud; mae’r stwff mae </w:t>
      </w:r>
      <w:proofErr w:type="spellStart"/>
      <w:r w:rsidRPr="004912BE">
        <w:rPr>
          <w:rFonts w:ascii="Arial" w:hAnsi="Arial" w:cs="Arial"/>
          <w:bCs/>
          <w:sz w:val="24"/>
          <w:szCs w:val="24"/>
          <w:lang w:val="cy-GB"/>
        </w:rPr>
        <w:t>Duolingo</w:t>
      </w:r>
      <w:proofErr w:type="spellEnd"/>
      <w:r w:rsidRPr="004912BE">
        <w:rPr>
          <w:rFonts w:ascii="Arial" w:hAnsi="Arial" w:cs="Arial"/>
          <w:bCs/>
          <w:sz w:val="24"/>
          <w:szCs w:val="24"/>
          <w:lang w:val="cy-GB"/>
        </w:rPr>
        <w:t xml:space="preserve"> yn ei wneud; mae’r stwff mae </w:t>
      </w:r>
      <w:proofErr w:type="spellStart"/>
      <w:r w:rsidRPr="004912BE">
        <w:rPr>
          <w:rFonts w:ascii="Arial" w:hAnsi="Arial" w:cs="Arial"/>
          <w:bCs/>
          <w:sz w:val="24"/>
          <w:szCs w:val="24"/>
          <w:lang w:val="cy-GB"/>
        </w:rPr>
        <w:t>Say</w:t>
      </w:r>
      <w:proofErr w:type="spellEnd"/>
      <w:r w:rsidRPr="004912BE">
        <w:rPr>
          <w:rFonts w:ascii="Arial" w:hAnsi="Arial" w:cs="Arial"/>
          <w:bCs/>
          <w:sz w:val="24"/>
          <w:szCs w:val="24"/>
          <w:lang w:val="cy-GB"/>
        </w:rPr>
        <w:t xml:space="preserve"> </w:t>
      </w:r>
      <w:proofErr w:type="spellStart"/>
      <w:r w:rsidRPr="004912BE">
        <w:rPr>
          <w:rFonts w:ascii="Arial" w:hAnsi="Arial" w:cs="Arial"/>
          <w:bCs/>
          <w:sz w:val="24"/>
          <w:szCs w:val="24"/>
          <w:lang w:val="cy-GB"/>
        </w:rPr>
        <w:t>Something</w:t>
      </w:r>
      <w:proofErr w:type="spellEnd"/>
      <w:r w:rsidRPr="004912BE">
        <w:rPr>
          <w:rFonts w:ascii="Arial" w:hAnsi="Arial" w:cs="Arial"/>
          <w:bCs/>
          <w:sz w:val="24"/>
          <w:szCs w:val="24"/>
          <w:lang w:val="cy-GB"/>
        </w:rPr>
        <w:t xml:space="preserve"> in Welsh yn ei wneud.  Mae ‘na lot o ffyrdd o rannu’r neges a chreu’r cyfle.  Dw i’n nabod lot o bobl sydd wedi dechrau gwneud </w:t>
      </w:r>
      <w:proofErr w:type="spellStart"/>
      <w:r w:rsidRPr="004912BE">
        <w:rPr>
          <w:rFonts w:ascii="Arial" w:hAnsi="Arial" w:cs="Arial"/>
          <w:bCs/>
          <w:sz w:val="24"/>
          <w:szCs w:val="24"/>
          <w:lang w:val="cy-GB"/>
        </w:rPr>
        <w:t>Duolingo</w:t>
      </w:r>
      <w:proofErr w:type="spellEnd"/>
      <w:r w:rsidRPr="004912BE">
        <w:rPr>
          <w:rFonts w:ascii="Arial" w:hAnsi="Arial" w:cs="Arial"/>
          <w:bCs/>
          <w:sz w:val="24"/>
          <w:szCs w:val="24"/>
          <w:lang w:val="cy-GB"/>
        </w:rPr>
        <w:t xml:space="preserve"> a rhai wedi dechrau gwneud cwrs ar-lein.  Chi’n tywys pobl ar hyd y llwybr.  Mae angen bod yn greadigol am sut </w:t>
      </w:r>
      <w:proofErr w:type="spellStart"/>
      <w:r w:rsidRPr="004912BE">
        <w:rPr>
          <w:rFonts w:ascii="Arial" w:hAnsi="Arial" w:cs="Arial"/>
          <w:bCs/>
          <w:sz w:val="24"/>
          <w:szCs w:val="24"/>
          <w:lang w:val="cy-GB"/>
        </w:rPr>
        <w:t>ry’n</w:t>
      </w:r>
      <w:proofErr w:type="spellEnd"/>
      <w:r w:rsidRPr="004912BE">
        <w:rPr>
          <w:rFonts w:ascii="Arial" w:hAnsi="Arial" w:cs="Arial"/>
          <w:bCs/>
          <w:sz w:val="24"/>
          <w:szCs w:val="24"/>
          <w:lang w:val="cy-GB"/>
        </w:rPr>
        <w:t xml:space="preserve"> ni’n ffeindio’r gynulleidfa.  Mae’r pwynt am eich profiad chi o’r system addysg, y ffordd </w:t>
      </w:r>
      <w:proofErr w:type="spellStart"/>
      <w:r w:rsidRPr="004912BE">
        <w:rPr>
          <w:rFonts w:ascii="Arial" w:hAnsi="Arial" w:cs="Arial"/>
          <w:bCs/>
          <w:sz w:val="24"/>
          <w:szCs w:val="24"/>
          <w:lang w:val="cy-GB"/>
        </w:rPr>
        <w:t>ry’ch</w:t>
      </w:r>
      <w:proofErr w:type="spellEnd"/>
      <w:r w:rsidRPr="004912BE">
        <w:rPr>
          <w:rFonts w:ascii="Arial" w:hAnsi="Arial" w:cs="Arial"/>
          <w:bCs/>
          <w:sz w:val="24"/>
          <w:szCs w:val="24"/>
          <w:lang w:val="cy-GB"/>
        </w:rPr>
        <w:t xml:space="preserve"> chi wedi cael eich dysgu, yn mynd â ni’n ôl i bwynt cynharach am eich profiad chi a’ch perthynas chi gyda’r iaith.  Os nad ydych chi wedi cael profiad da yn yr ysgol, efallai lle nad Cymraeg yw’r brif iaith, falle eich bod chi heb gael y cyfle i ddysgu Cymraeg yn y ffordd y bydden i’n dymuno.  Mae </w:t>
      </w:r>
      <w:proofErr w:type="spellStart"/>
      <w:r w:rsidRPr="004912BE">
        <w:rPr>
          <w:rFonts w:ascii="Arial" w:hAnsi="Arial" w:cs="Arial"/>
          <w:bCs/>
          <w:sz w:val="24"/>
          <w:szCs w:val="24"/>
          <w:lang w:val="cy-GB"/>
        </w:rPr>
        <w:t>e’n</w:t>
      </w:r>
      <w:proofErr w:type="spellEnd"/>
      <w:r w:rsidRPr="004912BE">
        <w:rPr>
          <w:rFonts w:ascii="Arial" w:hAnsi="Arial" w:cs="Arial"/>
          <w:bCs/>
          <w:sz w:val="24"/>
          <w:szCs w:val="24"/>
          <w:lang w:val="cy-GB"/>
        </w:rPr>
        <w:t xml:space="preserve"> mynd i liwio’ch safbwynt chi i fod yn deg, ac mae’n rhaid i hynny fod yn rhan o’r ymateb wrth i ni gyfathrebu bod cyfle gyda chi nid jyst yn yr ysgol, ond mae hynny’n gyfle pwysig a dyna’r cyfle mae lot fawr o bobl yn cymryd, ac mae rhaid darparu hynny mewn ffordd sydd yn llwyddo.  Mae gyda chi lot o gyfleoedd </w:t>
      </w:r>
      <w:r w:rsidRPr="004912BE">
        <w:rPr>
          <w:rFonts w:ascii="Arial" w:hAnsi="Arial" w:cs="Arial"/>
          <w:bCs/>
          <w:sz w:val="24"/>
          <w:szCs w:val="24"/>
          <w:lang w:val="cy-GB"/>
        </w:rPr>
        <w:lastRenderedPageBreak/>
        <w:t xml:space="preserve">unrhyw amser o’ch bywyd, i ail-gydio.  I ail-gydio yn yr hyder, i loywi iaith, beth bynnag </w:t>
      </w:r>
      <w:proofErr w:type="spellStart"/>
      <w:r w:rsidRPr="004912BE">
        <w:rPr>
          <w:rFonts w:ascii="Arial" w:hAnsi="Arial" w:cs="Arial"/>
          <w:bCs/>
          <w:sz w:val="24"/>
          <w:szCs w:val="24"/>
          <w:lang w:val="cy-GB"/>
        </w:rPr>
        <w:t>yw’ch</w:t>
      </w:r>
      <w:proofErr w:type="spellEnd"/>
      <w:r w:rsidRPr="004912BE">
        <w:rPr>
          <w:rFonts w:ascii="Arial" w:hAnsi="Arial" w:cs="Arial"/>
          <w:bCs/>
          <w:sz w:val="24"/>
          <w:szCs w:val="24"/>
          <w:lang w:val="cy-GB"/>
        </w:rPr>
        <w:t xml:space="preserve"> galw chi, beth bynnag </w:t>
      </w:r>
      <w:proofErr w:type="spellStart"/>
      <w:r w:rsidRPr="004912BE">
        <w:rPr>
          <w:rFonts w:ascii="Arial" w:hAnsi="Arial" w:cs="Arial"/>
          <w:bCs/>
          <w:sz w:val="24"/>
          <w:szCs w:val="24"/>
          <w:lang w:val="cy-GB"/>
        </w:rPr>
        <w:t>yw’ch</w:t>
      </w:r>
      <w:proofErr w:type="spellEnd"/>
      <w:r w:rsidRPr="004912BE">
        <w:rPr>
          <w:rFonts w:ascii="Arial" w:hAnsi="Arial" w:cs="Arial"/>
          <w:bCs/>
          <w:sz w:val="24"/>
          <w:szCs w:val="24"/>
          <w:lang w:val="cy-GB"/>
        </w:rPr>
        <w:t xml:space="preserve"> angen chi, mae cyfleoedd i chi wneud hynny, ac ar ôl heddiw, mae ‘na gyfle cyffrous yn rhad ac am ddim i wneud hynny.</w:t>
      </w:r>
    </w:p>
    <w:p w14:paraId="5C6DE177" w14:textId="77777777" w:rsidR="002348CB" w:rsidRPr="002348CB" w:rsidRDefault="00177EF9" w:rsidP="002348CB">
      <w:pPr>
        <w:pStyle w:val="Heading2"/>
        <w:rPr>
          <w:lang w:val="cy-GB"/>
        </w:rPr>
      </w:pPr>
      <w:r w:rsidRPr="002348CB">
        <w:rPr>
          <w:lang w:val="cy-GB"/>
        </w:rPr>
        <w:t>Gyda llwyddiant diweddar yr Ymgyrch ym Mhrifysgol Caerdydd i gael Is-lywydd y Gymraeg, ydych chi’n meddwl dylai Undebau Myfyrwyr, Cyrff cyhoeddus a chyrff eraill gael eu cynnwys mewn deddfwriaethau i warchod hawliau Cymraeg?</w:t>
      </w:r>
    </w:p>
    <w:p w14:paraId="046A53BE" w14:textId="211C7980" w:rsidR="00177EF9" w:rsidRPr="004912BE" w:rsidRDefault="00177EF9" w:rsidP="00177EF9">
      <w:pPr>
        <w:rPr>
          <w:rFonts w:ascii="Arial" w:hAnsi="Arial" w:cs="Arial"/>
          <w:sz w:val="24"/>
          <w:szCs w:val="24"/>
          <w:lang w:val="cy-GB"/>
        </w:rPr>
      </w:pPr>
      <w:r w:rsidRPr="00177EF9">
        <w:rPr>
          <w:rFonts w:ascii="Arial" w:hAnsi="Arial" w:cs="Arial"/>
          <w:sz w:val="24"/>
          <w:szCs w:val="24"/>
          <w:lang w:val="cy-GB"/>
        </w:rPr>
        <w:t xml:space="preserve"> </w:t>
      </w:r>
      <w:r w:rsidRPr="004912BE">
        <w:rPr>
          <w:rFonts w:ascii="Arial" w:hAnsi="Arial" w:cs="Arial"/>
          <w:sz w:val="24"/>
          <w:szCs w:val="24"/>
          <w:lang w:val="cy-GB"/>
        </w:rPr>
        <w:t xml:space="preserve">Mae mwy na 120 o gyrff cyhoeddus eisoes yn dod o dan safonau’r Gymraeg sy’n gwarchod hawliau unigolion i ddefnyddio’n hiaith ni, gan gynnwys Prifysgolion. </w:t>
      </w:r>
    </w:p>
    <w:p w14:paraId="7E1B57B1" w14:textId="77777777" w:rsidR="00177EF9" w:rsidRPr="004912BE" w:rsidRDefault="00177EF9" w:rsidP="00177EF9">
      <w:pPr>
        <w:rPr>
          <w:rFonts w:ascii="Arial" w:hAnsi="Arial" w:cs="Arial"/>
          <w:sz w:val="24"/>
          <w:szCs w:val="24"/>
          <w:lang w:val="cy-GB"/>
        </w:rPr>
      </w:pPr>
      <w:r w:rsidRPr="004912BE">
        <w:rPr>
          <w:rFonts w:ascii="Arial" w:hAnsi="Arial" w:cs="Arial"/>
          <w:sz w:val="24"/>
          <w:szCs w:val="24"/>
          <w:lang w:val="cy-GB"/>
        </w:rPr>
        <w:t>Ar hyn o bryd dyw Undebau Myfyrwyr yn dod o dan safonau, ond rwy’n falch o glywed bod Caerdydd wedi dilyn esiampl nifer o Brifysgolion a chael swyddog penodedig ar gyfer materion yn ymwneud â’r Gymraeg.</w:t>
      </w:r>
    </w:p>
    <w:p w14:paraId="747BE3B8" w14:textId="77777777" w:rsidR="00177EF9" w:rsidRPr="002348CB" w:rsidRDefault="00177EF9" w:rsidP="002348CB">
      <w:pPr>
        <w:pStyle w:val="Heading2"/>
        <w:rPr>
          <w:lang w:val="cy-GB"/>
        </w:rPr>
      </w:pPr>
      <w:r w:rsidRPr="002348CB">
        <w:rPr>
          <w:lang w:val="cy-GB"/>
        </w:rPr>
        <w:t xml:space="preserve">Cwbl wych yw’r cyhoeddiad am wersi am ddim i athrawon a rhai dan 25. Llongyfarchiadau i’r Gweinidog ar weithredu.  A oes gan y Llywodraeth fwriad i ddatblygu’r rhain yn gyrsiau cyflawn, fel y gwnaed yn achos miloedd o athrawon yng Ngwlad y </w:t>
      </w:r>
      <w:proofErr w:type="spellStart"/>
      <w:r w:rsidRPr="002348CB">
        <w:rPr>
          <w:lang w:val="cy-GB"/>
        </w:rPr>
        <w:t>Basgiaid</w:t>
      </w:r>
      <w:proofErr w:type="spellEnd"/>
      <w:r w:rsidRPr="002348CB">
        <w:rPr>
          <w:lang w:val="cy-GB"/>
        </w:rPr>
        <w:t>?</w:t>
      </w:r>
    </w:p>
    <w:p w14:paraId="3C28150B" w14:textId="77777777" w:rsidR="00177EF9" w:rsidRPr="004912BE" w:rsidRDefault="00177EF9" w:rsidP="00177EF9">
      <w:pPr>
        <w:rPr>
          <w:rFonts w:ascii="Arial" w:hAnsi="Arial" w:cs="Arial"/>
          <w:sz w:val="24"/>
          <w:szCs w:val="24"/>
          <w:lang w:val="cy-GB"/>
        </w:rPr>
      </w:pPr>
      <w:r w:rsidRPr="004912BE">
        <w:rPr>
          <w:rFonts w:ascii="Arial" w:hAnsi="Arial" w:cs="Arial"/>
          <w:sz w:val="24"/>
          <w:szCs w:val="24"/>
          <w:lang w:val="cy-GB"/>
        </w:rPr>
        <w:t xml:space="preserve">Bydd ystod llawn o wersi ar gael i weithwyr addysg, a pobl ifanc o dan 25, ar bob lefel. Y nod yw cynnig rhywbeth sy’n siwtio pawb.  Mae rhai o’r cyrsiau hynny ar gael yn barod ac eraill yn cael eu datblygu ar hyn o bryd. Bydd modd i athrawon, er enghraifft, ymelwa o gyrsiau sy’n amrywio o wersi blasu hunan-astudio ar-lein i gyfnod ar y cynllun sabothol sy’n cynnig cyfnodau o astudio dwys i ffordd o’r ystafell ddosbarth.  </w:t>
      </w:r>
    </w:p>
    <w:p w14:paraId="10E72CA6" w14:textId="68BC1B23" w:rsidR="00177EF9" w:rsidRPr="00177EF9" w:rsidRDefault="00177EF9" w:rsidP="00177EF9">
      <w:pPr>
        <w:rPr>
          <w:rFonts w:ascii="Arial" w:hAnsi="Arial" w:cs="Arial"/>
          <w:b/>
          <w:bCs/>
          <w:sz w:val="24"/>
          <w:szCs w:val="24"/>
          <w:lang w:val="cy-GB"/>
        </w:rPr>
      </w:pPr>
      <w:r w:rsidRPr="004912BE">
        <w:rPr>
          <w:rFonts w:ascii="Arial" w:hAnsi="Arial" w:cs="Arial"/>
          <w:sz w:val="24"/>
          <w:szCs w:val="24"/>
          <w:lang w:val="cy-GB"/>
        </w:rPr>
        <w:lastRenderedPageBreak/>
        <w:t>Yn yr un modd bydd cyrsiau ar gael i bobl ifanc sy’n amrywio o gyrsiau blasu i rheiny gyda bach iawn o wybodaeth am y Gymraeg, i gyrsiau gloywi iaith ar gyfer rheiny sydd eisiau rhoi hwb i’w sgiliau Cymraeg.</w:t>
      </w:r>
    </w:p>
    <w:p w14:paraId="199E5376" w14:textId="77777777" w:rsidR="00177EF9" w:rsidRPr="002348CB" w:rsidRDefault="00177EF9" w:rsidP="002348CB">
      <w:pPr>
        <w:pStyle w:val="Heading2"/>
        <w:rPr>
          <w:lang w:val="cy-GB"/>
        </w:rPr>
      </w:pPr>
      <w:r w:rsidRPr="002348CB">
        <w:rPr>
          <w:lang w:val="cy-GB"/>
        </w:rPr>
        <w:t>Gan gynnig gwersi Cymraeg am ddim i bob unigolyn rhwng 18-25 oed, ydych chi’n meddwl bod y chwant yno gan bobl ifanc di-gymraeg i ddysgu’r iaith, a sut mae sicrhau bod pobl ifanc yn cael yr hyder a’r chwant i ddysgu Cymraeg?</w:t>
      </w:r>
    </w:p>
    <w:p w14:paraId="184A48BF" w14:textId="4B0051E3" w:rsidR="00177EF9" w:rsidRDefault="00177EF9" w:rsidP="00177EF9">
      <w:pPr>
        <w:rPr>
          <w:rFonts w:ascii="Arial" w:hAnsi="Arial" w:cs="Arial"/>
          <w:sz w:val="24"/>
          <w:szCs w:val="24"/>
          <w:lang w:val="cy-GB"/>
        </w:rPr>
      </w:pPr>
      <w:r w:rsidRPr="00177EF9">
        <w:rPr>
          <w:rFonts w:ascii="Arial" w:hAnsi="Arial" w:cs="Arial"/>
          <w:sz w:val="24"/>
          <w:szCs w:val="24"/>
          <w:lang w:val="cy-GB"/>
        </w:rPr>
        <w:t xml:space="preserve">Mae’r cyfnodau clo diweddar wedi amlygu i ni faint o chwant sydd gan pobl o bob oed i ddysgu Cymraeg, and mae angen i ni adeiladu ar y brwdfrydedd yna. Mae mwy o bobl nag erioed yn dysgu Cymraeg ac mae’r cynnydd yn y ddarpariaeth ar-lein yn cynnig mwy o hyblygrwydd nag erioed i’r rheiny sydd eisiau dysgu. Byddwn ni’n creu darpariaeth benodol i bobl ifanc i sicrhau gwersi addas o ran lefelau, a dulliau dysgu.  </w:t>
      </w:r>
    </w:p>
    <w:p w14:paraId="00039463" w14:textId="77777777" w:rsidR="00177EF9" w:rsidRPr="002348CB" w:rsidRDefault="00177EF9" w:rsidP="002348CB">
      <w:pPr>
        <w:pStyle w:val="Heading2"/>
        <w:rPr>
          <w:lang w:val="cy-GB"/>
        </w:rPr>
      </w:pPr>
      <w:proofErr w:type="spellStart"/>
      <w:r w:rsidRPr="002348CB">
        <w:rPr>
          <w:lang w:val="cy-GB"/>
        </w:rPr>
        <w:t>Ga</w:t>
      </w:r>
      <w:proofErr w:type="spellEnd"/>
      <w:r w:rsidRPr="002348CB">
        <w:rPr>
          <w:lang w:val="cy-GB"/>
        </w:rPr>
        <w:t xml:space="preserve"> i ofyn beth yn union y bydd y Llywodraeth yn ei wneud i symud ysgolion Saesneg ymlaen ar y bont ieithyddol i fod yn ysgol ddwyieithog, sut y byddan nhw yn cyflawni hyn, a sut y byddan nhw'n sicrhau bod hyn yn digwydd ar lawr dosbarth, plîs? Diolch.</w:t>
      </w:r>
    </w:p>
    <w:p w14:paraId="22E0D0EF" w14:textId="24604E6B" w:rsidR="00177EF9" w:rsidRPr="004912BE" w:rsidRDefault="00177EF9" w:rsidP="00177EF9">
      <w:pPr>
        <w:rPr>
          <w:rFonts w:ascii="Arial" w:eastAsiaTheme="minorEastAsia" w:hAnsi="Arial" w:cs="Arial"/>
          <w:sz w:val="24"/>
          <w:szCs w:val="24"/>
          <w:lang w:val="cy-GB"/>
        </w:rPr>
      </w:pPr>
      <w:r w:rsidRPr="004912BE">
        <w:rPr>
          <w:rFonts w:ascii="Arial" w:eastAsia="Arial" w:hAnsi="Arial" w:cs="Arial"/>
          <w:color w:val="1F1F1F"/>
          <w:sz w:val="24"/>
          <w:szCs w:val="24"/>
          <w:lang w:val="cy-GB"/>
        </w:rPr>
        <w:t xml:space="preserve">Fel rhan o weithredu Cymraeg 2050, fe wnaethon ni ymrwymo i symleiddio sut rydyn ni’n categoreiddio ysgolion yn ôl eu darpariaeth o’r Gymraeg er mwyn bod yn gliriach am y cynnydd ieithyddol </w:t>
      </w:r>
      <w:proofErr w:type="spellStart"/>
      <w:r w:rsidRPr="004912BE">
        <w:rPr>
          <w:rFonts w:ascii="Arial" w:eastAsia="Arial" w:hAnsi="Arial" w:cs="Arial"/>
          <w:color w:val="1F1F1F"/>
          <w:sz w:val="24"/>
          <w:szCs w:val="24"/>
          <w:lang w:val="cy-GB"/>
        </w:rPr>
        <w:t>ry’n</w:t>
      </w:r>
      <w:proofErr w:type="spellEnd"/>
      <w:r w:rsidRPr="004912BE">
        <w:rPr>
          <w:rFonts w:ascii="Arial" w:eastAsia="Arial" w:hAnsi="Arial" w:cs="Arial"/>
          <w:color w:val="1F1F1F"/>
          <w:sz w:val="24"/>
          <w:szCs w:val="24"/>
          <w:lang w:val="cy-GB"/>
        </w:rPr>
        <w:t xml:space="preserve"> ni’n ei ddisgwyl a’r deilliannau i ddisgyblion yn ôl cyfrwng addysgu’r ysgol, yn ogystal ag annog a chefnogi ysgolion i gynyddu eu darpariaeth o’r Gymraeg. Fe wnaethon ni gyhoeddi canllawiau newydd eu cyhoeddi ar hyn fis Rhagfyr ddiwethaf. </w:t>
      </w:r>
      <w:r w:rsidRPr="004912BE">
        <w:rPr>
          <w:rFonts w:ascii="Arial" w:eastAsia="Arial" w:hAnsi="Arial" w:cs="Arial"/>
          <w:sz w:val="24"/>
          <w:szCs w:val="24"/>
          <w:lang w:val="cy-GB"/>
        </w:rPr>
        <w:t xml:space="preserve">  </w:t>
      </w:r>
      <w:hyperlink r:id="rId10">
        <w:r w:rsidRPr="004912BE">
          <w:rPr>
            <w:rStyle w:val="Hyperlink"/>
            <w:rFonts w:ascii="Arial" w:eastAsia="Arial" w:hAnsi="Arial" w:cs="Arial"/>
            <w:sz w:val="24"/>
            <w:szCs w:val="24"/>
            <w:lang w:val="cy-GB"/>
          </w:rPr>
          <w:t>Canllaw categoreiddio ysgolion yn ôl y ddarpariaeth cyfrwng Cymraeg</w:t>
        </w:r>
      </w:hyperlink>
      <w:r w:rsidRPr="004912BE">
        <w:rPr>
          <w:rFonts w:ascii="Arial" w:eastAsia="Arial" w:hAnsi="Arial" w:cs="Arial"/>
          <w:sz w:val="24"/>
          <w:szCs w:val="24"/>
          <w:lang w:val="cy-GB"/>
        </w:rPr>
        <w:t xml:space="preserve">   </w:t>
      </w:r>
    </w:p>
    <w:p w14:paraId="09E74170" w14:textId="77777777" w:rsidR="00177EF9" w:rsidRPr="004912BE" w:rsidRDefault="00177EF9" w:rsidP="00177EF9">
      <w:pPr>
        <w:rPr>
          <w:rFonts w:ascii="Arial" w:eastAsiaTheme="minorEastAsia" w:hAnsi="Arial" w:cs="Arial"/>
          <w:sz w:val="24"/>
          <w:szCs w:val="24"/>
          <w:lang w:val="cy-GB"/>
        </w:rPr>
      </w:pPr>
      <w:proofErr w:type="spellStart"/>
      <w:r w:rsidRPr="004912BE">
        <w:rPr>
          <w:rFonts w:ascii="Arial" w:eastAsia="Arial" w:hAnsi="Arial" w:cs="Arial"/>
          <w:sz w:val="24"/>
          <w:szCs w:val="24"/>
          <w:lang w:val="cy-GB"/>
        </w:rPr>
        <w:lastRenderedPageBreak/>
        <w:t>Ry’n</w:t>
      </w:r>
      <w:proofErr w:type="spellEnd"/>
      <w:r w:rsidRPr="004912BE">
        <w:rPr>
          <w:rFonts w:ascii="Arial" w:eastAsia="Arial" w:hAnsi="Arial" w:cs="Arial"/>
          <w:sz w:val="24"/>
          <w:szCs w:val="24"/>
          <w:lang w:val="cy-GB"/>
        </w:rPr>
        <w:t xml:space="preserve"> ni eisiau i bob ysgol yng Nghymru gynyddu’r cyfran o’r dysgu sy’n digwydd trwy’r Gymraeg. Bydd y categorïau newydd yn rhoi mwy o gyfleoedd i awdurdodau lleol fynd i dyfu a gwella’r ddarpariaeth addysg cyfrwng Cymraeg yn eu hardal.   </w:t>
      </w:r>
    </w:p>
    <w:p w14:paraId="07C611F9" w14:textId="77777777" w:rsidR="00177EF9" w:rsidRPr="004912BE" w:rsidRDefault="00177EF9" w:rsidP="00177EF9">
      <w:pPr>
        <w:rPr>
          <w:rFonts w:ascii="Arial" w:eastAsiaTheme="minorEastAsia" w:hAnsi="Arial" w:cs="Arial"/>
          <w:sz w:val="24"/>
          <w:szCs w:val="24"/>
          <w:lang w:val="cy-GB"/>
        </w:rPr>
      </w:pPr>
      <w:r w:rsidRPr="004912BE">
        <w:rPr>
          <w:rFonts w:ascii="Arial" w:eastAsia="Arial" w:hAnsi="Arial" w:cs="Arial"/>
          <w:sz w:val="24"/>
          <w:szCs w:val="24"/>
          <w:lang w:val="cy-GB"/>
        </w:rPr>
        <w:t xml:space="preserve">I ategu’r gwaith hwn,  </w:t>
      </w:r>
      <w:proofErr w:type="spellStart"/>
      <w:r w:rsidRPr="004912BE">
        <w:rPr>
          <w:rFonts w:ascii="Arial" w:eastAsia="Arial" w:hAnsi="Arial" w:cs="Arial"/>
          <w:sz w:val="24"/>
          <w:szCs w:val="24"/>
          <w:lang w:val="cy-GB"/>
        </w:rPr>
        <w:t>ry’n</w:t>
      </w:r>
      <w:proofErr w:type="spellEnd"/>
      <w:r w:rsidRPr="004912BE">
        <w:rPr>
          <w:rFonts w:ascii="Arial" w:eastAsia="Arial" w:hAnsi="Arial" w:cs="Arial"/>
          <w:sz w:val="24"/>
          <w:szCs w:val="24"/>
          <w:lang w:val="cy-GB"/>
        </w:rPr>
        <w:t xml:space="preserve"> ni wedi agor ymgynghoriad ar fframwaith anstatudol ar gyfer addysgu Cymraeg mewn addysg cyfrwng Saesneg, fydd hefyd yn cynnwys deunyddiau ategol, adnoddau a dysgu proffesiynol ychwanegol i gefnogi’r gwaith hynny. Manteisiwch ar y cyfle i ddweud eich dweud!</w:t>
      </w:r>
    </w:p>
    <w:p w14:paraId="7531BC49" w14:textId="54AC3E58" w:rsidR="00177EF9" w:rsidRPr="00177EF9" w:rsidRDefault="00CD0638" w:rsidP="00177EF9">
      <w:pPr>
        <w:rPr>
          <w:rFonts w:ascii="Arial" w:hAnsi="Arial" w:cs="Arial"/>
          <w:b/>
          <w:bCs/>
          <w:sz w:val="24"/>
          <w:szCs w:val="24"/>
          <w:lang w:val="cy-GB"/>
        </w:rPr>
      </w:pPr>
      <w:hyperlink r:id="rId11">
        <w:r w:rsidR="00177EF9" w:rsidRPr="004912BE">
          <w:rPr>
            <w:rStyle w:val="Hyperlink"/>
            <w:rFonts w:ascii="Arial" w:hAnsi="Arial" w:cs="Arial"/>
            <w:sz w:val="24"/>
            <w:szCs w:val="24"/>
            <w:lang w:val="cy-GB"/>
          </w:rPr>
          <w:t>https://llyw.cymru/fframwaith-drafft-ar-gyfer-y-gymraeg-mewn-addysg-cyfrwng-saesneg</w:t>
        </w:r>
      </w:hyperlink>
    </w:p>
    <w:p w14:paraId="04CD117B" w14:textId="3B7357FF" w:rsidR="00177EF9" w:rsidRPr="002348CB" w:rsidRDefault="00177EF9" w:rsidP="002348CB">
      <w:pPr>
        <w:pStyle w:val="Heading2"/>
        <w:rPr>
          <w:lang w:val="cy-GB"/>
        </w:rPr>
      </w:pPr>
      <w:r w:rsidRPr="002348CB">
        <w:rPr>
          <w:lang w:val="cy-GB"/>
        </w:rPr>
        <w:t>Oes cynllun er mwyn denu tiwtoriaid Cymraeg newydd i ddewis gyrfa yn y maes Cymraeg i oedolion, er mwyn ymateb i'r gofynion newydd yma?</w:t>
      </w:r>
    </w:p>
    <w:p w14:paraId="0FF6D723" w14:textId="77777777" w:rsidR="002B7B51" w:rsidRPr="002B7B51" w:rsidRDefault="002B7B51" w:rsidP="002B7B51">
      <w:pPr>
        <w:rPr>
          <w:rFonts w:ascii="Arial" w:hAnsi="Arial" w:cs="Arial"/>
          <w:sz w:val="24"/>
          <w:szCs w:val="24"/>
          <w:lang w:val="cy-GB"/>
        </w:rPr>
      </w:pPr>
      <w:proofErr w:type="spellStart"/>
      <w:r w:rsidRPr="002B7B51">
        <w:rPr>
          <w:rFonts w:ascii="Arial" w:hAnsi="Arial" w:cs="Arial"/>
          <w:sz w:val="24"/>
          <w:szCs w:val="24"/>
          <w:lang w:val="cy-GB"/>
        </w:rPr>
        <w:t>Ry’n</w:t>
      </w:r>
      <w:proofErr w:type="spellEnd"/>
      <w:r w:rsidRPr="002B7B51">
        <w:rPr>
          <w:rFonts w:ascii="Arial" w:hAnsi="Arial" w:cs="Arial"/>
          <w:sz w:val="24"/>
          <w:szCs w:val="24"/>
          <w:lang w:val="cy-GB"/>
        </w:rPr>
        <w:t xml:space="preserve"> ni’n awyddus i sicrhau bod gweithlu proffesiynol a digonol o ran ei faint yn y sector Dysgu Cymraeg. Mae’r Ganolfan Dysgu Cymraeg Genedlaethol yn gweithredu Cynllun Academi er mwyn datblygu sgiliau’r gweithlu Dysgu Cymraeg. Fel rhan o weithredu’r cynllun mae’r Ganolfan wedi llunio rhaglen genedlaethol o hyfforddiant sydd ar gael i diwtoriaid, ac wedi paratoi cymhwyster cenedlaethol cydnabyddedig. Mae hynny’n gam mawr ymlaen i broffesiynoli a chynyddu statws y maes. </w:t>
      </w:r>
    </w:p>
    <w:p w14:paraId="0BA82266" w14:textId="77777777" w:rsidR="002B7B51" w:rsidRPr="002B7B51" w:rsidRDefault="002B7B51" w:rsidP="002B7B51">
      <w:pPr>
        <w:rPr>
          <w:rFonts w:ascii="Arial" w:hAnsi="Arial" w:cs="Arial"/>
          <w:sz w:val="24"/>
          <w:szCs w:val="24"/>
          <w:lang w:val="cy-GB"/>
        </w:rPr>
      </w:pPr>
      <w:r w:rsidRPr="002B7B51">
        <w:rPr>
          <w:rFonts w:ascii="Arial" w:hAnsi="Arial" w:cs="Arial"/>
          <w:sz w:val="24"/>
          <w:szCs w:val="24"/>
          <w:lang w:val="cy-GB"/>
        </w:rPr>
        <w:t xml:space="preserve">Yn ogystal, mae gan y Ganolfan gynllun yn ei le i recriwtio tiwtoriaid newydd. Mae’r Ganolfan yn cydnabod bod gwerth mewn cael amrywiaeth o fathau gwahanol o swyddi gwahanol o fewn y sector—gan gynnwys tiwtoriaid llawn amser, a thiwtoriaid rhan amser a ffracsiynol. Mae hwn yn cynyddu apêl y sector i </w:t>
      </w:r>
      <w:proofErr w:type="spellStart"/>
      <w:r w:rsidRPr="002B7B51">
        <w:rPr>
          <w:rFonts w:ascii="Arial" w:hAnsi="Arial" w:cs="Arial"/>
          <w:sz w:val="24"/>
          <w:szCs w:val="24"/>
          <w:lang w:val="cy-GB"/>
        </w:rPr>
        <w:t>gyflogeion</w:t>
      </w:r>
      <w:proofErr w:type="spellEnd"/>
      <w:r w:rsidRPr="002B7B51">
        <w:rPr>
          <w:rFonts w:ascii="Arial" w:hAnsi="Arial" w:cs="Arial"/>
          <w:sz w:val="24"/>
          <w:szCs w:val="24"/>
          <w:lang w:val="cy-GB"/>
        </w:rPr>
        <w:t xml:space="preserve"> posib ac yn cynyddu hyblygrwydd </w:t>
      </w:r>
      <w:r w:rsidRPr="002B7B51">
        <w:rPr>
          <w:rFonts w:ascii="Arial" w:hAnsi="Arial" w:cs="Arial"/>
          <w:sz w:val="24"/>
          <w:szCs w:val="24"/>
          <w:lang w:val="cy-GB"/>
        </w:rPr>
        <w:lastRenderedPageBreak/>
        <w:t>wrth chwilio am diwtoriaid i weithio oriau amrywiol, fel dysgu dosbarthiadau nos.</w:t>
      </w:r>
    </w:p>
    <w:p w14:paraId="5EEE353D" w14:textId="77777777" w:rsidR="002B7B51" w:rsidRPr="002348CB" w:rsidRDefault="002B7B51" w:rsidP="002348CB">
      <w:pPr>
        <w:pStyle w:val="Heading2"/>
        <w:rPr>
          <w:lang w:val="cy-GB"/>
        </w:rPr>
      </w:pPr>
      <w:r w:rsidRPr="002348CB">
        <w:rPr>
          <w:lang w:val="cy-GB"/>
        </w:rPr>
        <w:t>Mae cyrsiau Cymraeg am ddim i bobl ifanc yn wych, ond pam ddylai rhywun yng Nghymru orfod talu i ddysgu'r iaith?</w:t>
      </w:r>
    </w:p>
    <w:p w14:paraId="7D94FF1E" w14:textId="77777777" w:rsidR="002B7B51" w:rsidRPr="004912BE" w:rsidRDefault="002B7B51" w:rsidP="002B7B51">
      <w:pPr>
        <w:rPr>
          <w:rFonts w:ascii="Arial" w:hAnsi="Arial" w:cs="Arial"/>
          <w:sz w:val="24"/>
          <w:szCs w:val="24"/>
          <w:lang w:val="cy-GB"/>
        </w:rPr>
      </w:pPr>
      <w:r w:rsidRPr="004912BE">
        <w:rPr>
          <w:rFonts w:ascii="Arial" w:hAnsi="Arial" w:cs="Arial"/>
          <w:sz w:val="24"/>
          <w:szCs w:val="24"/>
          <w:lang w:val="cy-GB"/>
        </w:rPr>
        <w:t xml:space="preserve">Mae’r ddarpariaeth Dysgu Cymraeg yn fwy eang nag erioed. Mae’r Ganolfan Dysgu wedi creu partneriaethau gyda cwmnïau </w:t>
      </w:r>
      <w:proofErr w:type="spellStart"/>
      <w:r w:rsidRPr="004912BE">
        <w:rPr>
          <w:rFonts w:ascii="Arial" w:hAnsi="Arial" w:cs="Arial"/>
          <w:sz w:val="24"/>
          <w:szCs w:val="24"/>
          <w:lang w:val="cy-GB"/>
        </w:rPr>
        <w:t>Say</w:t>
      </w:r>
      <w:proofErr w:type="spellEnd"/>
      <w:r w:rsidRPr="004912BE">
        <w:rPr>
          <w:rFonts w:ascii="Arial" w:hAnsi="Arial" w:cs="Arial"/>
          <w:sz w:val="24"/>
          <w:szCs w:val="24"/>
          <w:lang w:val="cy-GB"/>
        </w:rPr>
        <w:t xml:space="preserve"> </w:t>
      </w:r>
      <w:proofErr w:type="spellStart"/>
      <w:r w:rsidRPr="004912BE">
        <w:rPr>
          <w:rFonts w:ascii="Arial" w:hAnsi="Arial" w:cs="Arial"/>
          <w:sz w:val="24"/>
          <w:szCs w:val="24"/>
          <w:lang w:val="cy-GB"/>
        </w:rPr>
        <w:t>Something</w:t>
      </w:r>
      <w:proofErr w:type="spellEnd"/>
      <w:r w:rsidRPr="004912BE">
        <w:rPr>
          <w:rFonts w:ascii="Arial" w:hAnsi="Arial" w:cs="Arial"/>
          <w:sz w:val="24"/>
          <w:szCs w:val="24"/>
          <w:lang w:val="cy-GB"/>
        </w:rPr>
        <w:t xml:space="preserve"> in Welsh a </w:t>
      </w:r>
      <w:proofErr w:type="spellStart"/>
      <w:r w:rsidRPr="004912BE">
        <w:rPr>
          <w:rFonts w:ascii="Arial" w:hAnsi="Arial" w:cs="Arial"/>
          <w:sz w:val="24"/>
          <w:szCs w:val="24"/>
          <w:lang w:val="cy-GB"/>
        </w:rPr>
        <w:t>Duolingo</w:t>
      </w:r>
      <w:proofErr w:type="spellEnd"/>
      <w:r w:rsidRPr="004912BE">
        <w:rPr>
          <w:rFonts w:ascii="Arial" w:hAnsi="Arial" w:cs="Arial"/>
          <w:sz w:val="24"/>
          <w:szCs w:val="24"/>
          <w:lang w:val="cy-GB"/>
        </w:rPr>
        <w:t xml:space="preserve">. Mae hynny’n creu cymuned o ddysgwyr sy’n agosach nag erioed ac yn sicrhau bod dulliau a cynnwys y gwersi yn cyd-fynd â’i gilydd. </w:t>
      </w:r>
    </w:p>
    <w:p w14:paraId="580C198F" w14:textId="77777777" w:rsidR="002B7B51" w:rsidRPr="004912BE" w:rsidRDefault="002B7B51" w:rsidP="002B7B51">
      <w:pPr>
        <w:rPr>
          <w:rFonts w:ascii="Arial" w:hAnsi="Arial" w:cs="Arial"/>
          <w:sz w:val="24"/>
          <w:szCs w:val="24"/>
          <w:lang w:val="cy-GB"/>
        </w:rPr>
      </w:pPr>
    </w:p>
    <w:p w14:paraId="633D5FEF" w14:textId="77777777" w:rsidR="002B7B51" w:rsidRPr="004912BE" w:rsidRDefault="002B7B51" w:rsidP="002B7B51">
      <w:pPr>
        <w:rPr>
          <w:rFonts w:ascii="Arial" w:hAnsi="Arial" w:cs="Arial"/>
          <w:sz w:val="24"/>
          <w:szCs w:val="24"/>
          <w:lang w:val="cy-GB"/>
        </w:rPr>
      </w:pPr>
      <w:r w:rsidRPr="004912BE">
        <w:rPr>
          <w:rFonts w:ascii="Arial" w:hAnsi="Arial" w:cs="Arial"/>
          <w:sz w:val="24"/>
          <w:szCs w:val="24"/>
          <w:lang w:val="cy-GB"/>
        </w:rPr>
        <w:t>Mae cyrsiau’r Ganolfan Dysgu yn costio £90 yr un, ond mae cynllun gostyngiadau ar gael ac mae modd gwneud cais am grant i leihau’r gost. Am fwy o wybodaeth:</w:t>
      </w:r>
    </w:p>
    <w:p w14:paraId="44963D9F" w14:textId="77777777" w:rsidR="002B7B51" w:rsidRPr="004912BE" w:rsidRDefault="00CD0638" w:rsidP="002B7B51">
      <w:pPr>
        <w:rPr>
          <w:rFonts w:ascii="Arial" w:hAnsi="Arial" w:cs="Arial"/>
          <w:sz w:val="24"/>
          <w:szCs w:val="24"/>
          <w:lang w:val="cy-GB"/>
        </w:rPr>
      </w:pPr>
      <w:hyperlink r:id="rId12" w:history="1">
        <w:r w:rsidR="002B7B51" w:rsidRPr="004912BE">
          <w:rPr>
            <w:rStyle w:val="Hyperlink"/>
            <w:rFonts w:ascii="Arial" w:hAnsi="Arial" w:cs="Arial"/>
            <w:sz w:val="24"/>
            <w:szCs w:val="24"/>
            <w:lang w:val="cy-GB"/>
          </w:rPr>
          <w:t>https://dysgucymraeg.cymru/cymorth/cwestiynau-cyffredinol/</w:t>
        </w:r>
      </w:hyperlink>
    </w:p>
    <w:p w14:paraId="6AF0965D" w14:textId="25B6F213" w:rsidR="002B7B51" w:rsidRPr="002348CB" w:rsidRDefault="002B7B51" w:rsidP="002348CB">
      <w:pPr>
        <w:pStyle w:val="Heading2"/>
        <w:rPr>
          <w:lang w:val="cy-GB"/>
        </w:rPr>
      </w:pPr>
      <w:r w:rsidRPr="002348CB">
        <w:rPr>
          <w:lang w:val="cy-GB"/>
        </w:rPr>
        <w:t xml:space="preserve">Ydy’r </w:t>
      </w:r>
      <w:r w:rsidR="002348CB">
        <w:rPr>
          <w:lang w:val="cy-GB"/>
        </w:rPr>
        <w:t>G</w:t>
      </w:r>
      <w:r w:rsidRPr="002348CB">
        <w:rPr>
          <w:lang w:val="cy-GB"/>
        </w:rPr>
        <w:t xml:space="preserve">weinidog yn edrych ymlaen at ddarllen y 22 cynllun strategol y Gymraeg mewn addysg a beth mae </w:t>
      </w:r>
      <w:proofErr w:type="spellStart"/>
      <w:r w:rsidRPr="002348CB">
        <w:rPr>
          <w:lang w:val="cy-GB"/>
        </w:rPr>
        <w:t>e’n</w:t>
      </w:r>
      <w:proofErr w:type="spellEnd"/>
      <w:r w:rsidRPr="002348CB">
        <w:rPr>
          <w:lang w:val="cy-GB"/>
        </w:rPr>
        <w:t xml:space="preserve"> gobeithio gweld ynddyn nhw?  </w:t>
      </w:r>
    </w:p>
    <w:p w14:paraId="717E58FD" w14:textId="0D48FBF5" w:rsidR="00BF40CC" w:rsidRPr="00F57098" w:rsidRDefault="002B7B51" w:rsidP="00F57098">
      <w:pPr>
        <w:rPr>
          <w:rFonts w:ascii="Arial" w:eastAsiaTheme="minorEastAsia" w:hAnsi="Arial" w:cs="Arial"/>
          <w:color w:val="000000" w:themeColor="text1"/>
          <w:sz w:val="24"/>
          <w:szCs w:val="24"/>
          <w:lang w:val="cy-GB"/>
        </w:rPr>
      </w:pPr>
      <w:r w:rsidRPr="004912BE">
        <w:rPr>
          <w:rFonts w:ascii="Arial" w:eastAsia="Arial" w:hAnsi="Arial" w:cs="Arial"/>
          <w:color w:val="000000" w:themeColor="text1"/>
          <w:sz w:val="24"/>
          <w:szCs w:val="24"/>
          <w:lang w:val="cy-GB"/>
        </w:rPr>
        <w:t xml:space="preserve">Mae’r 22 awdurdod lleol wedi ymgynghori ar eu CSCA drafft ac wedi cyflwyno eu Cynlluniau drafft i ni ystyried. Rwy wedi bod yn glir o’r cychwyn mod i’n disgwyl gweld cynlluniau sy’n cyd-fynd ag uchelgais Cymraeg 2050. Mae’n galonogol gweld fod pob sir wedi ymrwymo i'r targedau </w:t>
      </w:r>
      <w:proofErr w:type="spellStart"/>
      <w:r w:rsidRPr="004912BE">
        <w:rPr>
          <w:rFonts w:ascii="Arial" w:eastAsia="Arial" w:hAnsi="Arial" w:cs="Arial"/>
          <w:color w:val="000000" w:themeColor="text1"/>
          <w:sz w:val="24"/>
          <w:szCs w:val="24"/>
          <w:lang w:val="cy-GB"/>
        </w:rPr>
        <w:t>nethon</w:t>
      </w:r>
      <w:proofErr w:type="spellEnd"/>
      <w:r w:rsidRPr="004912BE">
        <w:rPr>
          <w:rFonts w:ascii="Arial" w:eastAsia="Arial" w:hAnsi="Arial" w:cs="Arial"/>
          <w:color w:val="000000" w:themeColor="text1"/>
          <w:sz w:val="24"/>
          <w:szCs w:val="24"/>
          <w:lang w:val="cy-GB"/>
        </w:rPr>
        <w:t xml:space="preserve"> ni gyflwyno iddyn nhw. Bydd y Cynlluniau yn weithredol o Fedi 2022.</w:t>
      </w:r>
    </w:p>
    <w:p w14:paraId="558D9D7F" w14:textId="0274AF6D" w:rsidR="274B02FB" w:rsidRPr="004912BE" w:rsidRDefault="274B02FB" w:rsidP="007013CD">
      <w:pPr>
        <w:spacing w:line="240" w:lineRule="auto"/>
        <w:rPr>
          <w:rFonts w:ascii="Arial" w:hAnsi="Arial" w:cs="Arial"/>
          <w:sz w:val="24"/>
          <w:szCs w:val="24"/>
          <w:lang w:val="cy-GB"/>
        </w:rPr>
      </w:pPr>
    </w:p>
    <w:p w14:paraId="23763A2A" w14:textId="05104D1E" w:rsidR="274B02FB" w:rsidRPr="004912BE" w:rsidRDefault="274B02FB" w:rsidP="007013CD">
      <w:pPr>
        <w:spacing w:line="240" w:lineRule="auto"/>
        <w:rPr>
          <w:rFonts w:ascii="Arial" w:hAnsi="Arial" w:cs="Arial"/>
          <w:sz w:val="24"/>
          <w:szCs w:val="24"/>
          <w:lang w:val="cy-GB"/>
        </w:rPr>
      </w:pPr>
    </w:p>
    <w:sectPr w:rsidR="274B02FB" w:rsidRPr="004912BE" w:rsidSect="00BF40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EDD"/>
    <w:multiLevelType w:val="hybridMultilevel"/>
    <w:tmpl w:val="4E382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737CBE"/>
    <w:multiLevelType w:val="hybridMultilevel"/>
    <w:tmpl w:val="9D181716"/>
    <w:lvl w:ilvl="0" w:tplc="FBA6AA50">
      <w:start w:val="1"/>
      <w:numFmt w:val="bullet"/>
      <w:lvlText w:val="·"/>
      <w:lvlJc w:val="left"/>
      <w:pPr>
        <w:ind w:left="720" w:hanging="360"/>
      </w:pPr>
      <w:rPr>
        <w:rFonts w:ascii="Symbol" w:hAnsi="Symbol" w:hint="default"/>
      </w:rPr>
    </w:lvl>
    <w:lvl w:ilvl="1" w:tplc="49909CD2">
      <w:start w:val="1"/>
      <w:numFmt w:val="bullet"/>
      <w:lvlText w:val="o"/>
      <w:lvlJc w:val="left"/>
      <w:pPr>
        <w:ind w:left="1440" w:hanging="360"/>
      </w:pPr>
      <w:rPr>
        <w:rFonts w:ascii="Courier New" w:hAnsi="Courier New" w:hint="default"/>
      </w:rPr>
    </w:lvl>
    <w:lvl w:ilvl="2" w:tplc="8FA4ECE0">
      <w:start w:val="1"/>
      <w:numFmt w:val="bullet"/>
      <w:lvlText w:val=""/>
      <w:lvlJc w:val="left"/>
      <w:pPr>
        <w:ind w:left="2160" w:hanging="360"/>
      </w:pPr>
      <w:rPr>
        <w:rFonts w:ascii="Wingdings" w:hAnsi="Wingdings" w:hint="default"/>
      </w:rPr>
    </w:lvl>
    <w:lvl w:ilvl="3" w:tplc="01A438AE">
      <w:start w:val="1"/>
      <w:numFmt w:val="bullet"/>
      <w:lvlText w:val=""/>
      <w:lvlJc w:val="left"/>
      <w:pPr>
        <w:ind w:left="2880" w:hanging="360"/>
      </w:pPr>
      <w:rPr>
        <w:rFonts w:ascii="Symbol" w:hAnsi="Symbol" w:hint="default"/>
      </w:rPr>
    </w:lvl>
    <w:lvl w:ilvl="4" w:tplc="BCEAE38E">
      <w:start w:val="1"/>
      <w:numFmt w:val="bullet"/>
      <w:lvlText w:val="o"/>
      <w:lvlJc w:val="left"/>
      <w:pPr>
        <w:ind w:left="3600" w:hanging="360"/>
      </w:pPr>
      <w:rPr>
        <w:rFonts w:ascii="Courier New" w:hAnsi="Courier New" w:hint="default"/>
      </w:rPr>
    </w:lvl>
    <w:lvl w:ilvl="5" w:tplc="57024EEC">
      <w:start w:val="1"/>
      <w:numFmt w:val="bullet"/>
      <w:lvlText w:val=""/>
      <w:lvlJc w:val="left"/>
      <w:pPr>
        <w:ind w:left="4320" w:hanging="360"/>
      </w:pPr>
      <w:rPr>
        <w:rFonts w:ascii="Wingdings" w:hAnsi="Wingdings" w:hint="default"/>
      </w:rPr>
    </w:lvl>
    <w:lvl w:ilvl="6" w:tplc="0EE4807E">
      <w:start w:val="1"/>
      <w:numFmt w:val="bullet"/>
      <w:lvlText w:val=""/>
      <w:lvlJc w:val="left"/>
      <w:pPr>
        <w:ind w:left="5040" w:hanging="360"/>
      </w:pPr>
      <w:rPr>
        <w:rFonts w:ascii="Symbol" w:hAnsi="Symbol" w:hint="default"/>
      </w:rPr>
    </w:lvl>
    <w:lvl w:ilvl="7" w:tplc="EE52599C">
      <w:start w:val="1"/>
      <w:numFmt w:val="bullet"/>
      <w:lvlText w:val="o"/>
      <w:lvlJc w:val="left"/>
      <w:pPr>
        <w:ind w:left="5760" w:hanging="360"/>
      </w:pPr>
      <w:rPr>
        <w:rFonts w:ascii="Courier New" w:hAnsi="Courier New" w:hint="default"/>
      </w:rPr>
    </w:lvl>
    <w:lvl w:ilvl="8" w:tplc="40A6AAC2">
      <w:start w:val="1"/>
      <w:numFmt w:val="bullet"/>
      <w:lvlText w:val=""/>
      <w:lvlJc w:val="left"/>
      <w:pPr>
        <w:ind w:left="6480" w:hanging="360"/>
      </w:pPr>
      <w:rPr>
        <w:rFonts w:ascii="Wingdings" w:hAnsi="Wingdings" w:hint="default"/>
      </w:rPr>
    </w:lvl>
  </w:abstractNum>
  <w:abstractNum w:abstractNumId="2" w15:restartNumberingAfterBreak="0">
    <w:nsid w:val="19DC36D5"/>
    <w:multiLevelType w:val="hybridMultilevel"/>
    <w:tmpl w:val="963AC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BB50BD"/>
    <w:multiLevelType w:val="hybridMultilevel"/>
    <w:tmpl w:val="7554969C"/>
    <w:lvl w:ilvl="0" w:tplc="8AE84AE2">
      <w:start w:val="1"/>
      <w:numFmt w:val="bullet"/>
      <w:lvlText w:val="·"/>
      <w:lvlJc w:val="left"/>
      <w:pPr>
        <w:ind w:left="720" w:hanging="360"/>
      </w:pPr>
      <w:rPr>
        <w:rFonts w:ascii="Symbol" w:hAnsi="Symbol" w:hint="default"/>
      </w:rPr>
    </w:lvl>
    <w:lvl w:ilvl="1" w:tplc="1FC08620">
      <w:start w:val="1"/>
      <w:numFmt w:val="bullet"/>
      <w:lvlText w:val="o"/>
      <w:lvlJc w:val="left"/>
      <w:pPr>
        <w:ind w:left="1440" w:hanging="360"/>
      </w:pPr>
      <w:rPr>
        <w:rFonts w:ascii="Courier New" w:hAnsi="Courier New" w:hint="default"/>
      </w:rPr>
    </w:lvl>
    <w:lvl w:ilvl="2" w:tplc="E2D814CE">
      <w:start w:val="1"/>
      <w:numFmt w:val="bullet"/>
      <w:lvlText w:val=""/>
      <w:lvlJc w:val="left"/>
      <w:pPr>
        <w:ind w:left="2160" w:hanging="360"/>
      </w:pPr>
      <w:rPr>
        <w:rFonts w:ascii="Wingdings" w:hAnsi="Wingdings" w:hint="default"/>
      </w:rPr>
    </w:lvl>
    <w:lvl w:ilvl="3" w:tplc="75C2ED3A">
      <w:start w:val="1"/>
      <w:numFmt w:val="bullet"/>
      <w:lvlText w:val=""/>
      <w:lvlJc w:val="left"/>
      <w:pPr>
        <w:ind w:left="2880" w:hanging="360"/>
      </w:pPr>
      <w:rPr>
        <w:rFonts w:ascii="Symbol" w:hAnsi="Symbol" w:hint="default"/>
      </w:rPr>
    </w:lvl>
    <w:lvl w:ilvl="4" w:tplc="7C007A88">
      <w:start w:val="1"/>
      <w:numFmt w:val="bullet"/>
      <w:lvlText w:val="o"/>
      <w:lvlJc w:val="left"/>
      <w:pPr>
        <w:ind w:left="3600" w:hanging="360"/>
      </w:pPr>
      <w:rPr>
        <w:rFonts w:ascii="Courier New" w:hAnsi="Courier New" w:hint="default"/>
      </w:rPr>
    </w:lvl>
    <w:lvl w:ilvl="5" w:tplc="3B6E79BA">
      <w:start w:val="1"/>
      <w:numFmt w:val="bullet"/>
      <w:lvlText w:val=""/>
      <w:lvlJc w:val="left"/>
      <w:pPr>
        <w:ind w:left="4320" w:hanging="360"/>
      </w:pPr>
      <w:rPr>
        <w:rFonts w:ascii="Wingdings" w:hAnsi="Wingdings" w:hint="default"/>
      </w:rPr>
    </w:lvl>
    <w:lvl w:ilvl="6" w:tplc="40DCC056">
      <w:start w:val="1"/>
      <w:numFmt w:val="bullet"/>
      <w:lvlText w:val=""/>
      <w:lvlJc w:val="left"/>
      <w:pPr>
        <w:ind w:left="5040" w:hanging="360"/>
      </w:pPr>
      <w:rPr>
        <w:rFonts w:ascii="Symbol" w:hAnsi="Symbol" w:hint="default"/>
      </w:rPr>
    </w:lvl>
    <w:lvl w:ilvl="7" w:tplc="1D0E11F4">
      <w:start w:val="1"/>
      <w:numFmt w:val="bullet"/>
      <w:lvlText w:val="o"/>
      <w:lvlJc w:val="left"/>
      <w:pPr>
        <w:ind w:left="5760" w:hanging="360"/>
      </w:pPr>
      <w:rPr>
        <w:rFonts w:ascii="Courier New" w:hAnsi="Courier New" w:hint="default"/>
      </w:rPr>
    </w:lvl>
    <w:lvl w:ilvl="8" w:tplc="191A44BA">
      <w:start w:val="1"/>
      <w:numFmt w:val="bullet"/>
      <w:lvlText w:val=""/>
      <w:lvlJc w:val="left"/>
      <w:pPr>
        <w:ind w:left="6480" w:hanging="360"/>
      </w:pPr>
      <w:rPr>
        <w:rFonts w:ascii="Wingdings" w:hAnsi="Wingdings" w:hint="default"/>
      </w:rPr>
    </w:lvl>
  </w:abstractNum>
  <w:abstractNum w:abstractNumId="4" w15:restartNumberingAfterBreak="0">
    <w:nsid w:val="7ADC2358"/>
    <w:multiLevelType w:val="hybridMultilevel"/>
    <w:tmpl w:val="2BF005B4"/>
    <w:lvl w:ilvl="0" w:tplc="0D04917E">
      <w:start w:val="1"/>
      <w:numFmt w:val="bullet"/>
      <w:lvlText w:val=""/>
      <w:lvlJc w:val="left"/>
      <w:pPr>
        <w:ind w:left="720" w:hanging="360"/>
      </w:pPr>
      <w:rPr>
        <w:rFonts w:ascii="Symbol" w:hAnsi="Symbol" w:hint="default"/>
      </w:rPr>
    </w:lvl>
    <w:lvl w:ilvl="1" w:tplc="094038C6">
      <w:start w:val="1"/>
      <w:numFmt w:val="bullet"/>
      <w:lvlText w:val="o"/>
      <w:lvlJc w:val="left"/>
      <w:pPr>
        <w:ind w:left="1440" w:hanging="360"/>
      </w:pPr>
      <w:rPr>
        <w:rFonts w:ascii="Courier New" w:hAnsi="Courier New" w:hint="default"/>
      </w:rPr>
    </w:lvl>
    <w:lvl w:ilvl="2" w:tplc="8EA4D3DC">
      <w:start w:val="1"/>
      <w:numFmt w:val="bullet"/>
      <w:lvlText w:val=""/>
      <w:lvlJc w:val="left"/>
      <w:pPr>
        <w:ind w:left="2160" w:hanging="360"/>
      </w:pPr>
      <w:rPr>
        <w:rFonts w:ascii="Wingdings" w:hAnsi="Wingdings" w:hint="default"/>
      </w:rPr>
    </w:lvl>
    <w:lvl w:ilvl="3" w:tplc="3C341AE4">
      <w:start w:val="1"/>
      <w:numFmt w:val="bullet"/>
      <w:lvlText w:val=""/>
      <w:lvlJc w:val="left"/>
      <w:pPr>
        <w:ind w:left="2880" w:hanging="360"/>
      </w:pPr>
      <w:rPr>
        <w:rFonts w:ascii="Symbol" w:hAnsi="Symbol" w:hint="default"/>
      </w:rPr>
    </w:lvl>
    <w:lvl w:ilvl="4" w:tplc="E7483868">
      <w:start w:val="1"/>
      <w:numFmt w:val="bullet"/>
      <w:lvlText w:val="o"/>
      <w:lvlJc w:val="left"/>
      <w:pPr>
        <w:ind w:left="3600" w:hanging="360"/>
      </w:pPr>
      <w:rPr>
        <w:rFonts w:ascii="Courier New" w:hAnsi="Courier New" w:hint="default"/>
      </w:rPr>
    </w:lvl>
    <w:lvl w:ilvl="5" w:tplc="733E9DDC">
      <w:start w:val="1"/>
      <w:numFmt w:val="bullet"/>
      <w:lvlText w:val=""/>
      <w:lvlJc w:val="left"/>
      <w:pPr>
        <w:ind w:left="4320" w:hanging="360"/>
      </w:pPr>
      <w:rPr>
        <w:rFonts w:ascii="Wingdings" w:hAnsi="Wingdings" w:hint="default"/>
      </w:rPr>
    </w:lvl>
    <w:lvl w:ilvl="6" w:tplc="84B21FF8">
      <w:start w:val="1"/>
      <w:numFmt w:val="bullet"/>
      <w:lvlText w:val=""/>
      <w:lvlJc w:val="left"/>
      <w:pPr>
        <w:ind w:left="5040" w:hanging="360"/>
      </w:pPr>
      <w:rPr>
        <w:rFonts w:ascii="Symbol" w:hAnsi="Symbol" w:hint="default"/>
      </w:rPr>
    </w:lvl>
    <w:lvl w:ilvl="7" w:tplc="E5FC7066">
      <w:start w:val="1"/>
      <w:numFmt w:val="bullet"/>
      <w:lvlText w:val="o"/>
      <w:lvlJc w:val="left"/>
      <w:pPr>
        <w:ind w:left="5760" w:hanging="360"/>
      </w:pPr>
      <w:rPr>
        <w:rFonts w:ascii="Courier New" w:hAnsi="Courier New" w:hint="default"/>
      </w:rPr>
    </w:lvl>
    <w:lvl w:ilvl="8" w:tplc="7C9E53F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CC"/>
    <w:rsid w:val="00030988"/>
    <w:rsid w:val="00034AE9"/>
    <w:rsid w:val="00036946"/>
    <w:rsid w:val="00052545"/>
    <w:rsid w:val="000546E0"/>
    <w:rsid w:val="00077D77"/>
    <w:rsid w:val="000B6164"/>
    <w:rsid w:val="000B73C0"/>
    <w:rsid w:val="000C5E8E"/>
    <w:rsid w:val="000F05AB"/>
    <w:rsid w:val="000F5323"/>
    <w:rsid w:val="00130ACC"/>
    <w:rsid w:val="00161B28"/>
    <w:rsid w:val="00177EF9"/>
    <w:rsid w:val="001A6813"/>
    <w:rsid w:val="001D02BF"/>
    <w:rsid w:val="001D2D00"/>
    <w:rsid w:val="001E266B"/>
    <w:rsid w:val="001F591E"/>
    <w:rsid w:val="00222429"/>
    <w:rsid w:val="002348CB"/>
    <w:rsid w:val="00241D68"/>
    <w:rsid w:val="0027206B"/>
    <w:rsid w:val="002735EA"/>
    <w:rsid w:val="00297A3D"/>
    <w:rsid w:val="002B7B51"/>
    <w:rsid w:val="002F014E"/>
    <w:rsid w:val="00324E5C"/>
    <w:rsid w:val="00332263"/>
    <w:rsid w:val="00333F1B"/>
    <w:rsid w:val="003432B2"/>
    <w:rsid w:val="00354319"/>
    <w:rsid w:val="00372FE0"/>
    <w:rsid w:val="00391E53"/>
    <w:rsid w:val="003B0FCE"/>
    <w:rsid w:val="003C4680"/>
    <w:rsid w:val="003C7E3B"/>
    <w:rsid w:val="003D0C98"/>
    <w:rsid w:val="003E3885"/>
    <w:rsid w:val="003E5200"/>
    <w:rsid w:val="003F531B"/>
    <w:rsid w:val="003F711C"/>
    <w:rsid w:val="00404DAC"/>
    <w:rsid w:val="004131C3"/>
    <w:rsid w:val="00425985"/>
    <w:rsid w:val="00446C2F"/>
    <w:rsid w:val="004539CB"/>
    <w:rsid w:val="00472B4F"/>
    <w:rsid w:val="004734AE"/>
    <w:rsid w:val="004734D8"/>
    <w:rsid w:val="00473694"/>
    <w:rsid w:val="00477770"/>
    <w:rsid w:val="004912BE"/>
    <w:rsid w:val="004A1721"/>
    <w:rsid w:val="004C3F3E"/>
    <w:rsid w:val="004E259F"/>
    <w:rsid w:val="004E68C4"/>
    <w:rsid w:val="005169EA"/>
    <w:rsid w:val="00530B22"/>
    <w:rsid w:val="005701B2"/>
    <w:rsid w:val="0058027C"/>
    <w:rsid w:val="006004B3"/>
    <w:rsid w:val="0060156D"/>
    <w:rsid w:val="0069137C"/>
    <w:rsid w:val="006930D9"/>
    <w:rsid w:val="006D0916"/>
    <w:rsid w:val="006E4A75"/>
    <w:rsid w:val="006E6EDD"/>
    <w:rsid w:val="007013CD"/>
    <w:rsid w:val="00721B92"/>
    <w:rsid w:val="00726B25"/>
    <w:rsid w:val="0072752D"/>
    <w:rsid w:val="0074057F"/>
    <w:rsid w:val="0076492E"/>
    <w:rsid w:val="0077270D"/>
    <w:rsid w:val="0078794C"/>
    <w:rsid w:val="00787D15"/>
    <w:rsid w:val="007B30B3"/>
    <w:rsid w:val="007C0527"/>
    <w:rsid w:val="007E3217"/>
    <w:rsid w:val="008256DE"/>
    <w:rsid w:val="00847341"/>
    <w:rsid w:val="0085481B"/>
    <w:rsid w:val="00886CC8"/>
    <w:rsid w:val="008A11F6"/>
    <w:rsid w:val="00910EE2"/>
    <w:rsid w:val="009C2E6F"/>
    <w:rsid w:val="009C56C7"/>
    <w:rsid w:val="009E1DA6"/>
    <w:rsid w:val="009E70ED"/>
    <w:rsid w:val="00A016CA"/>
    <w:rsid w:val="00A4342F"/>
    <w:rsid w:val="00A53FDF"/>
    <w:rsid w:val="00A82A26"/>
    <w:rsid w:val="00AC64CC"/>
    <w:rsid w:val="00AE2A6F"/>
    <w:rsid w:val="00B31B8D"/>
    <w:rsid w:val="00B440DC"/>
    <w:rsid w:val="00B450FA"/>
    <w:rsid w:val="00B63B8A"/>
    <w:rsid w:val="00B90A9B"/>
    <w:rsid w:val="00B937F9"/>
    <w:rsid w:val="00BD7184"/>
    <w:rsid w:val="00BE05F6"/>
    <w:rsid w:val="00BE3A88"/>
    <w:rsid w:val="00BF40CC"/>
    <w:rsid w:val="00C24218"/>
    <w:rsid w:val="00C44C5E"/>
    <w:rsid w:val="00C734F2"/>
    <w:rsid w:val="00CA6B8A"/>
    <w:rsid w:val="00CD0638"/>
    <w:rsid w:val="00CF1BBE"/>
    <w:rsid w:val="00D04C36"/>
    <w:rsid w:val="00D06BB7"/>
    <w:rsid w:val="00D3530A"/>
    <w:rsid w:val="00D657AF"/>
    <w:rsid w:val="00D7373C"/>
    <w:rsid w:val="00D75157"/>
    <w:rsid w:val="00DC18B7"/>
    <w:rsid w:val="00DC18D8"/>
    <w:rsid w:val="00DC7BBB"/>
    <w:rsid w:val="00DF28B0"/>
    <w:rsid w:val="00DF6260"/>
    <w:rsid w:val="00DF7646"/>
    <w:rsid w:val="00E04DB3"/>
    <w:rsid w:val="00E11861"/>
    <w:rsid w:val="00E252FD"/>
    <w:rsid w:val="00E36D73"/>
    <w:rsid w:val="00EA7963"/>
    <w:rsid w:val="00EB6392"/>
    <w:rsid w:val="00EE6332"/>
    <w:rsid w:val="00EF25B9"/>
    <w:rsid w:val="00EF32FA"/>
    <w:rsid w:val="00F03A4E"/>
    <w:rsid w:val="00F26BF9"/>
    <w:rsid w:val="00F454EE"/>
    <w:rsid w:val="00F4706C"/>
    <w:rsid w:val="00F472DA"/>
    <w:rsid w:val="00F57098"/>
    <w:rsid w:val="00F6244E"/>
    <w:rsid w:val="00FB1BDA"/>
    <w:rsid w:val="00FB7ECA"/>
    <w:rsid w:val="00FE2A1E"/>
    <w:rsid w:val="00FF3EE5"/>
    <w:rsid w:val="00FF5602"/>
    <w:rsid w:val="04B443CE"/>
    <w:rsid w:val="054D64C5"/>
    <w:rsid w:val="067EDFA6"/>
    <w:rsid w:val="0C5FDD2E"/>
    <w:rsid w:val="0DE007A3"/>
    <w:rsid w:val="1183DA5F"/>
    <w:rsid w:val="138995E7"/>
    <w:rsid w:val="22ED3002"/>
    <w:rsid w:val="22F43C32"/>
    <w:rsid w:val="23E37B1E"/>
    <w:rsid w:val="23F3C068"/>
    <w:rsid w:val="274B02FB"/>
    <w:rsid w:val="2B2FA598"/>
    <w:rsid w:val="2E67465A"/>
    <w:rsid w:val="300316BB"/>
    <w:rsid w:val="355DFC18"/>
    <w:rsid w:val="38B15F85"/>
    <w:rsid w:val="38F7AFAD"/>
    <w:rsid w:val="3AC24B85"/>
    <w:rsid w:val="3C2F506F"/>
    <w:rsid w:val="3F66F131"/>
    <w:rsid w:val="3FF7A437"/>
    <w:rsid w:val="42DE9841"/>
    <w:rsid w:val="45C7463E"/>
    <w:rsid w:val="4C4D61BF"/>
    <w:rsid w:val="4F850281"/>
    <w:rsid w:val="55E5578E"/>
    <w:rsid w:val="5714D936"/>
    <w:rsid w:val="57309BE1"/>
    <w:rsid w:val="578127EF"/>
    <w:rsid w:val="5853D4FF"/>
    <w:rsid w:val="5BC92DAF"/>
    <w:rsid w:val="641F8F77"/>
    <w:rsid w:val="66EF8633"/>
    <w:rsid w:val="68418ECE"/>
    <w:rsid w:val="6E55BC70"/>
    <w:rsid w:val="6FF18CD1"/>
    <w:rsid w:val="73292D93"/>
    <w:rsid w:val="7660CE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0662"/>
  <w15:chartTrackingRefBased/>
  <w15:docId w15:val="{50B23F66-E9DF-429C-B500-AE39D63C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4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75157"/>
    <w:pPr>
      <w:spacing w:after="300" w:line="360" w:lineRule="atLeast"/>
    </w:pPr>
    <w:rPr>
      <w:rFonts w:ascii="Times New Roman" w:eastAsia="Times New Roman" w:hAnsi="Times New Roman" w:cs="Times New Roman"/>
      <w:sz w:val="27"/>
      <w:szCs w:val="27"/>
      <w:lang w:val="en-US"/>
    </w:rPr>
  </w:style>
  <w:style w:type="character" w:styleId="CommentReference">
    <w:name w:val="annotation reference"/>
    <w:basedOn w:val="DefaultParagraphFont"/>
    <w:uiPriority w:val="99"/>
    <w:semiHidden/>
    <w:unhideWhenUsed/>
    <w:rsid w:val="005169EA"/>
    <w:rPr>
      <w:sz w:val="16"/>
      <w:szCs w:val="16"/>
    </w:rPr>
  </w:style>
  <w:style w:type="paragraph" w:styleId="CommentText">
    <w:name w:val="annotation text"/>
    <w:basedOn w:val="Normal"/>
    <w:link w:val="CommentTextChar"/>
    <w:uiPriority w:val="99"/>
    <w:semiHidden/>
    <w:unhideWhenUsed/>
    <w:rsid w:val="005169EA"/>
    <w:pPr>
      <w:spacing w:line="240" w:lineRule="auto"/>
    </w:pPr>
    <w:rPr>
      <w:sz w:val="20"/>
      <w:szCs w:val="20"/>
    </w:rPr>
  </w:style>
  <w:style w:type="character" w:customStyle="1" w:styleId="CommentTextChar">
    <w:name w:val="Comment Text Char"/>
    <w:basedOn w:val="DefaultParagraphFont"/>
    <w:link w:val="CommentText"/>
    <w:uiPriority w:val="99"/>
    <w:semiHidden/>
    <w:rsid w:val="005169EA"/>
    <w:rPr>
      <w:sz w:val="20"/>
      <w:szCs w:val="20"/>
    </w:rPr>
  </w:style>
  <w:style w:type="paragraph" w:styleId="CommentSubject">
    <w:name w:val="annotation subject"/>
    <w:basedOn w:val="CommentText"/>
    <w:next w:val="CommentText"/>
    <w:link w:val="CommentSubjectChar"/>
    <w:uiPriority w:val="99"/>
    <w:semiHidden/>
    <w:unhideWhenUsed/>
    <w:rsid w:val="005169EA"/>
    <w:rPr>
      <w:b/>
      <w:bCs/>
    </w:rPr>
  </w:style>
  <w:style w:type="character" w:customStyle="1" w:styleId="CommentSubjectChar">
    <w:name w:val="Comment Subject Char"/>
    <w:basedOn w:val="CommentTextChar"/>
    <w:link w:val="CommentSubject"/>
    <w:uiPriority w:val="99"/>
    <w:semiHidden/>
    <w:rsid w:val="005169EA"/>
    <w:rPr>
      <w:b/>
      <w:bCs/>
      <w:sz w:val="20"/>
      <w:szCs w:val="20"/>
    </w:rPr>
  </w:style>
  <w:style w:type="paragraph" w:styleId="BalloonText">
    <w:name w:val="Balloon Text"/>
    <w:basedOn w:val="Normal"/>
    <w:link w:val="BalloonTextChar"/>
    <w:uiPriority w:val="99"/>
    <w:semiHidden/>
    <w:unhideWhenUsed/>
    <w:rsid w:val="0051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EA"/>
    <w:rPr>
      <w:rFonts w:ascii="Segoe UI" w:hAnsi="Segoe UI" w:cs="Segoe UI"/>
      <w:sz w:val="18"/>
      <w:szCs w:val="18"/>
    </w:rPr>
  </w:style>
  <w:style w:type="character" w:customStyle="1" w:styleId="Heading1Char">
    <w:name w:val="Heading 1 Char"/>
    <w:basedOn w:val="DefaultParagraphFont"/>
    <w:link w:val="Heading1"/>
    <w:uiPriority w:val="9"/>
    <w:rsid w:val="002348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48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7777">
      <w:bodyDiv w:val="1"/>
      <w:marLeft w:val="0"/>
      <w:marRight w:val="0"/>
      <w:marTop w:val="0"/>
      <w:marBottom w:val="0"/>
      <w:divBdr>
        <w:top w:val="none" w:sz="0" w:space="0" w:color="auto"/>
        <w:left w:val="none" w:sz="0" w:space="0" w:color="auto"/>
        <w:bottom w:val="none" w:sz="0" w:space="0" w:color="auto"/>
        <w:right w:val="none" w:sz="0" w:space="0" w:color="auto"/>
      </w:divBdr>
    </w:div>
    <w:div w:id="216091366">
      <w:bodyDiv w:val="1"/>
      <w:marLeft w:val="0"/>
      <w:marRight w:val="0"/>
      <w:marTop w:val="0"/>
      <w:marBottom w:val="0"/>
      <w:divBdr>
        <w:top w:val="none" w:sz="0" w:space="0" w:color="auto"/>
        <w:left w:val="none" w:sz="0" w:space="0" w:color="auto"/>
        <w:bottom w:val="none" w:sz="0" w:space="0" w:color="auto"/>
        <w:right w:val="none" w:sz="0" w:space="0" w:color="auto"/>
      </w:divBdr>
    </w:div>
    <w:div w:id="232933119">
      <w:bodyDiv w:val="1"/>
      <w:marLeft w:val="0"/>
      <w:marRight w:val="0"/>
      <w:marTop w:val="0"/>
      <w:marBottom w:val="0"/>
      <w:divBdr>
        <w:top w:val="none" w:sz="0" w:space="0" w:color="auto"/>
        <w:left w:val="none" w:sz="0" w:space="0" w:color="auto"/>
        <w:bottom w:val="none" w:sz="0" w:space="0" w:color="auto"/>
        <w:right w:val="none" w:sz="0" w:space="0" w:color="auto"/>
      </w:divBdr>
    </w:div>
    <w:div w:id="263417249">
      <w:bodyDiv w:val="1"/>
      <w:marLeft w:val="0"/>
      <w:marRight w:val="0"/>
      <w:marTop w:val="0"/>
      <w:marBottom w:val="0"/>
      <w:divBdr>
        <w:top w:val="none" w:sz="0" w:space="0" w:color="auto"/>
        <w:left w:val="none" w:sz="0" w:space="0" w:color="auto"/>
        <w:bottom w:val="none" w:sz="0" w:space="0" w:color="auto"/>
        <w:right w:val="none" w:sz="0" w:space="0" w:color="auto"/>
      </w:divBdr>
    </w:div>
    <w:div w:id="654068832">
      <w:bodyDiv w:val="1"/>
      <w:marLeft w:val="0"/>
      <w:marRight w:val="0"/>
      <w:marTop w:val="0"/>
      <w:marBottom w:val="0"/>
      <w:divBdr>
        <w:top w:val="none" w:sz="0" w:space="0" w:color="auto"/>
        <w:left w:val="none" w:sz="0" w:space="0" w:color="auto"/>
        <w:bottom w:val="none" w:sz="0" w:space="0" w:color="auto"/>
        <w:right w:val="none" w:sz="0" w:space="0" w:color="auto"/>
      </w:divBdr>
    </w:div>
    <w:div w:id="761611535">
      <w:bodyDiv w:val="1"/>
      <w:marLeft w:val="0"/>
      <w:marRight w:val="0"/>
      <w:marTop w:val="0"/>
      <w:marBottom w:val="0"/>
      <w:divBdr>
        <w:top w:val="none" w:sz="0" w:space="0" w:color="auto"/>
        <w:left w:val="none" w:sz="0" w:space="0" w:color="auto"/>
        <w:bottom w:val="none" w:sz="0" w:space="0" w:color="auto"/>
        <w:right w:val="none" w:sz="0" w:space="0" w:color="auto"/>
      </w:divBdr>
      <w:divsChild>
        <w:div w:id="863523570">
          <w:marLeft w:val="0"/>
          <w:marRight w:val="0"/>
          <w:marTop w:val="0"/>
          <w:marBottom w:val="0"/>
          <w:divBdr>
            <w:top w:val="none" w:sz="0" w:space="0" w:color="auto"/>
            <w:left w:val="none" w:sz="0" w:space="0" w:color="auto"/>
            <w:bottom w:val="none" w:sz="0" w:space="0" w:color="auto"/>
            <w:right w:val="none" w:sz="0" w:space="0" w:color="auto"/>
          </w:divBdr>
          <w:divsChild>
            <w:div w:id="449471620">
              <w:marLeft w:val="0"/>
              <w:marRight w:val="0"/>
              <w:marTop w:val="0"/>
              <w:marBottom w:val="0"/>
              <w:divBdr>
                <w:top w:val="none" w:sz="0" w:space="0" w:color="auto"/>
                <w:left w:val="none" w:sz="0" w:space="0" w:color="auto"/>
                <w:bottom w:val="none" w:sz="0" w:space="0" w:color="auto"/>
                <w:right w:val="none" w:sz="0" w:space="0" w:color="auto"/>
              </w:divBdr>
              <w:divsChild>
                <w:div w:id="168830722">
                  <w:marLeft w:val="0"/>
                  <w:marRight w:val="0"/>
                  <w:marTop w:val="0"/>
                  <w:marBottom w:val="0"/>
                  <w:divBdr>
                    <w:top w:val="none" w:sz="0" w:space="0" w:color="auto"/>
                    <w:left w:val="none" w:sz="0" w:space="0" w:color="auto"/>
                    <w:bottom w:val="none" w:sz="0" w:space="0" w:color="auto"/>
                    <w:right w:val="none" w:sz="0" w:space="0" w:color="auto"/>
                  </w:divBdr>
                  <w:divsChild>
                    <w:div w:id="1687250825">
                      <w:marLeft w:val="0"/>
                      <w:marRight w:val="0"/>
                      <w:marTop w:val="0"/>
                      <w:marBottom w:val="0"/>
                      <w:divBdr>
                        <w:top w:val="none" w:sz="0" w:space="0" w:color="auto"/>
                        <w:left w:val="none" w:sz="0" w:space="0" w:color="auto"/>
                        <w:bottom w:val="none" w:sz="0" w:space="0" w:color="auto"/>
                        <w:right w:val="none" w:sz="0" w:space="0" w:color="auto"/>
                      </w:divBdr>
                      <w:divsChild>
                        <w:div w:id="1041126802">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sChild>
                                <w:div w:id="1775054537">
                                  <w:marLeft w:val="0"/>
                                  <w:marRight w:val="0"/>
                                  <w:marTop w:val="0"/>
                                  <w:marBottom w:val="0"/>
                                  <w:divBdr>
                                    <w:top w:val="none" w:sz="0" w:space="0" w:color="auto"/>
                                    <w:left w:val="none" w:sz="0" w:space="0" w:color="auto"/>
                                    <w:bottom w:val="none" w:sz="0" w:space="0" w:color="auto"/>
                                    <w:right w:val="none" w:sz="0" w:space="0" w:color="auto"/>
                                  </w:divBdr>
                                  <w:divsChild>
                                    <w:div w:id="991718667">
                                      <w:marLeft w:val="0"/>
                                      <w:marRight w:val="0"/>
                                      <w:marTop w:val="0"/>
                                      <w:marBottom w:val="0"/>
                                      <w:divBdr>
                                        <w:top w:val="none" w:sz="0" w:space="0" w:color="auto"/>
                                        <w:left w:val="none" w:sz="0" w:space="0" w:color="auto"/>
                                        <w:bottom w:val="none" w:sz="0" w:space="0" w:color="auto"/>
                                        <w:right w:val="none" w:sz="0" w:space="0" w:color="auto"/>
                                      </w:divBdr>
                                      <w:divsChild>
                                        <w:div w:id="1131242458">
                                          <w:marLeft w:val="-300"/>
                                          <w:marRight w:val="-300"/>
                                          <w:marTop w:val="0"/>
                                          <w:marBottom w:val="0"/>
                                          <w:divBdr>
                                            <w:top w:val="none" w:sz="0" w:space="0" w:color="auto"/>
                                            <w:left w:val="none" w:sz="0" w:space="0" w:color="auto"/>
                                            <w:bottom w:val="none" w:sz="0" w:space="0" w:color="auto"/>
                                            <w:right w:val="none" w:sz="0" w:space="0" w:color="auto"/>
                                          </w:divBdr>
                                          <w:divsChild>
                                            <w:div w:id="961038343">
                                              <w:marLeft w:val="0"/>
                                              <w:marRight w:val="0"/>
                                              <w:marTop w:val="0"/>
                                              <w:marBottom w:val="0"/>
                                              <w:divBdr>
                                                <w:top w:val="none" w:sz="0" w:space="0" w:color="auto"/>
                                                <w:left w:val="none" w:sz="0" w:space="0" w:color="auto"/>
                                                <w:bottom w:val="none" w:sz="0" w:space="0" w:color="auto"/>
                                                <w:right w:val="none" w:sz="0" w:space="0" w:color="auto"/>
                                              </w:divBdr>
                                              <w:divsChild>
                                                <w:div w:id="874804681">
                                                  <w:marLeft w:val="0"/>
                                                  <w:marRight w:val="0"/>
                                                  <w:marTop w:val="0"/>
                                                  <w:marBottom w:val="0"/>
                                                  <w:divBdr>
                                                    <w:top w:val="none" w:sz="0" w:space="0" w:color="auto"/>
                                                    <w:left w:val="none" w:sz="0" w:space="0" w:color="auto"/>
                                                    <w:bottom w:val="none" w:sz="0" w:space="0" w:color="auto"/>
                                                    <w:right w:val="none" w:sz="0" w:space="0" w:color="auto"/>
                                                  </w:divBdr>
                                                  <w:divsChild>
                                                    <w:div w:id="880363213">
                                                      <w:marLeft w:val="0"/>
                                                      <w:marRight w:val="0"/>
                                                      <w:marTop w:val="0"/>
                                                      <w:marBottom w:val="0"/>
                                                      <w:divBdr>
                                                        <w:top w:val="none" w:sz="0" w:space="0" w:color="auto"/>
                                                        <w:left w:val="none" w:sz="0" w:space="0" w:color="auto"/>
                                                        <w:bottom w:val="none" w:sz="0" w:space="0" w:color="auto"/>
                                                        <w:right w:val="none" w:sz="0" w:space="0" w:color="auto"/>
                                                      </w:divBdr>
                                                      <w:divsChild>
                                                        <w:div w:id="558980077">
                                                          <w:marLeft w:val="0"/>
                                                          <w:marRight w:val="0"/>
                                                          <w:marTop w:val="0"/>
                                                          <w:marBottom w:val="0"/>
                                                          <w:divBdr>
                                                            <w:top w:val="none" w:sz="0" w:space="0" w:color="auto"/>
                                                            <w:left w:val="none" w:sz="0" w:space="0" w:color="auto"/>
                                                            <w:bottom w:val="none" w:sz="0" w:space="0" w:color="auto"/>
                                                            <w:right w:val="none" w:sz="0" w:space="0" w:color="auto"/>
                                                          </w:divBdr>
                                                          <w:divsChild>
                                                            <w:div w:id="81225085">
                                                              <w:marLeft w:val="0"/>
                                                              <w:marRight w:val="0"/>
                                                              <w:marTop w:val="0"/>
                                                              <w:marBottom w:val="0"/>
                                                              <w:divBdr>
                                                                <w:top w:val="none" w:sz="0" w:space="0" w:color="auto"/>
                                                                <w:left w:val="none" w:sz="0" w:space="0" w:color="auto"/>
                                                                <w:bottom w:val="none" w:sz="0" w:space="0" w:color="auto"/>
                                                                <w:right w:val="none" w:sz="0" w:space="0" w:color="auto"/>
                                                              </w:divBdr>
                                                              <w:divsChild>
                                                                <w:div w:id="13697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941740">
      <w:bodyDiv w:val="1"/>
      <w:marLeft w:val="0"/>
      <w:marRight w:val="0"/>
      <w:marTop w:val="0"/>
      <w:marBottom w:val="0"/>
      <w:divBdr>
        <w:top w:val="none" w:sz="0" w:space="0" w:color="auto"/>
        <w:left w:val="none" w:sz="0" w:space="0" w:color="auto"/>
        <w:bottom w:val="none" w:sz="0" w:space="0" w:color="auto"/>
        <w:right w:val="none" w:sz="0" w:space="0" w:color="auto"/>
      </w:divBdr>
    </w:div>
    <w:div w:id="841236733">
      <w:bodyDiv w:val="1"/>
      <w:marLeft w:val="0"/>
      <w:marRight w:val="0"/>
      <w:marTop w:val="0"/>
      <w:marBottom w:val="0"/>
      <w:divBdr>
        <w:top w:val="none" w:sz="0" w:space="0" w:color="auto"/>
        <w:left w:val="none" w:sz="0" w:space="0" w:color="auto"/>
        <w:bottom w:val="none" w:sz="0" w:space="0" w:color="auto"/>
        <w:right w:val="none" w:sz="0" w:space="0" w:color="auto"/>
      </w:divBdr>
    </w:div>
    <w:div w:id="981346622">
      <w:bodyDiv w:val="1"/>
      <w:marLeft w:val="0"/>
      <w:marRight w:val="0"/>
      <w:marTop w:val="0"/>
      <w:marBottom w:val="0"/>
      <w:divBdr>
        <w:top w:val="none" w:sz="0" w:space="0" w:color="auto"/>
        <w:left w:val="none" w:sz="0" w:space="0" w:color="auto"/>
        <w:bottom w:val="none" w:sz="0" w:space="0" w:color="auto"/>
        <w:right w:val="none" w:sz="0" w:space="0" w:color="auto"/>
      </w:divBdr>
    </w:div>
    <w:div w:id="1403675239">
      <w:bodyDiv w:val="1"/>
      <w:marLeft w:val="0"/>
      <w:marRight w:val="0"/>
      <w:marTop w:val="0"/>
      <w:marBottom w:val="0"/>
      <w:divBdr>
        <w:top w:val="none" w:sz="0" w:space="0" w:color="auto"/>
        <w:left w:val="none" w:sz="0" w:space="0" w:color="auto"/>
        <w:bottom w:val="none" w:sz="0" w:space="0" w:color="auto"/>
        <w:right w:val="none" w:sz="0" w:space="0" w:color="auto"/>
      </w:divBdr>
    </w:div>
    <w:div w:id="1433939668">
      <w:bodyDiv w:val="1"/>
      <w:marLeft w:val="0"/>
      <w:marRight w:val="0"/>
      <w:marTop w:val="0"/>
      <w:marBottom w:val="0"/>
      <w:divBdr>
        <w:top w:val="none" w:sz="0" w:space="0" w:color="auto"/>
        <w:left w:val="none" w:sz="0" w:space="0" w:color="auto"/>
        <w:bottom w:val="none" w:sz="0" w:space="0" w:color="auto"/>
        <w:right w:val="none" w:sz="0" w:space="0" w:color="auto"/>
      </w:divBdr>
    </w:div>
    <w:div w:id="1500732988">
      <w:bodyDiv w:val="1"/>
      <w:marLeft w:val="0"/>
      <w:marRight w:val="0"/>
      <w:marTop w:val="0"/>
      <w:marBottom w:val="0"/>
      <w:divBdr>
        <w:top w:val="none" w:sz="0" w:space="0" w:color="auto"/>
        <w:left w:val="none" w:sz="0" w:space="0" w:color="auto"/>
        <w:bottom w:val="none" w:sz="0" w:space="0" w:color="auto"/>
        <w:right w:val="none" w:sz="0" w:space="0" w:color="auto"/>
      </w:divBdr>
    </w:div>
    <w:div w:id="1539276438">
      <w:bodyDiv w:val="1"/>
      <w:marLeft w:val="0"/>
      <w:marRight w:val="0"/>
      <w:marTop w:val="0"/>
      <w:marBottom w:val="0"/>
      <w:divBdr>
        <w:top w:val="none" w:sz="0" w:space="0" w:color="auto"/>
        <w:left w:val="none" w:sz="0" w:space="0" w:color="auto"/>
        <w:bottom w:val="none" w:sz="0" w:space="0" w:color="auto"/>
        <w:right w:val="none" w:sz="0" w:space="0" w:color="auto"/>
      </w:divBdr>
    </w:div>
    <w:div w:id="1624535704">
      <w:bodyDiv w:val="1"/>
      <w:marLeft w:val="0"/>
      <w:marRight w:val="0"/>
      <w:marTop w:val="0"/>
      <w:marBottom w:val="0"/>
      <w:divBdr>
        <w:top w:val="none" w:sz="0" w:space="0" w:color="auto"/>
        <w:left w:val="none" w:sz="0" w:space="0" w:color="auto"/>
        <w:bottom w:val="none" w:sz="0" w:space="0" w:color="auto"/>
        <w:right w:val="none" w:sz="0" w:space="0" w:color="auto"/>
      </w:divBdr>
    </w:div>
    <w:div w:id="1794908949">
      <w:bodyDiv w:val="1"/>
      <w:marLeft w:val="0"/>
      <w:marRight w:val="0"/>
      <w:marTop w:val="0"/>
      <w:marBottom w:val="0"/>
      <w:divBdr>
        <w:top w:val="none" w:sz="0" w:space="0" w:color="auto"/>
        <w:left w:val="none" w:sz="0" w:space="0" w:color="auto"/>
        <w:bottom w:val="none" w:sz="0" w:space="0" w:color="auto"/>
        <w:right w:val="none" w:sz="0" w:space="0" w:color="auto"/>
      </w:divBdr>
    </w:div>
    <w:div w:id="2051303430">
      <w:bodyDiv w:val="1"/>
      <w:marLeft w:val="0"/>
      <w:marRight w:val="0"/>
      <w:marTop w:val="0"/>
      <w:marBottom w:val="0"/>
      <w:divBdr>
        <w:top w:val="none" w:sz="0" w:space="0" w:color="auto"/>
        <w:left w:val="none" w:sz="0" w:space="0" w:color="auto"/>
        <w:bottom w:val="none" w:sz="0" w:space="0" w:color="auto"/>
        <w:right w:val="none" w:sz="0" w:space="0" w:color="auto"/>
      </w:divBdr>
    </w:div>
    <w:div w:id="2067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ysgucymraeg.cymru/cymorth/cwestiynau-cyffredin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llyw.cymru/fframwaith-drafft-ar-gyfer-y-gymraeg-mewn-addysg-cyfrwng-saesneg" TargetMode="External"/><Relationship Id="rId5" Type="http://schemas.openxmlformats.org/officeDocument/2006/relationships/customXml" Target="../customXml/item5.xml"/><Relationship Id="rId10" Type="http://schemas.openxmlformats.org/officeDocument/2006/relationships/hyperlink" Target="https://llyw.cymru/categoreiddio-ysgolion-yn-ol-ddarpariaeth-cyfrwng-cymrae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A38634944</value>
    </field>
    <field name="Objective-Title">
      <value order="0">Araith Cymraeg - mae'n perthyn i ni i gyd. Trawsgrifiad o gwestiynau i Weinidog y Gymraeg ac Addysg a'i ymatebion iddynt.</value>
    </field>
    <field name="Objective-Description">
      <value order="0"/>
    </field>
    <field name="Objective-CreationStamp">
      <value order="0">2022-02-17T13:57:00Z</value>
    </field>
    <field name="Objective-IsApproved">
      <value order="0">false</value>
    </field>
    <field name="Objective-IsPublished">
      <value order="0">true</value>
    </field>
    <field name="Objective-DatePublished">
      <value order="0">2022-03-09T16:44:49Z</value>
    </field>
    <field name="Objective-ModificationStamp">
      <value order="0">2022-03-09T17:01:12Z</value>
    </field>
    <field name="Objective-Owner">
      <value order="0">Carr, Gwenllian (EPS - WLD)</value>
    </field>
    <field name="Objective-Path">
      <value order="0">Objective Global Folder:Business File Plan:Education &amp; Public Services (EPS):Education &amp; Public Services (EPS) - Education - Welsh Language Division:1 - Save:Welsh Language Division:Maes 5: Gweinyddiaeth:Gohebiaeth Gweinidogol - 2018-2026:Jeremy Miles - Minister for Education and the Welsh Language:Jeremy Miles - Minister for Education and the Welsh Language - Diary Cases - Welsh Language Division - 2021-2023:DC/JMEWL/00312/22 - Attendance Ysgol Cybi and Ysgol Bodedern and State of the nation speech</value>
    </field>
    <field name="Objective-Parent">
      <value order="0">DC/JMEWL/00312/22 - Attendance Ysgol Cybi and Ysgol Bodedern and State of the nation speech</value>
    </field>
    <field name="Objective-State">
      <value order="0">Published</value>
    </field>
    <field name="Objective-VersionId">
      <value order="0">vA76049007</value>
    </field>
    <field name="Objective-Version">
      <value order="0">2.0</value>
    </field>
    <field name="Objective-VersionNumber">
      <value order="0">3</value>
    </field>
    <field name="Objective-VersionComment">
      <value order="0"/>
    </field>
    <field name="Objective-FileNumber">
      <value order="0">qA1475838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f454cbcc274eff17cb94182953b8dc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e712c2cca8107b37aae36456848123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3A34-BA78-4194-9AB9-B135B166ACB8}">
  <ds:schemaRefs>
    <ds:schemaRef ds:uri="http://schemas.microsoft.com/office/2006/metadata/properties"/>
    <ds:schemaRef ds:uri="fad5256b-9034-4098-a484-2992d39a62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233c93-c413-4fbb-a11c-d69fcc6dbe3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80913DD-7B1D-4AF9-80EE-C08A46901C2E}">
  <ds:schemaRefs>
    <ds:schemaRef ds:uri="http://schemas.microsoft.com/sharepoint/v3/contenttype/forms"/>
  </ds:schemaRefs>
</ds:datastoreItem>
</file>

<file path=customXml/itemProps4.xml><?xml version="1.0" encoding="utf-8"?>
<ds:datastoreItem xmlns:ds="http://schemas.openxmlformats.org/officeDocument/2006/customXml" ds:itemID="{E6ACA06E-3389-4B89-8BA6-C5DBED70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44FC34-1E2F-43EE-AEEB-E2E52161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5497</Words>
  <Characters>31336</Characters>
  <Application>Microsoft Office Word</Application>
  <DocSecurity>4</DocSecurity>
  <Lines>261</Lines>
  <Paragraphs>73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Gwenllian (EPS - WLD)</dc:creator>
  <cp:keywords/>
  <dc:description/>
  <cp:lastModifiedBy>Hutchings, Michael (OFM - Communications)</cp:lastModifiedBy>
  <cp:revision>2</cp:revision>
  <dcterms:created xsi:type="dcterms:W3CDTF">2022-03-10T12:07:00Z</dcterms:created>
  <dcterms:modified xsi:type="dcterms:W3CDTF">2022-03-10T12:07:00Z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A38634944</vt:lpwstr>
  </property>
  <property fmtid="{D5CDD505-2E9C-101B-9397-08002B2CF9AE}" pid="4" name="Objective-Title">
    <vt:lpwstr>Araith Cymraeg - mae'n perthyn i ni i gyd. Trawsgrifiad o gwestiynau i Weinidog y Gymraeg ac Addysg a'i ymatebion iddynt.</vt:lpwstr>
  </property>
  <property fmtid="{D5CDD505-2E9C-101B-9397-08002B2CF9AE}" pid="5" name="Objective-Description">
    <vt:lpwstr/>
  </property>
  <property fmtid="{D5CDD505-2E9C-101B-9397-08002B2CF9AE}" pid="6" name="Objective-CreationStamp">
    <vt:filetime>2022-02-17T14:13:28Z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2022-03-09T16:44:49Z</vt:filetime>
  </property>
  <property fmtid="{D5CDD505-2E9C-101B-9397-08002B2CF9AE}" pid="10" name="Objective-ModificationStamp">
    <vt:filetime>2022-03-09T17:01:12Z</vt:filetime>
  </property>
  <property fmtid="{D5CDD505-2E9C-101B-9397-08002B2CF9AE}" pid="11" name="Objective-Owner">
    <vt:lpwstr>Carr, Gwenllian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Gweinidogol - 2018-2026:Jeremy Miles - M</vt:lpwstr>
  </property>
  <property fmtid="{D5CDD505-2E9C-101B-9397-08002B2CF9AE}" pid="13" name="Objective-Parent">
    <vt:lpwstr>DC/JMEWL/00312/22 - Attendance Ysgol Cybi and Ysgol Bodedern and State of the nation speech</vt:lpwstr>
  </property>
  <property fmtid="{D5CDD505-2E9C-101B-9397-08002B2CF9AE}" pid="14" name="Objective-State">
    <vt:lpwstr>Published</vt:lpwstr>
  </property>
  <property fmtid="{D5CDD505-2E9C-101B-9397-08002B2CF9AE}" pid="15" name="Objective-VersionId">
    <vt:lpwstr>vA76049007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