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4F558" w14:textId="1ABD55CD" w:rsidR="00AB10B4" w:rsidRPr="00713C09" w:rsidRDefault="009B3B00" w:rsidP="00B01A6B">
      <w:pPr>
        <w:rPr>
          <w:rFonts w:ascii="Arial" w:hAnsi="Arial" w:cs="Arial"/>
          <w:b/>
          <w:sz w:val="24"/>
          <w:szCs w:val="24"/>
          <w:lang w:val="cy-GB"/>
        </w:rPr>
      </w:pPr>
      <w:r w:rsidRPr="00713C09">
        <w:rPr>
          <w:rFonts w:ascii="Arial" w:hAnsi="Arial" w:cs="Arial"/>
          <w:b/>
          <w:sz w:val="24"/>
          <w:szCs w:val="24"/>
          <w:lang w:val="cy-GB"/>
        </w:rPr>
        <w:t>Rhif</w:t>
      </w:r>
      <w:r w:rsidR="00B01A6B" w:rsidRPr="00713C09">
        <w:rPr>
          <w:rFonts w:ascii="Arial" w:hAnsi="Arial" w:cs="Arial"/>
          <w:b/>
          <w:sz w:val="24"/>
          <w:szCs w:val="24"/>
          <w:lang w:val="cy-GB"/>
        </w:rPr>
        <w:t xml:space="preserve">: </w:t>
      </w:r>
      <w:r w:rsidR="009159BC" w:rsidRPr="00713C09">
        <w:rPr>
          <w:rFonts w:ascii="Arial" w:hAnsi="Arial" w:cs="Arial"/>
          <w:b/>
          <w:sz w:val="24"/>
          <w:szCs w:val="24"/>
          <w:lang w:val="cy-GB"/>
        </w:rPr>
        <w:t>47762</w:t>
      </w:r>
    </w:p>
    <w:p w14:paraId="07E50844" w14:textId="77777777" w:rsidR="00B01A6B" w:rsidRPr="00713C09" w:rsidRDefault="00B01A6B" w:rsidP="00AC36CF">
      <w:pPr>
        <w:rPr>
          <w:rFonts w:ascii="Arial" w:hAnsi="Arial" w:cs="Arial"/>
          <w:sz w:val="24"/>
          <w:szCs w:val="24"/>
          <w:lang w:val="cy-GB"/>
        </w:rPr>
      </w:pPr>
    </w:p>
    <w:p w14:paraId="787ABD44" w14:textId="77777777" w:rsidR="00B01A6B" w:rsidRPr="00713C09" w:rsidRDefault="00B01A6B" w:rsidP="00AC36CF">
      <w:pPr>
        <w:rPr>
          <w:rFonts w:ascii="Arial" w:hAnsi="Arial" w:cs="Arial"/>
          <w:sz w:val="24"/>
          <w:szCs w:val="24"/>
          <w:lang w:val="cy-GB"/>
        </w:rPr>
      </w:pPr>
    </w:p>
    <w:p w14:paraId="17BBCC1F" w14:textId="3799F081" w:rsidR="00B01A6B" w:rsidRPr="00713C09" w:rsidRDefault="00793E10" w:rsidP="00793E10">
      <w:pPr>
        <w:tabs>
          <w:tab w:val="left" w:pos="6656"/>
        </w:tabs>
        <w:rPr>
          <w:rFonts w:ascii="Arial" w:hAnsi="Arial" w:cs="Arial"/>
          <w:sz w:val="24"/>
          <w:szCs w:val="24"/>
          <w:lang w:val="cy-GB"/>
        </w:rPr>
      </w:pPr>
      <w:r w:rsidRPr="00713C09">
        <w:rPr>
          <w:rFonts w:ascii="Arial" w:hAnsi="Arial" w:cs="Arial"/>
          <w:sz w:val="24"/>
          <w:szCs w:val="24"/>
          <w:lang w:val="cy-GB"/>
        </w:rPr>
        <w:tab/>
      </w:r>
    </w:p>
    <w:p w14:paraId="1A9282D4" w14:textId="2F3CDF18" w:rsidR="00B01A6B" w:rsidRPr="00713C09" w:rsidRDefault="009B3B00" w:rsidP="00AC36CF">
      <w:pPr>
        <w:pStyle w:val="NoSpacing"/>
        <w:rPr>
          <w:rFonts w:ascii="Arial" w:hAnsi="Arial" w:cs="Arial"/>
          <w:sz w:val="24"/>
          <w:szCs w:val="24"/>
          <w:lang w:val="cy-GB"/>
        </w:rPr>
      </w:pPr>
      <w:r w:rsidRPr="00713C09">
        <w:rPr>
          <w:rFonts w:ascii="Arial" w:hAnsi="Arial" w:cs="Arial"/>
          <w:sz w:val="24"/>
          <w:szCs w:val="24"/>
          <w:lang w:val="cy-GB"/>
        </w:rPr>
        <w:t xml:space="preserve">Llywodraeth Cymru </w:t>
      </w:r>
    </w:p>
    <w:p w14:paraId="01B1B006" w14:textId="0758B0E6" w:rsidR="00B01A6B" w:rsidRPr="00713C09" w:rsidRDefault="009B3B00" w:rsidP="00AC36CF">
      <w:pPr>
        <w:rPr>
          <w:rFonts w:ascii="Arial" w:hAnsi="Arial" w:cs="Arial"/>
          <w:sz w:val="28"/>
          <w:szCs w:val="28"/>
          <w:lang w:val="cy-GB"/>
        </w:rPr>
      </w:pPr>
      <w:r w:rsidRPr="00713C09">
        <w:rPr>
          <w:rFonts w:ascii="Arial" w:hAnsi="Arial" w:cs="Arial"/>
          <w:sz w:val="36"/>
          <w:szCs w:val="36"/>
          <w:lang w:val="cy-GB"/>
        </w:rPr>
        <w:t>Dogfen Ymgynghori</w:t>
      </w:r>
    </w:p>
    <w:p w14:paraId="18BA81B7" w14:textId="77777777" w:rsidR="00B01A6B" w:rsidRPr="00713C09" w:rsidRDefault="00B01A6B" w:rsidP="00B01A6B">
      <w:pPr>
        <w:rPr>
          <w:rFonts w:ascii="Arial" w:hAnsi="Arial" w:cs="Arial"/>
          <w:sz w:val="24"/>
          <w:szCs w:val="24"/>
          <w:lang w:val="cy-GB"/>
        </w:rPr>
      </w:pPr>
    </w:p>
    <w:p w14:paraId="460F116A" w14:textId="77777777" w:rsidR="00B01A6B" w:rsidRPr="00713C09" w:rsidRDefault="00B01A6B" w:rsidP="00B01A6B">
      <w:pPr>
        <w:rPr>
          <w:rFonts w:ascii="Arial" w:hAnsi="Arial" w:cs="Arial"/>
          <w:sz w:val="24"/>
          <w:szCs w:val="24"/>
          <w:lang w:val="cy-GB"/>
        </w:rPr>
      </w:pPr>
    </w:p>
    <w:p w14:paraId="08AE6EB0" w14:textId="1E7A9C89" w:rsidR="00B01A6B" w:rsidRPr="00713C09" w:rsidRDefault="00713C09" w:rsidP="00B01A6B">
      <w:pPr>
        <w:rPr>
          <w:rFonts w:ascii="Arial" w:hAnsi="Arial" w:cs="Arial"/>
          <w:sz w:val="24"/>
          <w:szCs w:val="24"/>
          <w:lang w:val="cy-GB"/>
        </w:rPr>
      </w:pPr>
      <w:r w:rsidRPr="00713C09">
        <w:rPr>
          <w:rFonts w:ascii="Arial" w:hAnsi="Arial" w:cs="Arial"/>
          <w:sz w:val="40"/>
          <w:szCs w:val="24"/>
          <w:lang w:val="cy-GB"/>
        </w:rPr>
        <w:t xml:space="preserve">Diwygio'r </w:t>
      </w:r>
      <w:r w:rsidR="00F520C2">
        <w:rPr>
          <w:rFonts w:ascii="Arial" w:hAnsi="Arial" w:cs="Arial"/>
          <w:sz w:val="40"/>
          <w:szCs w:val="24"/>
          <w:lang w:val="cy-GB"/>
        </w:rPr>
        <w:t>rheoliadau</w:t>
      </w:r>
      <w:r w:rsidR="0027174D">
        <w:rPr>
          <w:rFonts w:ascii="Arial" w:hAnsi="Arial" w:cs="Arial"/>
          <w:sz w:val="40"/>
          <w:szCs w:val="24"/>
          <w:lang w:val="cy-GB"/>
        </w:rPr>
        <w:t xml:space="preserve"> presennol</w:t>
      </w:r>
      <w:r w:rsidRPr="00713C09">
        <w:rPr>
          <w:rFonts w:ascii="Arial" w:hAnsi="Arial" w:cs="Arial"/>
          <w:sz w:val="40"/>
          <w:szCs w:val="24"/>
          <w:lang w:val="cy-GB"/>
        </w:rPr>
        <w:t xml:space="preserve"> </w:t>
      </w:r>
      <w:r w:rsidR="009A2710">
        <w:rPr>
          <w:rFonts w:ascii="Arial" w:hAnsi="Arial" w:cs="Arial"/>
          <w:sz w:val="40"/>
          <w:szCs w:val="24"/>
          <w:lang w:val="cy-GB"/>
        </w:rPr>
        <w:t xml:space="preserve">er mwyn ymestyn penodiad </w:t>
      </w:r>
      <w:r w:rsidRPr="00713C09">
        <w:rPr>
          <w:rFonts w:ascii="Arial" w:hAnsi="Arial" w:cs="Arial"/>
          <w:sz w:val="40"/>
          <w:szCs w:val="24"/>
          <w:lang w:val="cy-GB"/>
        </w:rPr>
        <w:t xml:space="preserve">Comisiynydd Pobl Hŷn Cymru </w:t>
      </w:r>
      <w:r w:rsidR="009A2710">
        <w:rPr>
          <w:rFonts w:ascii="Arial" w:hAnsi="Arial" w:cs="Arial"/>
          <w:sz w:val="40"/>
          <w:szCs w:val="24"/>
          <w:lang w:val="cy-GB"/>
        </w:rPr>
        <w:t>o 4 i 7 mlynedd.</w:t>
      </w:r>
    </w:p>
    <w:p w14:paraId="26D9182D" w14:textId="77777777" w:rsidR="00B01A6B" w:rsidRDefault="00B01A6B" w:rsidP="00B01A6B">
      <w:pPr>
        <w:rPr>
          <w:rFonts w:ascii="Arial" w:hAnsi="Arial" w:cs="Arial"/>
          <w:sz w:val="24"/>
          <w:szCs w:val="24"/>
          <w:lang w:val="cy-GB"/>
        </w:rPr>
      </w:pPr>
    </w:p>
    <w:p w14:paraId="64F6FDD2" w14:textId="77777777" w:rsidR="00D1096A" w:rsidRPr="00713C09" w:rsidRDefault="00D1096A" w:rsidP="00B01A6B">
      <w:pPr>
        <w:rPr>
          <w:rFonts w:ascii="Arial" w:hAnsi="Arial" w:cs="Arial"/>
          <w:sz w:val="24"/>
          <w:szCs w:val="24"/>
          <w:lang w:val="cy-GB"/>
        </w:rPr>
      </w:pPr>
    </w:p>
    <w:p w14:paraId="0675AF91" w14:textId="7E6E2C29" w:rsidR="00B01A6B" w:rsidRPr="00713C09" w:rsidRDefault="00B337EF" w:rsidP="00B01A6B">
      <w:pPr>
        <w:rPr>
          <w:rFonts w:ascii="Arial" w:hAnsi="Arial" w:cs="Arial"/>
          <w:sz w:val="24"/>
          <w:szCs w:val="24"/>
          <w:lang w:val="cy-GB"/>
        </w:rPr>
      </w:pPr>
      <w:r w:rsidRPr="00B337EF">
        <w:rPr>
          <w:rFonts w:ascii="Arial" w:hAnsi="Arial" w:cs="Arial"/>
          <w:sz w:val="28"/>
          <w:szCs w:val="24"/>
          <w:lang w:val="cy-GB"/>
        </w:rPr>
        <w:t xml:space="preserve">Cynnig i ddiwygio </w:t>
      </w:r>
      <w:r w:rsidR="0027174D">
        <w:rPr>
          <w:rFonts w:ascii="Arial" w:hAnsi="Arial" w:cs="Arial"/>
          <w:sz w:val="28"/>
          <w:szCs w:val="24"/>
          <w:lang w:val="cy-GB"/>
        </w:rPr>
        <w:t>R</w:t>
      </w:r>
      <w:r w:rsidRPr="00B337EF">
        <w:rPr>
          <w:rFonts w:ascii="Arial" w:hAnsi="Arial" w:cs="Arial"/>
          <w:sz w:val="28"/>
          <w:szCs w:val="24"/>
          <w:lang w:val="cy-GB"/>
        </w:rPr>
        <w:t xml:space="preserve">heoliadau </w:t>
      </w:r>
      <w:r>
        <w:rPr>
          <w:rFonts w:ascii="Arial" w:hAnsi="Arial" w:cs="Arial"/>
          <w:sz w:val="28"/>
          <w:szCs w:val="24"/>
          <w:lang w:val="cy-GB"/>
        </w:rPr>
        <w:t>C</w:t>
      </w:r>
      <w:r w:rsidR="009A2710">
        <w:rPr>
          <w:rFonts w:ascii="Arial" w:hAnsi="Arial" w:cs="Arial"/>
          <w:sz w:val="28"/>
          <w:szCs w:val="24"/>
          <w:lang w:val="cy-GB"/>
        </w:rPr>
        <w:t xml:space="preserve">omisiynydd Pobl Hŷn </w:t>
      </w:r>
      <w:r w:rsidR="00310FC7">
        <w:rPr>
          <w:rFonts w:ascii="Arial" w:hAnsi="Arial" w:cs="Arial"/>
          <w:sz w:val="28"/>
          <w:szCs w:val="24"/>
          <w:lang w:val="cy-GB"/>
        </w:rPr>
        <w:t>Cymru (Penodi)</w:t>
      </w:r>
      <w:r w:rsidRPr="00B337EF">
        <w:rPr>
          <w:rFonts w:ascii="Arial" w:hAnsi="Arial" w:cs="Arial"/>
          <w:sz w:val="28"/>
          <w:szCs w:val="24"/>
          <w:lang w:val="cy-GB"/>
        </w:rPr>
        <w:t xml:space="preserve"> </w:t>
      </w:r>
      <w:r w:rsidR="005A0E9B">
        <w:rPr>
          <w:rFonts w:ascii="Arial" w:hAnsi="Arial" w:cs="Arial"/>
          <w:sz w:val="28"/>
          <w:szCs w:val="24"/>
          <w:lang w:val="cy-GB"/>
        </w:rPr>
        <w:t>2007 (fel y’u diwygiwyd)</w:t>
      </w:r>
      <w:r w:rsidRPr="00B337EF">
        <w:rPr>
          <w:rFonts w:ascii="Arial" w:hAnsi="Arial" w:cs="Arial"/>
          <w:sz w:val="28"/>
          <w:szCs w:val="24"/>
          <w:lang w:val="cy-GB"/>
        </w:rPr>
        <w:t xml:space="preserve"> fel y </w:t>
      </w:r>
      <w:r w:rsidR="00F914B6">
        <w:rPr>
          <w:rFonts w:ascii="Arial" w:hAnsi="Arial" w:cs="Arial"/>
          <w:sz w:val="28"/>
          <w:szCs w:val="24"/>
          <w:lang w:val="cy-GB"/>
        </w:rPr>
        <w:t>gall Prif Weinidog Cymru benodi</w:t>
      </w:r>
      <w:r w:rsidRPr="00B337EF">
        <w:rPr>
          <w:rFonts w:ascii="Arial" w:hAnsi="Arial" w:cs="Arial"/>
          <w:sz w:val="28"/>
          <w:szCs w:val="24"/>
          <w:lang w:val="cy-GB"/>
        </w:rPr>
        <w:t xml:space="preserve"> </w:t>
      </w:r>
      <w:r w:rsidR="00A7120F">
        <w:rPr>
          <w:rFonts w:ascii="Arial" w:hAnsi="Arial" w:cs="Arial"/>
          <w:sz w:val="28"/>
          <w:szCs w:val="24"/>
          <w:lang w:val="cy-GB"/>
        </w:rPr>
        <w:t>Comisiynydd Pobl Hŷn</w:t>
      </w:r>
      <w:r w:rsidR="00F914B6">
        <w:rPr>
          <w:rFonts w:ascii="Arial" w:hAnsi="Arial" w:cs="Arial"/>
          <w:sz w:val="28"/>
          <w:szCs w:val="24"/>
          <w:lang w:val="cy-GB"/>
        </w:rPr>
        <w:t xml:space="preserve"> Cymru </w:t>
      </w:r>
      <w:r w:rsidRPr="00B337EF">
        <w:rPr>
          <w:rFonts w:ascii="Arial" w:hAnsi="Arial" w:cs="Arial"/>
          <w:sz w:val="28"/>
          <w:szCs w:val="24"/>
          <w:lang w:val="cy-GB"/>
        </w:rPr>
        <w:t xml:space="preserve">am gyfnod o 7 mlynedd yn y swydd yn hytrach na thymor </w:t>
      </w:r>
      <w:r w:rsidR="009A2710">
        <w:rPr>
          <w:rFonts w:ascii="Arial" w:hAnsi="Arial" w:cs="Arial"/>
          <w:sz w:val="28"/>
          <w:szCs w:val="24"/>
          <w:lang w:val="cy-GB"/>
        </w:rPr>
        <w:t xml:space="preserve">o </w:t>
      </w:r>
      <w:r w:rsidRPr="00B337EF">
        <w:rPr>
          <w:rFonts w:ascii="Arial" w:hAnsi="Arial" w:cs="Arial"/>
          <w:sz w:val="28"/>
          <w:szCs w:val="24"/>
          <w:lang w:val="cy-GB"/>
        </w:rPr>
        <w:t xml:space="preserve">4 </w:t>
      </w:r>
      <w:r w:rsidR="00F92D70">
        <w:rPr>
          <w:rFonts w:ascii="Arial" w:hAnsi="Arial" w:cs="Arial"/>
          <w:sz w:val="28"/>
          <w:szCs w:val="24"/>
          <w:lang w:val="cy-GB"/>
        </w:rPr>
        <w:t>b</w:t>
      </w:r>
      <w:r w:rsidRPr="00B337EF">
        <w:rPr>
          <w:rFonts w:ascii="Arial" w:hAnsi="Arial" w:cs="Arial"/>
          <w:sz w:val="28"/>
          <w:szCs w:val="24"/>
          <w:lang w:val="cy-GB"/>
        </w:rPr>
        <w:t>lynedd.</w:t>
      </w:r>
    </w:p>
    <w:p w14:paraId="6BDCF2C3" w14:textId="77777777" w:rsidR="00B01A6B" w:rsidRPr="00713C09" w:rsidRDefault="00B01A6B" w:rsidP="00B01A6B">
      <w:pPr>
        <w:rPr>
          <w:rFonts w:ascii="Arial" w:hAnsi="Arial" w:cs="Arial"/>
          <w:sz w:val="24"/>
          <w:szCs w:val="24"/>
          <w:lang w:val="cy-GB"/>
        </w:rPr>
      </w:pPr>
    </w:p>
    <w:p w14:paraId="14FDFA37" w14:textId="3C162667" w:rsidR="00D04F04" w:rsidRPr="00D9158F" w:rsidRDefault="009B3B00" w:rsidP="00D04F04">
      <w:pPr>
        <w:rPr>
          <w:rFonts w:ascii="Arial" w:hAnsi="Arial" w:cs="Arial"/>
          <w:lang w:val="cy-GB"/>
        </w:rPr>
      </w:pPr>
      <w:r w:rsidRPr="00D9158F">
        <w:rPr>
          <w:rFonts w:ascii="Arial" w:hAnsi="Arial" w:cs="Arial"/>
          <w:lang w:val="cy-GB"/>
        </w:rPr>
        <w:t>Dyddiad cyhoeddi</w:t>
      </w:r>
      <w:r w:rsidR="00D04F04" w:rsidRPr="00D9158F">
        <w:rPr>
          <w:rFonts w:ascii="Arial" w:hAnsi="Arial" w:cs="Arial"/>
          <w:lang w:val="cy-GB"/>
        </w:rPr>
        <w:t xml:space="preserve">: </w:t>
      </w:r>
      <w:r w:rsidR="00D9158F" w:rsidRPr="00D9158F">
        <w:rPr>
          <w:rFonts w:ascii="Arial" w:hAnsi="Arial" w:cs="Arial"/>
          <w:lang w:val="cy-GB"/>
        </w:rPr>
        <w:t>1</w:t>
      </w:r>
      <w:r w:rsidR="002F073C">
        <w:rPr>
          <w:rFonts w:ascii="Arial" w:hAnsi="Arial" w:cs="Arial"/>
          <w:lang w:val="cy-GB"/>
        </w:rPr>
        <w:t>9</w:t>
      </w:r>
      <w:r w:rsidR="00D04F04" w:rsidRPr="00D9158F">
        <w:rPr>
          <w:rFonts w:ascii="Arial" w:hAnsi="Arial" w:cs="Arial"/>
          <w:lang w:val="cy-GB"/>
        </w:rPr>
        <w:t xml:space="preserve"> </w:t>
      </w:r>
      <w:r w:rsidR="000C6EA8" w:rsidRPr="00D9158F">
        <w:rPr>
          <w:rFonts w:ascii="Arial" w:hAnsi="Arial" w:cs="Arial"/>
          <w:lang w:val="cy-GB"/>
        </w:rPr>
        <w:t>Mehefin</w:t>
      </w:r>
      <w:r w:rsidR="00D04F04" w:rsidRPr="00D9158F">
        <w:rPr>
          <w:rFonts w:ascii="Arial" w:hAnsi="Arial" w:cs="Arial"/>
          <w:lang w:val="cy-GB"/>
        </w:rPr>
        <w:t xml:space="preserve"> 20</w:t>
      </w:r>
      <w:r w:rsidR="00B337EF" w:rsidRPr="00D9158F">
        <w:rPr>
          <w:rFonts w:ascii="Arial" w:hAnsi="Arial" w:cs="Arial"/>
          <w:lang w:val="cy-GB"/>
        </w:rPr>
        <w:t>23</w:t>
      </w:r>
    </w:p>
    <w:p w14:paraId="6E74D583" w14:textId="68E6135F" w:rsidR="00D04F04" w:rsidRPr="00713C09" w:rsidRDefault="009B3B00" w:rsidP="00D04F04">
      <w:pPr>
        <w:rPr>
          <w:lang w:val="cy-GB"/>
        </w:rPr>
      </w:pPr>
      <w:r w:rsidRPr="00D9158F">
        <w:rPr>
          <w:rFonts w:ascii="Arial" w:hAnsi="Arial" w:cs="Arial"/>
          <w:lang w:val="cy-GB"/>
        </w:rPr>
        <w:t xml:space="preserve">Camau i’w cymryd: Ymatebion erbyn </w:t>
      </w:r>
      <w:r w:rsidR="00D9158F" w:rsidRPr="00D9158F">
        <w:rPr>
          <w:rFonts w:ascii="Arial" w:hAnsi="Arial" w:cs="Arial"/>
          <w:lang w:val="cy-GB"/>
        </w:rPr>
        <w:t>1</w:t>
      </w:r>
      <w:r w:rsidR="002F073C">
        <w:rPr>
          <w:rFonts w:ascii="Arial" w:hAnsi="Arial" w:cs="Arial"/>
          <w:lang w:val="cy-GB"/>
        </w:rPr>
        <w:t>2</w:t>
      </w:r>
      <w:r w:rsidR="00D04F04" w:rsidRPr="00D9158F">
        <w:rPr>
          <w:rFonts w:ascii="Arial" w:hAnsi="Arial" w:cs="Arial"/>
          <w:lang w:val="cy-GB"/>
        </w:rPr>
        <w:t xml:space="preserve"> </w:t>
      </w:r>
      <w:r w:rsidR="000C6EA8" w:rsidRPr="00D9158F">
        <w:rPr>
          <w:rFonts w:ascii="Arial" w:hAnsi="Arial" w:cs="Arial"/>
          <w:lang w:val="cy-GB"/>
        </w:rPr>
        <w:t>Me</w:t>
      </w:r>
      <w:r w:rsidR="002F073C">
        <w:rPr>
          <w:rFonts w:ascii="Arial" w:hAnsi="Arial" w:cs="Arial"/>
          <w:lang w:val="cy-GB"/>
        </w:rPr>
        <w:t>di</w:t>
      </w:r>
      <w:r w:rsidR="00D04F04" w:rsidRPr="00D9158F">
        <w:rPr>
          <w:rFonts w:ascii="Arial" w:hAnsi="Arial" w:cs="Arial"/>
          <w:lang w:val="cy-GB"/>
        </w:rPr>
        <w:t xml:space="preserve"> 20</w:t>
      </w:r>
      <w:r w:rsidR="00B337EF" w:rsidRPr="00D9158F">
        <w:rPr>
          <w:rFonts w:ascii="Arial" w:hAnsi="Arial" w:cs="Arial"/>
          <w:lang w:val="cy-GB"/>
        </w:rPr>
        <w:t>23</w:t>
      </w:r>
    </w:p>
    <w:p w14:paraId="1A7DD4A4" w14:textId="77777777" w:rsidR="00B01A6B" w:rsidRPr="00713C09" w:rsidRDefault="00B01A6B">
      <w:pPr>
        <w:rPr>
          <w:rFonts w:ascii="Arial" w:hAnsi="Arial" w:cs="Arial"/>
          <w:sz w:val="24"/>
          <w:szCs w:val="24"/>
          <w:lang w:val="cy-GB"/>
        </w:rPr>
      </w:pPr>
      <w:r w:rsidRPr="00713C09">
        <w:rPr>
          <w:rFonts w:ascii="Arial" w:hAnsi="Arial" w:cs="Arial"/>
          <w:sz w:val="24"/>
          <w:szCs w:val="24"/>
          <w:lang w:val="cy-GB"/>
        </w:rPr>
        <w:br w:type="page"/>
      </w:r>
    </w:p>
    <w:p w14:paraId="6853522B" w14:textId="71971D42" w:rsidR="00B01A6B" w:rsidRDefault="009B3B00" w:rsidP="003D6E25">
      <w:pPr>
        <w:spacing w:after="120" w:line="240" w:lineRule="auto"/>
        <w:rPr>
          <w:rFonts w:ascii="Arial" w:hAnsi="Arial" w:cs="Arial"/>
          <w:b/>
          <w:color w:val="000000"/>
          <w:sz w:val="26"/>
          <w:szCs w:val="26"/>
          <w:lang w:val="cy-GB"/>
        </w:rPr>
      </w:pPr>
      <w:r w:rsidRPr="00713C09">
        <w:rPr>
          <w:rFonts w:ascii="Arial" w:hAnsi="Arial" w:cs="Arial"/>
          <w:b/>
          <w:color w:val="000000"/>
          <w:sz w:val="26"/>
          <w:szCs w:val="26"/>
          <w:lang w:val="cy-GB"/>
        </w:rPr>
        <w:lastRenderedPageBreak/>
        <w:t>Trosolwg</w:t>
      </w:r>
    </w:p>
    <w:p w14:paraId="214F721C" w14:textId="4CC84E7B" w:rsidR="001D6A39" w:rsidRPr="009F04E7" w:rsidRDefault="0011147D" w:rsidP="003D6E25">
      <w:pPr>
        <w:spacing w:after="120" w:line="240" w:lineRule="auto"/>
        <w:rPr>
          <w:rFonts w:ascii="Arial" w:hAnsi="Arial" w:cs="Arial"/>
          <w:sz w:val="24"/>
          <w:szCs w:val="24"/>
          <w:lang w:val="cy-GB"/>
        </w:rPr>
      </w:pPr>
      <w:r w:rsidRPr="009F04E7">
        <w:rPr>
          <w:rFonts w:ascii="Arial" w:hAnsi="Arial" w:cs="Arial"/>
          <w:sz w:val="24"/>
          <w:szCs w:val="24"/>
          <w:lang w:val="cy-GB"/>
        </w:rPr>
        <w:t xml:space="preserve">Mae'r ymgynghoriad hwn yn ymwneud â chynnig i newid telerau penodi Comisiynydd Pobl Hŷn Cymru fel bod </w:t>
      </w:r>
      <w:r w:rsidR="00552F78" w:rsidRPr="009F04E7">
        <w:rPr>
          <w:rFonts w:ascii="Arial" w:hAnsi="Arial" w:cs="Arial"/>
          <w:sz w:val="24"/>
          <w:szCs w:val="24"/>
          <w:lang w:val="cy-GB"/>
        </w:rPr>
        <w:t>tymor</w:t>
      </w:r>
      <w:r w:rsidR="00A67353" w:rsidRPr="009F04E7">
        <w:rPr>
          <w:rFonts w:ascii="Arial" w:hAnsi="Arial" w:cs="Arial"/>
          <w:sz w:val="24"/>
          <w:szCs w:val="24"/>
          <w:lang w:val="cy-GB"/>
        </w:rPr>
        <w:t xml:space="preserve"> y</w:t>
      </w:r>
      <w:r w:rsidRPr="009F04E7">
        <w:rPr>
          <w:rFonts w:ascii="Arial" w:hAnsi="Arial" w:cs="Arial"/>
          <w:sz w:val="24"/>
          <w:szCs w:val="24"/>
          <w:lang w:val="cy-GB"/>
        </w:rPr>
        <w:t xml:space="preserve"> swydd </w:t>
      </w:r>
      <w:r w:rsidR="00A67353" w:rsidRPr="009F04E7">
        <w:rPr>
          <w:rFonts w:ascii="Arial" w:hAnsi="Arial" w:cs="Arial"/>
          <w:sz w:val="24"/>
          <w:szCs w:val="24"/>
          <w:lang w:val="cy-GB"/>
        </w:rPr>
        <w:t xml:space="preserve">yn </w:t>
      </w:r>
      <w:r w:rsidR="00552F78" w:rsidRPr="009F04E7">
        <w:rPr>
          <w:rFonts w:ascii="Arial" w:hAnsi="Arial" w:cs="Arial"/>
          <w:sz w:val="24"/>
          <w:szCs w:val="24"/>
          <w:lang w:val="cy-GB"/>
        </w:rPr>
        <w:t>7</w:t>
      </w:r>
      <w:r w:rsidRPr="009F04E7">
        <w:rPr>
          <w:rFonts w:ascii="Arial" w:hAnsi="Arial" w:cs="Arial"/>
          <w:sz w:val="24"/>
          <w:szCs w:val="24"/>
          <w:lang w:val="cy-GB"/>
        </w:rPr>
        <w:t xml:space="preserve"> mlynedd yn hytrach na'r </w:t>
      </w:r>
      <w:r w:rsidR="00A67353" w:rsidRPr="009F04E7">
        <w:rPr>
          <w:rFonts w:ascii="Arial" w:hAnsi="Arial" w:cs="Arial"/>
          <w:sz w:val="24"/>
          <w:szCs w:val="24"/>
          <w:lang w:val="cy-GB"/>
        </w:rPr>
        <w:t>cyfnod</w:t>
      </w:r>
      <w:r w:rsidR="00552F78" w:rsidRPr="009F04E7">
        <w:rPr>
          <w:rFonts w:ascii="Arial" w:hAnsi="Arial" w:cs="Arial"/>
          <w:sz w:val="24"/>
          <w:szCs w:val="24"/>
          <w:lang w:val="cy-GB"/>
        </w:rPr>
        <w:t xml:space="preserve"> 4</w:t>
      </w:r>
      <w:r w:rsidR="00A67353" w:rsidRPr="009F04E7">
        <w:rPr>
          <w:rFonts w:ascii="Arial" w:hAnsi="Arial" w:cs="Arial"/>
          <w:sz w:val="24"/>
          <w:szCs w:val="24"/>
          <w:lang w:val="cy-GB"/>
        </w:rPr>
        <w:t xml:space="preserve"> blynedd presennol. </w:t>
      </w:r>
    </w:p>
    <w:p w14:paraId="304C6623" w14:textId="3ADEDA56" w:rsidR="00B01A6B" w:rsidRPr="00713C09" w:rsidRDefault="009B3B00" w:rsidP="003D6E25">
      <w:pPr>
        <w:spacing w:after="120" w:line="240" w:lineRule="auto"/>
        <w:rPr>
          <w:rFonts w:ascii="Arial" w:hAnsi="Arial" w:cs="Arial"/>
          <w:b/>
          <w:sz w:val="26"/>
          <w:szCs w:val="26"/>
          <w:lang w:val="cy-GB"/>
        </w:rPr>
      </w:pPr>
      <w:r w:rsidRPr="00713C09">
        <w:rPr>
          <w:rFonts w:ascii="Arial" w:hAnsi="Arial" w:cs="Arial"/>
          <w:b/>
          <w:color w:val="000000"/>
          <w:sz w:val="26"/>
          <w:szCs w:val="26"/>
          <w:lang w:val="cy-GB"/>
        </w:rPr>
        <w:t>Sut i ymateb</w:t>
      </w:r>
    </w:p>
    <w:p w14:paraId="3AADAE00" w14:textId="0A9C1A05" w:rsidR="004D5443" w:rsidRPr="004D5443" w:rsidRDefault="004D5443" w:rsidP="004D5443">
      <w:pPr>
        <w:rPr>
          <w:rFonts w:ascii="Arial" w:hAnsi="Arial" w:cs="Arial"/>
          <w:sz w:val="24"/>
          <w:szCs w:val="24"/>
          <w:lang w:val="cy-GB"/>
        </w:rPr>
      </w:pPr>
      <w:r w:rsidRPr="004D5443">
        <w:rPr>
          <w:rFonts w:ascii="Arial" w:hAnsi="Arial" w:cs="Arial"/>
          <w:sz w:val="24"/>
          <w:szCs w:val="24"/>
          <w:lang w:val="cy-GB"/>
        </w:rPr>
        <w:t xml:space="preserve">A allech chi anfon eich barn ar yr ymgynghoriad hwn at y Tîm Pobl Hŷn a Gofalwyr yn Llywodraeth Cymru yn </w:t>
      </w:r>
      <w:hyperlink r:id="rId12" w:history="1">
        <w:r w:rsidR="00FA2AD5" w:rsidRPr="005A6ED8">
          <w:rPr>
            <w:rStyle w:val="Hyperlink"/>
            <w:rFonts w:ascii="Arial" w:hAnsi="Arial" w:cs="Arial"/>
            <w:sz w:val="24"/>
            <w:szCs w:val="24"/>
            <w:lang w:val="cy-GB"/>
          </w:rPr>
          <w:t>poblhynagofalwyr@llyw.cymru</w:t>
        </w:r>
      </w:hyperlink>
      <w:r>
        <w:rPr>
          <w:rFonts w:ascii="Arial" w:hAnsi="Arial" w:cs="Arial"/>
          <w:sz w:val="24"/>
          <w:szCs w:val="24"/>
          <w:lang w:val="cy-GB"/>
        </w:rPr>
        <w:t xml:space="preserve"> </w:t>
      </w:r>
      <w:r w:rsidRPr="004D5443">
        <w:rPr>
          <w:rFonts w:ascii="Arial" w:hAnsi="Arial" w:cs="Arial"/>
          <w:sz w:val="24"/>
          <w:szCs w:val="24"/>
          <w:lang w:val="cy-GB"/>
        </w:rPr>
        <w:t>erbyn</w:t>
      </w:r>
      <w:r w:rsidR="00D9158F">
        <w:rPr>
          <w:rFonts w:ascii="Arial" w:hAnsi="Arial" w:cs="Arial"/>
          <w:sz w:val="24"/>
          <w:szCs w:val="24"/>
          <w:lang w:val="cy-GB"/>
        </w:rPr>
        <w:t xml:space="preserve"> 1</w:t>
      </w:r>
      <w:r w:rsidR="002F073C">
        <w:rPr>
          <w:rFonts w:ascii="Arial" w:hAnsi="Arial" w:cs="Arial"/>
          <w:sz w:val="24"/>
          <w:szCs w:val="24"/>
          <w:lang w:val="cy-GB"/>
        </w:rPr>
        <w:t>2</w:t>
      </w:r>
      <w:r w:rsidR="00D9158F">
        <w:rPr>
          <w:rFonts w:ascii="Arial" w:hAnsi="Arial" w:cs="Arial"/>
          <w:sz w:val="24"/>
          <w:szCs w:val="24"/>
          <w:lang w:val="cy-GB"/>
        </w:rPr>
        <w:t xml:space="preserve"> </w:t>
      </w:r>
      <w:r w:rsidR="000C6EA8">
        <w:rPr>
          <w:rFonts w:ascii="Arial" w:hAnsi="Arial" w:cs="Arial"/>
          <w:sz w:val="24"/>
          <w:szCs w:val="24"/>
          <w:lang w:val="cy-GB"/>
        </w:rPr>
        <w:t>Medi 2023</w:t>
      </w:r>
      <w:r w:rsidRPr="004D5443">
        <w:rPr>
          <w:rFonts w:ascii="Arial" w:hAnsi="Arial" w:cs="Arial"/>
          <w:sz w:val="24"/>
          <w:szCs w:val="24"/>
          <w:lang w:val="cy-GB"/>
        </w:rPr>
        <w:t>. Os ydych yn teimlo na allwch roi ymateb erbyn y dyddiad hwn, cysylltwch â ni cyn gynted â phosibl.</w:t>
      </w:r>
    </w:p>
    <w:p w14:paraId="33F8FAEF" w14:textId="77777777" w:rsidR="004D5443" w:rsidRPr="004D5443" w:rsidRDefault="004D5443" w:rsidP="004D5443">
      <w:pPr>
        <w:rPr>
          <w:rFonts w:ascii="Arial" w:hAnsi="Arial" w:cs="Arial"/>
          <w:sz w:val="24"/>
          <w:szCs w:val="24"/>
          <w:lang w:val="cy-GB"/>
        </w:rPr>
      </w:pPr>
      <w:r w:rsidRPr="004D5443">
        <w:rPr>
          <w:rFonts w:ascii="Arial" w:hAnsi="Arial" w:cs="Arial"/>
          <w:sz w:val="24"/>
          <w:szCs w:val="24"/>
          <w:lang w:val="cy-GB"/>
        </w:rPr>
        <w:t>Mae sawl ffordd o ymateb:</w:t>
      </w:r>
    </w:p>
    <w:p w14:paraId="71BF80DB" w14:textId="3449060C" w:rsidR="004D5443" w:rsidRPr="004D5443" w:rsidRDefault="004D5443" w:rsidP="004D5443">
      <w:pPr>
        <w:pStyle w:val="ListParagraph"/>
        <w:numPr>
          <w:ilvl w:val="0"/>
          <w:numId w:val="9"/>
        </w:numPr>
        <w:rPr>
          <w:lang w:val="cy-GB"/>
        </w:rPr>
      </w:pPr>
      <w:r w:rsidRPr="004D5443">
        <w:rPr>
          <w:lang w:val="cy-GB"/>
        </w:rPr>
        <w:t xml:space="preserve">Llenwch ein </w:t>
      </w:r>
      <w:r w:rsidRPr="00A90614">
        <w:rPr>
          <w:b/>
          <w:bCs/>
          <w:lang w:val="cy-GB"/>
        </w:rPr>
        <w:t>ffurflen ar-lein</w:t>
      </w:r>
    </w:p>
    <w:p w14:paraId="5ABF5030" w14:textId="59F87B54" w:rsidR="004D5443" w:rsidRPr="004D5443" w:rsidRDefault="004D5443" w:rsidP="004D5443">
      <w:pPr>
        <w:pStyle w:val="ListParagraph"/>
        <w:numPr>
          <w:ilvl w:val="0"/>
          <w:numId w:val="9"/>
        </w:numPr>
        <w:rPr>
          <w:lang w:val="cy-GB"/>
        </w:rPr>
      </w:pPr>
      <w:r w:rsidRPr="004D5443">
        <w:rPr>
          <w:lang w:val="cy-GB"/>
        </w:rPr>
        <w:t>Lawrlwytho a llenw</w:t>
      </w:r>
      <w:r>
        <w:rPr>
          <w:lang w:val="cy-GB"/>
        </w:rPr>
        <w:t>i</w:t>
      </w:r>
      <w:r w:rsidRPr="004D5443">
        <w:rPr>
          <w:lang w:val="cy-GB"/>
        </w:rPr>
        <w:t xml:space="preserve"> ein </w:t>
      </w:r>
      <w:r w:rsidRPr="00A90614">
        <w:rPr>
          <w:b/>
          <w:bCs/>
          <w:lang w:val="cy-GB"/>
        </w:rPr>
        <w:t>ffurflen ymateb</w:t>
      </w:r>
      <w:r w:rsidRPr="004D5443">
        <w:rPr>
          <w:lang w:val="cy-GB"/>
        </w:rPr>
        <w:t xml:space="preserve"> a </w:t>
      </w:r>
      <w:r w:rsidR="00A90614">
        <w:rPr>
          <w:lang w:val="cy-GB"/>
        </w:rPr>
        <w:t>gyrrwch e-bost i:</w:t>
      </w:r>
      <w:r w:rsidRPr="004D5443">
        <w:rPr>
          <w:lang w:val="cy-GB"/>
        </w:rPr>
        <w:t xml:space="preserve"> </w:t>
      </w:r>
      <w:hyperlink r:id="rId13" w:history="1">
        <w:r w:rsidR="00FA2AD5" w:rsidRPr="005A6ED8">
          <w:rPr>
            <w:rStyle w:val="Hyperlink"/>
            <w:lang w:val="cy-GB"/>
          </w:rPr>
          <w:t>poblhynagofalwyr@llyw.cymru</w:t>
        </w:r>
      </w:hyperlink>
      <w:r w:rsidRPr="004D5443">
        <w:rPr>
          <w:lang w:val="cy-GB"/>
        </w:rPr>
        <w:t xml:space="preserve"> </w:t>
      </w:r>
    </w:p>
    <w:p w14:paraId="5DCBFDFE" w14:textId="2CA03622" w:rsidR="004D5F07" w:rsidRDefault="004D5443" w:rsidP="004D5443">
      <w:pPr>
        <w:pStyle w:val="ListParagraph"/>
        <w:numPr>
          <w:ilvl w:val="0"/>
          <w:numId w:val="9"/>
        </w:numPr>
        <w:rPr>
          <w:lang w:val="cy-GB"/>
        </w:rPr>
      </w:pPr>
      <w:r w:rsidRPr="004D5443">
        <w:rPr>
          <w:lang w:val="cy-GB"/>
        </w:rPr>
        <w:t>Lawrlwytho</w:t>
      </w:r>
      <w:r>
        <w:rPr>
          <w:lang w:val="cy-GB"/>
        </w:rPr>
        <w:t xml:space="preserve"> a</w:t>
      </w:r>
      <w:r w:rsidRPr="004D5443">
        <w:rPr>
          <w:lang w:val="cy-GB"/>
        </w:rPr>
        <w:t xml:space="preserve"> llenwi ein </w:t>
      </w:r>
      <w:r w:rsidRPr="00A90614">
        <w:rPr>
          <w:b/>
          <w:bCs/>
          <w:lang w:val="cy-GB"/>
        </w:rPr>
        <w:t>ffurflen ymateb</w:t>
      </w:r>
      <w:r w:rsidRPr="004D5443">
        <w:rPr>
          <w:lang w:val="cy-GB"/>
        </w:rPr>
        <w:t xml:space="preserve"> a'</w:t>
      </w:r>
      <w:r w:rsidR="00A90614">
        <w:rPr>
          <w:lang w:val="cy-GB"/>
        </w:rPr>
        <w:t>i</w:t>
      </w:r>
      <w:r w:rsidRPr="004D5443">
        <w:rPr>
          <w:lang w:val="cy-GB"/>
        </w:rPr>
        <w:t xml:space="preserve"> postio i:</w:t>
      </w:r>
    </w:p>
    <w:p w14:paraId="2CA7EE91" w14:textId="77777777" w:rsidR="00FA2AD5" w:rsidRDefault="00FA2AD5" w:rsidP="00FA2AD5">
      <w:pPr>
        <w:spacing w:after="0" w:line="240" w:lineRule="auto"/>
        <w:rPr>
          <w:rFonts w:ascii="Arial" w:hAnsi="Arial" w:cs="Arial"/>
          <w:sz w:val="24"/>
          <w:szCs w:val="24"/>
          <w:lang w:val="cy-GB"/>
        </w:rPr>
      </w:pPr>
    </w:p>
    <w:p w14:paraId="1C01E04A" w14:textId="786097AE" w:rsidR="00FA2AD5" w:rsidRPr="00FA2AD5" w:rsidRDefault="00FA2AD5" w:rsidP="00FA2AD5">
      <w:pPr>
        <w:spacing w:after="0" w:line="240" w:lineRule="auto"/>
        <w:rPr>
          <w:rFonts w:ascii="Arial" w:hAnsi="Arial" w:cs="Arial"/>
          <w:sz w:val="24"/>
          <w:szCs w:val="24"/>
          <w:lang w:val="cy-GB"/>
        </w:rPr>
      </w:pPr>
      <w:r w:rsidRPr="00FA2AD5">
        <w:rPr>
          <w:rFonts w:ascii="Arial" w:hAnsi="Arial" w:cs="Arial"/>
          <w:sz w:val="24"/>
          <w:szCs w:val="24"/>
          <w:lang w:val="cy-GB"/>
        </w:rPr>
        <w:t>Tîm Pobl Hŷn a Gofalwyr</w:t>
      </w:r>
    </w:p>
    <w:p w14:paraId="0F062844" w14:textId="77777777" w:rsidR="00FA2AD5" w:rsidRPr="00FA2AD5" w:rsidRDefault="00FA2AD5" w:rsidP="00FA2AD5">
      <w:pPr>
        <w:spacing w:after="0" w:line="240" w:lineRule="auto"/>
        <w:rPr>
          <w:rFonts w:ascii="Arial" w:hAnsi="Arial" w:cs="Arial"/>
          <w:sz w:val="24"/>
          <w:szCs w:val="24"/>
          <w:lang w:val="cy-GB"/>
        </w:rPr>
      </w:pPr>
      <w:r w:rsidRPr="00FA2AD5">
        <w:rPr>
          <w:rFonts w:ascii="Arial" w:hAnsi="Arial" w:cs="Arial"/>
          <w:sz w:val="24"/>
          <w:szCs w:val="24"/>
          <w:lang w:val="cy-GB"/>
        </w:rPr>
        <w:t>Llywodraeth Cymru</w:t>
      </w:r>
    </w:p>
    <w:p w14:paraId="7A4360B6" w14:textId="77777777" w:rsidR="00FA2AD5" w:rsidRPr="00FA2AD5" w:rsidRDefault="00FA2AD5" w:rsidP="00FA2AD5">
      <w:pPr>
        <w:spacing w:after="0" w:line="240" w:lineRule="auto"/>
        <w:rPr>
          <w:rFonts w:ascii="Arial" w:hAnsi="Arial" w:cs="Arial"/>
          <w:sz w:val="24"/>
          <w:szCs w:val="24"/>
          <w:lang w:val="cy-GB"/>
        </w:rPr>
      </w:pPr>
      <w:r w:rsidRPr="00FA2AD5">
        <w:rPr>
          <w:rFonts w:ascii="Arial" w:hAnsi="Arial" w:cs="Arial"/>
          <w:sz w:val="24"/>
          <w:szCs w:val="24"/>
          <w:lang w:val="cy-GB"/>
        </w:rPr>
        <w:t>Parc Cathays</w:t>
      </w:r>
    </w:p>
    <w:p w14:paraId="05E2262C" w14:textId="77777777" w:rsidR="00FA2AD5" w:rsidRPr="00FA2AD5" w:rsidRDefault="00FA2AD5" w:rsidP="00FA2AD5">
      <w:pPr>
        <w:spacing w:after="0" w:line="240" w:lineRule="auto"/>
        <w:rPr>
          <w:rFonts w:ascii="Arial" w:hAnsi="Arial" w:cs="Arial"/>
          <w:sz w:val="24"/>
          <w:szCs w:val="24"/>
          <w:lang w:val="cy-GB"/>
        </w:rPr>
      </w:pPr>
      <w:r w:rsidRPr="00FA2AD5">
        <w:rPr>
          <w:rFonts w:ascii="Arial" w:hAnsi="Arial" w:cs="Arial"/>
          <w:sz w:val="24"/>
          <w:szCs w:val="24"/>
          <w:lang w:val="cy-GB"/>
        </w:rPr>
        <w:t>Caerdydd</w:t>
      </w:r>
    </w:p>
    <w:p w14:paraId="1762DB22" w14:textId="4FDF29CB" w:rsidR="004D5443" w:rsidRDefault="00FA2AD5" w:rsidP="00FA2AD5">
      <w:pPr>
        <w:spacing w:after="0" w:line="240" w:lineRule="auto"/>
        <w:rPr>
          <w:rFonts w:ascii="Arial" w:hAnsi="Arial" w:cs="Arial"/>
          <w:sz w:val="24"/>
          <w:szCs w:val="24"/>
          <w:lang w:val="cy-GB"/>
        </w:rPr>
      </w:pPr>
      <w:r w:rsidRPr="00FA2AD5">
        <w:rPr>
          <w:rFonts w:ascii="Arial" w:hAnsi="Arial" w:cs="Arial"/>
          <w:sz w:val="24"/>
          <w:szCs w:val="24"/>
          <w:lang w:val="cy-GB"/>
        </w:rPr>
        <w:t>CF10 3NQ</w:t>
      </w:r>
    </w:p>
    <w:p w14:paraId="3E0F9F57" w14:textId="77777777" w:rsidR="00FA2AD5" w:rsidRPr="00FA2AD5" w:rsidRDefault="00FA2AD5" w:rsidP="00FA2AD5">
      <w:pPr>
        <w:spacing w:after="0" w:line="240" w:lineRule="auto"/>
        <w:rPr>
          <w:rFonts w:ascii="Arial" w:hAnsi="Arial" w:cs="Arial"/>
          <w:sz w:val="24"/>
          <w:szCs w:val="24"/>
          <w:lang w:val="cy-GB"/>
        </w:rPr>
      </w:pPr>
    </w:p>
    <w:p w14:paraId="4A307554" w14:textId="3EA7BB80" w:rsidR="00B01A6B" w:rsidRPr="00713C09" w:rsidRDefault="009B3B00" w:rsidP="009B3B00">
      <w:pPr>
        <w:rPr>
          <w:rFonts w:ascii="Arial" w:hAnsi="Arial" w:cs="Arial"/>
          <w:b/>
          <w:color w:val="000000"/>
          <w:sz w:val="26"/>
          <w:szCs w:val="26"/>
          <w:lang w:val="cy-GB"/>
        </w:rPr>
      </w:pPr>
      <w:r w:rsidRPr="00713C09">
        <w:rPr>
          <w:rFonts w:ascii="Arial" w:hAnsi="Arial" w:cs="Arial"/>
          <w:b/>
          <w:color w:val="000000"/>
          <w:sz w:val="26"/>
          <w:szCs w:val="26"/>
          <w:lang w:val="cy-GB"/>
        </w:rPr>
        <w:t>Rhagor o wybodaeth a dogfennau cysylltiedig</w:t>
      </w:r>
    </w:p>
    <w:p w14:paraId="4011E332" w14:textId="6E913D36" w:rsidR="00B01A6B" w:rsidRPr="00713C09" w:rsidRDefault="009B3B00" w:rsidP="00B01A6B">
      <w:pPr>
        <w:rPr>
          <w:rFonts w:ascii="Arial" w:hAnsi="Arial" w:cs="Arial"/>
          <w:color w:val="000000"/>
          <w:sz w:val="24"/>
          <w:szCs w:val="24"/>
          <w:lang w:val="cy-GB"/>
        </w:rPr>
      </w:pPr>
      <w:bookmarkStart w:id="0" w:name="Text35"/>
      <w:r w:rsidRPr="00713C09">
        <w:rPr>
          <w:rFonts w:ascii="Arial" w:hAnsi="Arial" w:cs="Arial"/>
          <w:color w:val="000000"/>
          <w:sz w:val="24"/>
          <w:szCs w:val="24"/>
          <w:lang w:val="cy-GB"/>
        </w:rPr>
        <w:t xml:space="preserve">Gellir gwneud cais am fersiynau o’r ddogfen hon mewn print bras, mewn </w:t>
      </w:r>
      <w:proofErr w:type="spellStart"/>
      <w:r w:rsidRPr="00713C09">
        <w:rPr>
          <w:rFonts w:ascii="Arial" w:hAnsi="Arial" w:cs="Arial"/>
          <w:color w:val="000000"/>
          <w:sz w:val="24"/>
          <w:szCs w:val="24"/>
          <w:lang w:val="cy-GB"/>
        </w:rPr>
        <w:t>Braille</w:t>
      </w:r>
      <w:proofErr w:type="spellEnd"/>
      <w:r w:rsidRPr="00713C09">
        <w:rPr>
          <w:rFonts w:ascii="Arial" w:hAnsi="Arial" w:cs="Arial"/>
          <w:color w:val="000000"/>
          <w:sz w:val="24"/>
          <w:szCs w:val="24"/>
          <w:lang w:val="cy-GB"/>
        </w:rPr>
        <w:t xml:space="preserve"> neu mewn ieithoedd eraill</w:t>
      </w:r>
      <w:bookmarkEnd w:id="0"/>
      <w:r w:rsidR="00B01A6B" w:rsidRPr="00713C09">
        <w:rPr>
          <w:rFonts w:ascii="Arial" w:hAnsi="Arial" w:cs="Arial"/>
          <w:sz w:val="24"/>
          <w:szCs w:val="24"/>
          <w:lang w:val="cy-GB"/>
        </w:rPr>
        <w:t>.</w:t>
      </w:r>
    </w:p>
    <w:p w14:paraId="60081CDB" w14:textId="5E73D88F" w:rsidR="00B01A6B" w:rsidRPr="00713C09" w:rsidRDefault="00AC36CF" w:rsidP="00D04F04">
      <w:pPr>
        <w:spacing w:after="120" w:line="240" w:lineRule="auto"/>
        <w:rPr>
          <w:rFonts w:ascii="Arial" w:hAnsi="Arial" w:cs="Arial"/>
          <w:color w:val="0070C0"/>
          <w:sz w:val="24"/>
          <w:szCs w:val="24"/>
          <w:u w:val="single"/>
          <w:lang w:val="cy-GB"/>
        </w:rPr>
      </w:pPr>
      <w:r w:rsidRPr="00713C09">
        <w:rPr>
          <w:rFonts w:ascii="Arial" w:hAnsi="Arial" w:cs="Arial"/>
          <w:sz w:val="24"/>
          <w:szCs w:val="24"/>
          <w:lang w:val="cy-GB"/>
        </w:rPr>
        <w:t xml:space="preserve">Mae’r ddogfen </w:t>
      </w:r>
      <w:r w:rsidR="008A0F17" w:rsidRPr="00713C09">
        <w:rPr>
          <w:rFonts w:ascii="Arial" w:hAnsi="Arial" w:cs="Arial"/>
          <w:sz w:val="24"/>
          <w:szCs w:val="24"/>
          <w:lang w:val="cy-GB"/>
        </w:rPr>
        <w:t>hon ar gael yn Saesneg hefyd</w:t>
      </w:r>
      <w:r w:rsidR="00B01A6B" w:rsidRPr="00713C09">
        <w:rPr>
          <w:rFonts w:ascii="Arial" w:hAnsi="Arial" w:cs="Arial"/>
          <w:sz w:val="24"/>
          <w:szCs w:val="24"/>
          <w:lang w:val="cy-GB"/>
        </w:rPr>
        <w:t xml:space="preserve">: </w:t>
      </w:r>
      <w:proofErr w:type="spellStart"/>
      <w:r w:rsidR="004A7D1B" w:rsidRPr="00713C09">
        <w:rPr>
          <w:rFonts w:ascii="Arial" w:hAnsi="Arial" w:cs="Arial"/>
          <w:color w:val="0070C0"/>
          <w:sz w:val="24"/>
          <w:szCs w:val="24"/>
          <w:u w:val="single"/>
          <w:lang w:val="cy-GB"/>
        </w:rPr>
        <w:t>hyperlink</w:t>
      </w:r>
      <w:proofErr w:type="spellEnd"/>
    </w:p>
    <w:p w14:paraId="75182346" w14:textId="3A0E3395" w:rsidR="00D04F04" w:rsidRPr="00713C09" w:rsidRDefault="00D04F04" w:rsidP="00D04F04">
      <w:pPr>
        <w:spacing w:after="120" w:line="240" w:lineRule="auto"/>
        <w:rPr>
          <w:rFonts w:ascii="Arial" w:hAnsi="Arial" w:cs="Arial"/>
          <w:color w:val="0070C0"/>
          <w:sz w:val="24"/>
          <w:szCs w:val="24"/>
          <w:u w:val="single"/>
          <w:lang w:val="cy-GB"/>
        </w:rPr>
      </w:pPr>
    </w:p>
    <w:p w14:paraId="51311BD1" w14:textId="77777777" w:rsidR="00E92AE2" w:rsidRPr="00713C09" w:rsidRDefault="00E92AE2" w:rsidP="00D04F04">
      <w:pPr>
        <w:tabs>
          <w:tab w:val="left" w:pos="4253"/>
        </w:tabs>
        <w:spacing w:after="120"/>
        <w:rPr>
          <w:rFonts w:ascii="Arial Bold" w:hAnsi="Arial Bold" w:cs="Arial Bold"/>
          <w:color w:val="000000"/>
          <w:sz w:val="28"/>
          <w:szCs w:val="28"/>
          <w:lang w:val="cy-GB"/>
        </w:rPr>
        <w:sectPr w:rsidR="00E92AE2" w:rsidRPr="00713C09" w:rsidSect="00B01A6B">
          <w:headerReference w:type="first" r:id="rId14"/>
          <w:footerReference w:type="first" r:id="rId15"/>
          <w:pgSz w:w="11906" w:h="16838"/>
          <w:pgMar w:top="1440" w:right="1440" w:bottom="1440" w:left="1440" w:header="0" w:footer="708" w:gutter="0"/>
          <w:cols w:space="708"/>
          <w:titlePg/>
          <w:docGrid w:linePitch="360"/>
        </w:sectPr>
      </w:pPr>
    </w:p>
    <w:p w14:paraId="2BD08D4C" w14:textId="77777777" w:rsidR="008A0F17" w:rsidRPr="00713C09" w:rsidRDefault="008A0F17" w:rsidP="008A0F17">
      <w:pPr>
        <w:spacing w:before="120" w:after="120"/>
        <w:rPr>
          <w:rFonts w:ascii="Arial" w:hAnsi="Arial" w:cs="Arial"/>
          <w:b/>
          <w:sz w:val="28"/>
          <w:szCs w:val="28"/>
          <w:lang w:val="cy-GB"/>
        </w:rPr>
      </w:pPr>
      <w:r w:rsidRPr="00713C09">
        <w:rPr>
          <w:rFonts w:ascii="Arial" w:hAnsi="Arial" w:cs="Arial"/>
          <w:b/>
          <w:sz w:val="28"/>
          <w:szCs w:val="28"/>
          <w:lang w:val="cy-GB"/>
        </w:rPr>
        <w:lastRenderedPageBreak/>
        <w:t>Rheoliad Cyffredinol y DU ar Ddiogelu Data</w:t>
      </w:r>
    </w:p>
    <w:p w14:paraId="58DD96F0" w14:textId="69221B4B" w:rsidR="00A47A63" w:rsidRPr="00713C09" w:rsidRDefault="0080061A" w:rsidP="0080061A">
      <w:pPr>
        <w:spacing w:before="120" w:after="120"/>
        <w:rPr>
          <w:rFonts w:ascii="Arial" w:hAnsi="Arial" w:cs="Arial"/>
          <w:sz w:val="24"/>
          <w:lang w:val="cy-GB"/>
        </w:rPr>
      </w:pPr>
      <w:r w:rsidRPr="00713C09">
        <w:rPr>
          <w:rFonts w:ascii="Arial" w:hAnsi="Arial" w:cs="Arial"/>
          <w:sz w:val="24"/>
          <w:lang w:val="cy-GB"/>
        </w:rPr>
        <w:t>Llywodraeth Cymru fydd y rheolydd data ar gyfer</w:t>
      </w:r>
      <w:r w:rsidR="00A47A63" w:rsidRPr="00713C09">
        <w:rPr>
          <w:rFonts w:ascii="Arial" w:hAnsi="Arial" w:cs="Arial"/>
          <w:sz w:val="24"/>
          <w:lang w:val="cy-GB"/>
        </w:rPr>
        <w:t xml:space="preserve"> </w:t>
      </w:r>
      <w:proofErr w:type="spellStart"/>
      <w:r w:rsidR="00A47A63" w:rsidRPr="00713C09">
        <w:rPr>
          <w:rFonts w:ascii="Arial" w:hAnsi="Arial" w:cs="Arial"/>
          <w:sz w:val="24"/>
          <w:lang w:val="cy-GB"/>
        </w:rPr>
        <w:t>ymgyngoriadau</w:t>
      </w:r>
      <w:proofErr w:type="spellEnd"/>
      <w:r w:rsidR="00A47A63" w:rsidRPr="00713C09">
        <w:rPr>
          <w:rFonts w:ascii="Arial" w:hAnsi="Arial" w:cs="Arial"/>
          <w:sz w:val="24"/>
          <w:lang w:val="cy-GB"/>
        </w:rPr>
        <w:t xml:space="preserve"> Llywodraeth Cymru ac ar gyfer</w:t>
      </w:r>
      <w:r w:rsidRPr="00713C09">
        <w:rPr>
          <w:rFonts w:ascii="Arial" w:hAnsi="Arial" w:cs="Arial"/>
          <w:sz w:val="24"/>
          <w:lang w:val="cy-GB"/>
        </w:rPr>
        <w:t xml:space="preserve"> unrhyw ddata personol a ddarperir gennych wrth ichi ymateb i'r ymgynghoriad. Mae gan Weinidogion Cymru bwerau statudol y byddant yn dibynnu arnynt i brosesu’r data personol hyn a fydd yn eu galluogi i wneud penderfyniadau cytbwys ynghylch sut y maent yn cyflawni eu swyddogaethau cyhoeddus. </w:t>
      </w:r>
      <w:r w:rsidR="00A47A63" w:rsidRPr="00713C09">
        <w:rPr>
          <w:rFonts w:ascii="Arial" w:hAnsi="Arial" w:cs="Arial"/>
          <w:sz w:val="24"/>
          <w:lang w:val="cy-GB"/>
        </w:rPr>
        <w:t>Y sail gyfreithlon ar gyfer prosesu gwybodaeth yn yr ymarfer casglu data hwn yw ein tasg gyhoeddus; hynny yw, arfer ein hawdurdod swyddogol i ymgymryd â rôl a swyddogaethau craidd Llywodraeth Cymru (Erthygl 6(1)(</w:t>
      </w:r>
      <w:r w:rsidR="00362A42" w:rsidRPr="00713C09">
        <w:rPr>
          <w:rFonts w:ascii="Arial" w:hAnsi="Arial" w:cs="Arial"/>
          <w:sz w:val="24"/>
          <w:lang w:val="cy-GB"/>
        </w:rPr>
        <w:t>e</w:t>
      </w:r>
      <w:r w:rsidR="00A47A63" w:rsidRPr="00713C09">
        <w:rPr>
          <w:rFonts w:ascii="Arial" w:hAnsi="Arial" w:cs="Arial"/>
          <w:sz w:val="24"/>
          <w:lang w:val="cy-GB"/>
        </w:rPr>
        <w:t>)).</w:t>
      </w:r>
    </w:p>
    <w:p w14:paraId="374628B5" w14:textId="4E971756" w:rsidR="0080061A" w:rsidRPr="00713C09" w:rsidRDefault="0080061A" w:rsidP="0080061A">
      <w:pPr>
        <w:spacing w:before="120" w:after="120"/>
        <w:rPr>
          <w:rFonts w:ascii="Arial" w:hAnsi="Arial" w:cs="Arial"/>
          <w:sz w:val="24"/>
          <w:lang w:val="cy-GB"/>
        </w:rPr>
      </w:pPr>
      <w:r w:rsidRPr="00713C09">
        <w:rPr>
          <w:rFonts w:ascii="Arial" w:hAnsi="Arial" w:cs="Arial"/>
          <w:sz w:val="24"/>
          <w:lang w:val="cy-GB"/>
        </w:rPr>
        <w:t>Bydd unrhyw ymateb a anfonwch atom yn cael ei weld yn llawn gan staff Llywodraeth Cymru sy</w:t>
      </w:r>
      <w:r w:rsidR="00A47A63" w:rsidRPr="00713C09">
        <w:rPr>
          <w:rFonts w:ascii="Arial" w:hAnsi="Arial" w:cs="Arial"/>
          <w:sz w:val="24"/>
          <w:lang w:val="cy-GB"/>
        </w:rPr>
        <w:t>’</w:t>
      </w:r>
      <w:r w:rsidRPr="00713C09">
        <w:rPr>
          <w:rFonts w:ascii="Arial" w:hAnsi="Arial" w:cs="Arial"/>
          <w:sz w:val="24"/>
          <w:lang w:val="cy-GB"/>
        </w:rPr>
        <w:t>n gweithio ar y materion y mae</w:t>
      </w:r>
      <w:r w:rsidR="00A47A63" w:rsidRPr="00713C09">
        <w:rPr>
          <w:rFonts w:ascii="Arial" w:hAnsi="Arial" w:cs="Arial"/>
          <w:sz w:val="24"/>
          <w:lang w:val="cy-GB"/>
        </w:rPr>
        <w:t>’</w:t>
      </w:r>
      <w:r w:rsidRPr="00713C09">
        <w:rPr>
          <w:rFonts w:ascii="Arial" w:hAnsi="Arial" w:cs="Arial"/>
          <w:sz w:val="24"/>
          <w:lang w:val="cy-GB"/>
        </w:rPr>
        <w:t xml:space="preserve">r ymgynghoriad hwn yn ymwneud â nhw neu sy’n cynllunio </w:t>
      </w:r>
      <w:proofErr w:type="spellStart"/>
      <w:r w:rsidRPr="00713C09">
        <w:rPr>
          <w:rFonts w:ascii="Arial" w:hAnsi="Arial" w:cs="Arial"/>
          <w:sz w:val="24"/>
          <w:lang w:val="cy-GB"/>
        </w:rPr>
        <w:t>ymgyngoriadau</w:t>
      </w:r>
      <w:proofErr w:type="spellEnd"/>
      <w:r w:rsidRPr="00713C09">
        <w:rPr>
          <w:rFonts w:ascii="Arial" w:hAnsi="Arial" w:cs="Arial"/>
          <w:sz w:val="24"/>
          <w:lang w:val="cy-GB"/>
        </w:rPr>
        <w:t xml:space="preserve"> ar gyfer y dyfodol.</w:t>
      </w:r>
      <w:r w:rsidR="00A47A63" w:rsidRPr="00713C09">
        <w:rPr>
          <w:rFonts w:ascii="Arial" w:hAnsi="Arial" w:cs="Arial"/>
          <w:sz w:val="24"/>
          <w:lang w:val="cy-GB"/>
        </w:rPr>
        <w:t xml:space="preserve"> Yn achos </w:t>
      </w:r>
      <w:proofErr w:type="spellStart"/>
      <w:r w:rsidR="00A47A63" w:rsidRPr="00713C09">
        <w:rPr>
          <w:rFonts w:ascii="Arial" w:hAnsi="Arial" w:cs="Arial"/>
          <w:sz w:val="24"/>
          <w:lang w:val="cy-GB"/>
        </w:rPr>
        <w:t>ymgyngoriadau</w:t>
      </w:r>
      <w:proofErr w:type="spellEnd"/>
      <w:r w:rsidR="00A47A63" w:rsidRPr="00713C09">
        <w:rPr>
          <w:rFonts w:ascii="Arial" w:hAnsi="Arial" w:cs="Arial"/>
          <w:sz w:val="24"/>
          <w:lang w:val="cy-GB"/>
        </w:rPr>
        <w:t xml:space="preserve"> ar y cyd, mae’n bosibl y bydd hyn hefyd yn cynnwys awdurdodau cyhoeddus eraill.</w:t>
      </w:r>
      <w:r w:rsidRPr="00713C09">
        <w:rPr>
          <w:rFonts w:ascii="Arial" w:hAnsi="Arial" w:cs="Arial"/>
          <w:sz w:val="24"/>
          <w:lang w:val="cy-GB"/>
        </w:rPr>
        <w:t xml:space="preserve"> Pan fo </w:t>
      </w:r>
      <w:r w:rsidRPr="00713C09">
        <w:rPr>
          <w:rFonts w:ascii="Arial" w:hAnsi="Arial" w:cs="Arial"/>
          <w:color w:val="000000"/>
          <w:sz w:val="24"/>
          <w:lang w:val="cy-GB"/>
        </w:rPr>
        <w:t>Llywodraeth Cymru yn cynnal dadansoddiad pellach o'r ymatebion i ymgynghoriad, yna gall trydydd parti achrededig (e.e. sefydliad ymchwil neu gwmni ymgynghori) gael ei gomisiynu i wneud y gwaith hwn. Ymgymerir â gwaith o'r fath dim ond o dan gontract. Mae telerau ac amodau safonol Llywodraeth Cymru ar gyfer contractau o'r fath yn nodi gofynion caeth ar gyfer prosesu</w:t>
      </w:r>
      <w:r w:rsidR="008A0F17" w:rsidRPr="00713C09">
        <w:rPr>
          <w:rFonts w:ascii="Arial" w:hAnsi="Arial" w:cs="Arial"/>
          <w:color w:val="000000"/>
          <w:sz w:val="24"/>
          <w:lang w:val="cy-GB"/>
        </w:rPr>
        <w:t xml:space="preserve"> data personol a’u cadw’n ddiogel</w:t>
      </w:r>
      <w:r w:rsidRPr="00713C09">
        <w:rPr>
          <w:rFonts w:ascii="Arial" w:hAnsi="Arial" w:cs="Arial"/>
          <w:color w:val="000000"/>
          <w:sz w:val="24"/>
          <w:lang w:val="cy-GB"/>
        </w:rPr>
        <w:t>.</w:t>
      </w:r>
    </w:p>
    <w:p w14:paraId="199485B7" w14:textId="77777777" w:rsidR="0080061A" w:rsidRPr="00713C09" w:rsidRDefault="0080061A" w:rsidP="0080061A">
      <w:pPr>
        <w:spacing w:before="120" w:after="120"/>
        <w:rPr>
          <w:rFonts w:ascii="Arial" w:hAnsi="Arial" w:cs="Arial"/>
          <w:sz w:val="24"/>
          <w:lang w:val="cy-GB"/>
        </w:rPr>
      </w:pPr>
      <w:r w:rsidRPr="00713C09">
        <w:rPr>
          <w:rFonts w:ascii="Arial" w:hAnsi="Arial" w:cs="Arial"/>
          <w:sz w:val="24"/>
          <w:lang w:val="cy-GB"/>
        </w:rPr>
        <w:t xml:space="preserve">Er mwyn dangos bod yr ymgynghoriad wedi’i gynnal yn briodol, mae Llywodraeth Cymru yn bwriadu cyhoeddi crynodeb o'r ymatebion i'r ddogfen hon. Mae’n bosibl hefyd y byddwn yn cyhoeddi’r ymatebion yn llawn. Fel arfer, bydd enw a chyfeiriad (neu ran o gyfeiriad) yr unigolyn neu’r sefydliad a anfonodd yr ymateb yn cael eu cyhoeddi gyda’r ymateb. Os nad ydych yn dymuno i'ch enw a'ch cyfeiriad gael eu cyhoeddi, rhowch wybod inni yn ysgrifenedig wrth anfon eich ymateb. Byddwn wedyn yn cuddio’ch manylion cyn cyhoeddi’ch ymateb. </w:t>
      </w:r>
    </w:p>
    <w:p w14:paraId="71DA8EC6" w14:textId="13067D33" w:rsidR="0080061A" w:rsidRPr="00713C09" w:rsidRDefault="0080061A" w:rsidP="0080061A">
      <w:pPr>
        <w:autoSpaceDE w:val="0"/>
        <w:autoSpaceDN w:val="0"/>
        <w:adjustRightInd w:val="0"/>
        <w:spacing w:before="120" w:after="120"/>
        <w:rPr>
          <w:rFonts w:ascii="Arial" w:hAnsi="Arial" w:cs="Arial"/>
          <w:color w:val="000000"/>
          <w:sz w:val="24"/>
          <w:lang w:val="cy-GB"/>
        </w:rPr>
      </w:pPr>
      <w:r w:rsidRPr="00713C09">
        <w:rPr>
          <w:rFonts w:ascii="Arial" w:hAnsi="Arial" w:cs="Arial"/>
          <w:color w:val="000000"/>
          <w:sz w:val="24"/>
          <w:lang w:val="cy-GB"/>
        </w:rPr>
        <w:t>Dylech hefyd fod yn ymwybodol o'n cyfrifoldebau o dan ddeddfwriaeth Rhyddid Gwybodaeth</w:t>
      </w:r>
      <w:r w:rsidR="00A47A63" w:rsidRPr="00713C09">
        <w:rPr>
          <w:rFonts w:ascii="Arial" w:hAnsi="Arial" w:cs="Arial"/>
          <w:color w:val="000000"/>
          <w:sz w:val="24"/>
          <w:lang w:val="cy-GB"/>
        </w:rPr>
        <w:t xml:space="preserve"> a’i bod yn bosibl y bydd Llywodraeth Cymru o dan rwymedigaeth gyfreithiol i ddatgelu gwybodaeth.</w:t>
      </w:r>
    </w:p>
    <w:p w14:paraId="1DD22F6F" w14:textId="68A44534" w:rsidR="00D04F04" w:rsidRPr="00713C09" w:rsidRDefault="0080061A" w:rsidP="0080061A">
      <w:pPr>
        <w:spacing w:before="120" w:after="120"/>
        <w:outlineLvl w:val="2"/>
        <w:rPr>
          <w:rFonts w:ascii="Arial" w:eastAsia="Times New Roman" w:hAnsi="Arial" w:cs="Arial"/>
          <w:color w:val="000000"/>
          <w:lang w:val="cy-GB" w:eastAsia="en-GB"/>
        </w:rPr>
      </w:pPr>
      <w:r w:rsidRPr="00713C09">
        <w:rPr>
          <w:rFonts w:ascii="Arial" w:hAnsi="Arial" w:cs="Arial"/>
          <w:color w:val="000000"/>
          <w:sz w:val="24"/>
          <w:lang w:val="cy-GB"/>
        </w:rPr>
        <w:t xml:space="preserve">Os caiff eich manylion chi eu cyhoeddi fel rhan o'r ymateb i'r ymgynghoriad, caiff yr adroddiadau hyn eu cadw am gyfnod amhenodol. Ni fydd gweddill eich data a </w:t>
      </w:r>
      <w:proofErr w:type="spellStart"/>
      <w:r w:rsidRPr="00713C09">
        <w:rPr>
          <w:rFonts w:ascii="Arial" w:hAnsi="Arial" w:cs="Arial"/>
          <w:color w:val="000000"/>
          <w:sz w:val="24"/>
          <w:lang w:val="cy-GB"/>
        </w:rPr>
        <w:t>gedwir</w:t>
      </w:r>
      <w:proofErr w:type="spellEnd"/>
      <w:r w:rsidRPr="00713C09">
        <w:rPr>
          <w:rFonts w:ascii="Arial" w:hAnsi="Arial" w:cs="Arial"/>
          <w:color w:val="000000"/>
          <w:sz w:val="24"/>
          <w:lang w:val="cy-GB"/>
        </w:rPr>
        <w:t xml:space="preserve"> fel arall gan Lywodraeth Cymru yn cael eu cadw am fwy na thair blynedd</w:t>
      </w:r>
      <w:r w:rsidR="00D04F04" w:rsidRPr="00713C09">
        <w:rPr>
          <w:rFonts w:ascii="Arial" w:eastAsia="Times New Roman" w:hAnsi="Arial" w:cs="Arial"/>
          <w:color w:val="000000"/>
          <w:lang w:val="cy-GB" w:eastAsia="en-GB"/>
        </w:rPr>
        <w:t>.</w:t>
      </w:r>
    </w:p>
    <w:p w14:paraId="237268A7" w14:textId="77777777" w:rsidR="00D04F04" w:rsidRPr="00713C09" w:rsidRDefault="00D04F04" w:rsidP="00D04F04">
      <w:pPr>
        <w:tabs>
          <w:tab w:val="left" w:pos="4253"/>
        </w:tabs>
        <w:spacing w:before="120" w:after="120"/>
        <w:rPr>
          <w:rFonts w:ascii="Arial Bold" w:hAnsi="Arial Bold" w:cs="Arial Bold"/>
          <w:sz w:val="20"/>
          <w:szCs w:val="20"/>
          <w:lang w:val="cy-GB"/>
        </w:rPr>
      </w:pPr>
    </w:p>
    <w:p w14:paraId="598CC813" w14:textId="77777777" w:rsidR="0080061A" w:rsidRPr="00713C09" w:rsidRDefault="0080061A" w:rsidP="0080061A">
      <w:pPr>
        <w:autoSpaceDE w:val="0"/>
        <w:autoSpaceDN w:val="0"/>
        <w:adjustRightInd w:val="0"/>
        <w:rPr>
          <w:rFonts w:ascii="Arial Bold" w:hAnsi="Arial Bold" w:cs="Arial Bold"/>
          <w:color w:val="000000"/>
          <w:sz w:val="26"/>
          <w:szCs w:val="26"/>
          <w:lang w:val="cy-GB"/>
        </w:rPr>
        <w:sectPr w:rsidR="0080061A" w:rsidRPr="00713C09" w:rsidSect="00B01A6B">
          <w:headerReference w:type="first" r:id="rId16"/>
          <w:footerReference w:type="first" r:id="rId17"/>
          <w:pgSz w:w="11906" w:h="16838"/>
          <w:pgMar w:top="1440" w:right="1440" w:bottom="1440" w:left="1440" w:header="0" w:footer="708" w:gutter="0"/>
          <w:cols w:space="708"/>
          <w:titlePg/>
          <w:docGrid w:linePitch="360"/>
        </w:sectPr>
      </w:pPr>
    </w:p>
    <w:p w14:paraId="77259266" w14:textId="00F53206" w:rsidR="00D04F04" w:rsidRPr="00713C09" w:rsidRDefault="0080061A" w:rsidP="0080061A">
      <w:pPr>
        <w:autoSpaceDE w:val="0"/>
        <w:autoSpaceDN w:val="0"/>
        <w:adjustRightInd w:val="0"/>
        <w:rPr>
          <w:rFonts w:ascii="Arial Bold" w:hAnsi="Arial Bold" w:cs="Arial Bold"/>
          <w:color w:val="000000"/>
          <w:sz w:val="28"/>
          <w:szCs w:val="28"/>
          <w:lang w:val="cy-GB"/>
        </w:rPr>
      </w:pPr>
      <w:r w:rsidRPr="00713C09">
        <w:rPr>
          <w:rFonts w:ascii="Arial Bold" w:hAnsi="Arial Bold" w:cs="Arial Bold"/>
          <w:color w:val="000000"/>
          <w:sz w:val="26"/>
          <w:szCs w:val="26"/>
          <w:lang w:val="cy-GB"/>
        </w:rPr>
        <w:lastRenderedPageBreak/>
        <w:t>Eich</w:t>
      </w:r>
      <w:r w:rsidRPr="00713C09">
        <w:rPr>
          <w:rFonts w:ascii="Arial Bold" w:hAnsi="Arial Bold" w:cs="Arial Bold"/>
          <w:color w:val="000000"/>
          <w:sz w:val="28"/>
          <w:szCs w:val="28"/>
          <w:lang w:val="cy-GB"/>
        </w:rPr>
        <w:t xml:space="preserve"> </w:t>
      </w:r>
      <w:r w:rsidRPr="00713C09">
        <w:rPr>
          <w:rFonts w:ascii="Arial Bold" w:hAnsi="Arial Bold" w:cs="Arial Bold"/>
          <w:color w:val="000000"/>
          <w:sz w:val="26"/>
          <w:szCs w:val="26"/>
          <w:lang w:val="cy-GB"/>
        </w:rPr>
        <w:t>hawliau</w:t>
      </w:r>
    </w:p>
    <w:p w14:paraId="776E5B0C" w14:textId="2D7263BF" w:rsidR="00D04F04" w:rsidRPr="00713C09" w:rsidRDefault="0080061A" w:rsidP="0080061A">
      <w:pPr>
        <w:autoSpaceDE w:val="0"/>
        <w:autoSpaceDN w:val="0"/>
        <w:adjustRightInd w:val="0"/>
        <w:spacing w:before="120"/>
        <w:rPr>
          <w:rFonts w:ascii="Arial" w:hAnsi="Arial" w:cs="Arial"/>
          <w:lang w:val="cy-GB"/>
        </w:rPr>
      </w:pPr>
      <w:r w:rsidRPr="00713C09">
        <w:rPr>
          <w:rFonts w:ascii="Arial" w:hAnsi="Arial" w:cs="Arial"/>
          <w:lang w:val="cy-GB"/>
        </w:rPr>
        <w:t>O dan y ddeddfwriaeth diogelu data, mae gennych yr hawl</w:t>
      </w:r>
      <w:r w:rsidR="00D04F04" w:rsidRPr="00713C09">
        <w:rPr>
          <w:rFonts w:ascii="Arial" w:hAnsi="Arial" w:cs="Arial"/>
          <w:lang w:val="cy-GB"/>
        </w:rPr>
        <w:t>:</w:t>
      </w:r>
    </w:p>
    <w:p w14:paraId="0DF5BE14" w14:textId="77777777" w:rsidR="0080061A" w:rsidRPr="00713C09" w:rsidRDefault="0080061A" w:rsidP="0080061A">
      <w:pPr>
        <w:pStyle w:val="ListParagraph"/>
        <w:numPr>
          <w:ilvl w:val="0"/>
          <w:numId w:val="6"/>
        </w:numPr>
        <w:autoSpaceDE w:val="0"/>
        <w:autoSpaceDN w:val="0"/>
        <w:adjustRightInd w:val="0"/>
        <w:spacing w:line="276" w:lineRule="auto"/>
        <w:ind w:left="284" w:hanging="284"/>
        <w:rPr>
          <w:lang w:val="cy-GB"/>
        </w:rPr>
      </w:pPr>
      <w:r w:rsidRPr="00713C09">
        <w:rPr>
          <w:lang w:val="cy-GB"/>
        </w:rPr>
        <w:t xml:space="preserve">i wybod am y data personol a </w:t>
      </w:r>
      <w:proofErr w:type="spellStart"/>
      <w:r w:rsidRPr="00713C09">
        <w:rPr>
          <w:lang w:val="cy-GB"/>
        </w:rPr>
        <w:t>gedwir</w:t>
      </w:r>
      <w:proofErr w:type="spellEnd"/>
      <w:r w:rsidRPr="00713C09">
        <w:rPr>
          <w:lang w:val="cy-GB"/>
        </w:rPr>
        <w:t xml:space="preserve"> amdanoch chi a'u gweld</w:t>
      </w:r>
    </w:p>
    <w:p w14:paraId="2789CBB3" w14:textId="77777777" w:rsidR="0080061A" w:rsidRPr="00713C09" w:rsidRDefault="0080061A" w:rsidP="0080061A">
      <w:pPr>
        <w:pStyle w:val="ListParagraph"/>
        <w:numPr>
          <w:ilvl w:val="0"/>
          <w:numId w:val="6"/>
        </w:numPr>
        <w:autoSpaceDE w:val="0"/>
        <w:autoSpaceDN w:val="0"/>
        <w:adjustRightInd w:val="0"/>
        <w:spacing w:line="276" w:lineRule="auto"/>
        <w:ind w:left="284" w:hanging="284"/>
        <w:rPr>
          <w:lang w:val="cy-GB"/>
        </w:rPr>
      </w:pPr>
      <w:r w:rsidRPr="00713C09">
        <w:rPr>
          <w:lang w:val="cy-GB"/>
        </w:rPr>
        <w:t>i’w gwneud yn ofynnol inni gywiro gwallau yn y data hynny</w:t>
      </w:r>
    </w:p>
    <w:p w14:paraId="6C5861F9" w14:textId="77777777" w:rsidR="0080061A" w:rsidRPr="00713C09" w:rsidRDefault="0080061A" w:rsidP="0080061A">
      <w:pPr>
        <w:pStyle w:val="ListParagraph"/>
        <w:numPr>
          <w:ilvl w:val="0"/>
          <w:numId w:val="6"/>
        </w:numPr>
        <w:autoSpaceDE w:val="0"/>
        <w:autoSpaceDN w:val="0"/>
        <w:adjustRightInd w:val="0"/>
        <w:spacing w:line="276" w:lineRule="auto"/>
        <w:ind w:left="284" w:hanging="284"/>
        <w:rPr>
          <w:lang w:val="cy-GB"/>
        </w:rPr>
      </w:pPr>
      <w:r w:rsidRPr="00713C09">
        <w:rPr>
          <w:lang w:val="cy-GB"/>
        </w:rPr>
        <w:t>(o dan rai amgylchiadau) i wrthwynebu neu gyfyngu ar brosesu’r data</w:t>
      </w:r>
    </w:p>
    <w:p w14:paraId="15B38665" w14:textId="77777777" w:rsidR="0080061A" w:rsidRPr="00713C09" w:rsidRDefault="0080061A" w:rsidP="0080061A">
      <w:pPr>
        <w:pStyle w:val="ListParagraph"/>
        <w:numPr>
          <w:ilvl w:val="0"/>
          <w:numId w:val="6"/>
        </w:numPr>
        <w:autoSpaceDE w:val="0"/>
        <w:autoSpaceDN w:val="0"/>
        <w:adjustRightInd w:val="0"/>
        <w:spacing w:line="276" w:lineRule="auto"/>
        <w:ind w:left="284" w:hanging="284"/>
        <w:rPr>
          <w:lang w:val="cy-GB"/>
        </w:rPr>
      </w:pPr>
      <w:r w:rsidRPr="00713C09">
        <w:rPr>
          <w:lang w:val="cy-GB"/>
        </w:rPr>
        <w:t>(o dan rai amgylchiadau) i’ch data gael eu ‘dileu’</w:t>
      </w:r>
    </w:p>
    <w:p w14:paraId="23378AC3" w14:textId="77777777" w:rsidR="0080061A" w:rsidRPr="00713C09" w:rsidRDefault="0080061A" w:rsidP="0080061A">
      <w:pPr>
        <w:pStyle w:val="ListParagraph"/>
        <w:numPr>
          <w:ilvl w:val="0"/>
          <w:numId w:val="6"/>
        </w:numPr>
        <w:autoSpaceDE w:val="0"/>
        <w:autoSpaceDN w:val="0"/>
        <w:adjustRightInd w:val="0"/>
        <w:spacing w:line="276" w:lineRule="auto"/>
        <w:ind w:left="284" w:hanging="284"/>
        <w:rPr>
          <w:lang w:val="cy-GB"/>
        </w:rPr>
      </w:pPr>
      <w:r w:rsidRPr="00713C09">
        <w:rPr>
          <w:lang w:val="cy-GB"/>
        </w:rPr>
        <w:t xml:space="preserve">(o dan rai amgylchiadau) i </w:t>
      </w:r>
      <w:proofErr w:type="spellStart"/>
      <w:r w:rsidRPr="00713C09">
        <w:rPr>
          <w:lang w:val="cy-GB"/>
        </w:rPr>
        <w:t>gludadwyedd</w:t>
      </w:r>
      <w:proofErr w:type="spellEnd"/>
      <w:r w:rsidRPr="00713C09">
        <w:rPr>
          <w:lang w:val="cy-GB"/>
        </w:rPr>
        <w:t xml:space="preserve"> data</w:t>
      </w:r>
    </w:p>
    <w:p w14:paraId="24D32BEA" w14:textId="1AA1DFE5" w:rsidR="0080061A" w:rsidRPr="00713C09" w:rsidRDefault="0080061A" w:rsidP="0080061A">
      <w:pPr>
        <w:pStyle w:val="ListParagraph"/>
        <w:numPr>
          <w:ilvl w:val="0"/>
          <w:numId w:val="6"/>
        </w:numPr>
        <w:autoSpaceDE w:val="0"/>
        <w:autoSpaceDN w:val="0"/>
        <w:adjustRightInd w:val="0"/>
        <w:spacing w:line="276" w:lineRule="auto"/>
        <w:ind w:left="284" w:hanging="284"/>
        <w:rPr>
          <w:lang w:val="cy-GB"/>
        </w:rPr>
      </w:pPr>
      <w:r w:rsidRPr="00713C09">
        <w:rPr>
          <w:lang w:val="cy-GB"/>
        </w:rPr>
        <w:t xml:space="preserve">i gyflwyno cwyn i Swyddfa’r Comisiynydd Gwybodaeth, ein </w:t>
      </w:r>
      <w:proofErr w:type="spellStart"/>
      <w:r w:rsidRPr="00713C09">
        <w:rPr>
          <w:lang w:val="cy-GB"/>
        </w:rPr>
        <w:t>rheoleiddiwr</w:t>
      </w:r>
      <w:proofErr w:type="spellEnd"/>
      <w:r w:rsidRPr="00713C09">
        <w:rPr>
          <w:lang w:val="cy-GB"/>
        </w:rPr>
        <w:t xml:space="preserve"> annibynnol ar gyfer diogelu data.</w:t>
      </w:r>
    </w:p>
    <w:p w14:paraId="4A9AE650" w14:textId="3F525E8E" w:rsidR="00C14443" w:rsidRPr="00713C09" w:rsidRDefault="00C14443">
      <w:pPr>
        <w:rPr>
          <w:rFonts w:ascii="Arial" w:hAnsi="Arial" w:cs="Arial"/>
          <w:sz w:val="24"/>
          <w:szCs w:val="24"/>
          <w:lang w:val="cy-GB"/>
        </w:rPr>
        <w:sectPr w:rsidR="00C14443" w:rsidRPr="00713C09" w:rsidSect="00B01A6B">
          <w:pgSz w:w="11906" w:h="16838"/>
          <w:pgMar w:top="1440" w:right="1440" w:bottom="1440" w:left="1440" w:header="0" w:footer="708" w:gutter="0"/>
          <w:cols w:space="708"/>
          <w:titlePg/>
          <w:docGrid w:linePitch="360"/>
        </w:sectPr>
      </w:pPr>
    </w:p>
    <w:p w14:paraId="5E910CFC" w14:textId="4965DA6A" w:rsidR="00AC36CF" w:rsidRPr="00713C09" w:rsidRDefault="00AC36CF" w:rsidP="00C14443">
      <w:pPr>
        <w:rPr>
          <w:rFonts w:ascii="Arial" w:hAnsi="Arial" w:cs="Arial"/>
          <w:sz w:val="24"/>
          <w:szCs w:val="24"/>
          <w:lang w:val="cy-GB"/>
        </w:rPr>
        <w:sectPr w:rsidR="00AC36CF" w:rsidRPr="00713C09" w:rsidSect="00AC36CF">
          <w:type w:val="continuous"/>
          <w:pgSz w:w="11906" w:h="16838"/>
          <w:pgMar w:top="1440" w:right="1440" w:bottom="1440" w:left="1440" w:header="0" w:footer="708" w:gutter="0"/>
          <w:cols w:space="708"/>
          <w:titlePg/>
          <w:docGrid w:linePitch="360"/>
        </w:sectPr>
      </w:pPr>
      <w:r w:rsidRPr="00713C09">
        <w:rPr>
          <w:rFonts w:ascii="Arial" w:hAnsi="Arial" w:cs="Arial"/>
          <w:sz w:val="24"/>
          <w:szCs w:val="24"/>
          <w:lang w:val="cy-GB"/>
        </w:rPr>
        <w:t>I gael rhagor o fanylion am yr wybodaeth y mae Llywodraeth Cymru yn ei chadw ac am y defnydd a wneir ohoni, neu os yd</w:t>
      </w:r>
      <w:r w:rsidR="00D12FDC" w:rsidRPr="00713C09">
        <w:rPr>
          <w:rFonts w:ascii="Arial" w:hAnsi="Arial" w:cs="Arial"/>
          <w:sz w:val="24"/>
          <w:szCs w:val="24"/>
          <w:lang w:val="cy-GB"/>
        </w:rPr>
        <w:t>ych am arfer eich hawliau o dan</w:t>
      </w:r>
      <w:r w:rsidRPr="00713C09">
        <w:rPr>
          <w:rFonts w:ascii="Arial" w:hAnsi="Arial" w:cs="Arial"/>
          <w:sz w:val="24"/>
          <w:szCs w:val="24"/>
          <w:lang w:val="cy-GB"/>
        </w:rPr>
        <w:t xml:space="preserve"> </w:t>
      </w:r>
      <w:r w:rsidR="008A0F17" w:rsidRPr="00713C09">
        <w:rPr>
          <w:rFonts w:ascii="Arial" w:hAnsi="Arial" w:cs="Arial"/>
          <w:sz w:val="24"/>
          <w:szCs w:val="24"/>
          <w:lang w:val="cy-GB"/>
        </w:rPr>
        <w:t>Reoliad Cyffredinol y DU ar Ddiogelu Data</w:t>
      </w:r>
      <w:r w:rsidRPr="00713C09">
        <w:rPr>
          <w:rFonts w:ascii="Arial" w:hAnsi="Arial" w:cs="Arial"/>
          <w:sz w:val="24"/>
          <w:szCs w:val="24"/>
          <w:lang w:val="cy-GB"/>
        </w:rPr>
        <w:t xml:space="preserve"> gweler y manylion cyswllt isod</w:t>
      </w:r>
      <w:r w:rsidR="00C14443" w:rsidRPr="00713C09">
        <w:rPr>
          <w:rFonts w:ascii="Arial" w:hAnsi="Arial" w:cs="Arial"/>
          <w:sz w:val="24"/>
          <w:szCs w:val="24"/>
          <w:lang w:val="cy-GB"/>
        </w:rPr>
        <w:t>:</w:t>
      </w:r>
    </w:p>
    <w:p w14:paraId="493542FD" w14:textId="77777777" w:rsidR="00AC36CF" w:rsidRPr="00713C09" w:rsidRDefault="00AC36CF" w:rsidP="00AC36CF">
      <w:pPr>
        <w:spacing w:after="0"/>
        <w:rPr>
          <w:rFonts w:ascii="Arial" w:eastAsia="Times New Roman" w:hAnsi="Arial" w:cs="Arial"/>
          <w:lang w:val="cy-GB" w:eastAsia="en-GB"/>
        </w:rPr>
      </w:pPr>
      <w:r w:rsidRPr="00713C09">
        <w:rPr>
          <w:rFonts w:ascii="Arial" w:eastAsia="Times New Roman" w:hAnsi="Arial" w:cs="Arial"/>
          <w:lang w:val="cy-GB" w:eastAsia="en-GB"/>
        </w:rPr>
        <w:t>Y Swyddog Diogelu Data:</w:t>
      </w:r>
    </w:p>
    <w:p w14:paraId="1B57AF11" w14:textId="77777777" w:rsidR="00AC36CF" w:rsidRPr="00713C09" w:rsidRDefault="00AC36CF" w:rsidP="00AC36CF">
      <w:pPr>
        <w:spacing w:after="0"/>
        <w:rPr>
          <w:rFonts w:ascii="Arial" w:hAnsi="Arial" w:cs="Arial"/>
          <w:lang w:val="cy-GB"/>
        </w:rPr>
      </w:pPr>
      <w:r w:rsidRPr="00713C09">
        <w:rPr>
          <w:rFonts w:ascii="Arial" w:hAnsi="Arial" w:cs="Arial"/>
          <w:lang w:val="cy-GB"/>
        </w:rPr>
        <w:t>Llywodraeth Cymru</w:t>
      </w:r>
      <w:r w:rsidRPr="00713C09">
        <w:rPr>
          <w:rFonts w:ascii="Arial" w:hAnsi="Arial" w:cs="Arial"/>
          <w:lang w:val="cy-GB"/>
        </w:rPr>
        <w:tab/>
      </w:r>
    </w:p>
    <w:p w14:paraId="0DE3D9C6" w14:textId="77777777" w:rsidR="00AC36CF" w:rsidRPr="00713C09" w:rsidRDefault="00AC36CF" w:rsidP="00AC36CF">
      <w:pPr>
        <w:spacing w:after="0"/>
        <w:rPr>
          <w:rFonts w:ascii="Arial" w:hAnsi="Arial" w:cs="Arial"/>
          <w:lang w:val="cy-GB"/>
        </w:rPr>
      </w:pPr>
      <w:r w:rsidRPr="00713C09">
        <w:rPr>
          <w:rFonts w:ascii="Arial" w:hAnsi="Arial" w:cs="Arial"/>
          <w:lang w:val="cy-GB"/>
        </w:rPr>
        <w:t>Parc Cathays</w:t>
      </w:r>
    </w:p>
    <w:p w14:paraId="53B0993A" w14:textId="77777777" w:rsidR="00AC36CF" w:rsidRPr="00713C09" w:rsidRDefault="00AC36CF" w:rsidP="00AC36CF">
      <w:pPr>
        <w:spacing w:after="0"/>
        <w:jc w:val="both"/>
        <w:rPr>
          <w:rFonts w:ascii="Arial" w:hAnsi="Arial" w:cs="Arial"/>
          <w:sz w:val="24"/>
          <w:szCs w:val="24"/>
          <w:lang w:val="cy-GB"/>
        </w:rPr>
      </w:pPr>
      <w:r w:rsidRPr="00713C09">
        <w:rPr>
          <w:rFonts w:ascii="Arial" w:eastAsia="Times New Roman" w:hAnsi="Arial" w:cs="Arial"/>
          <w:lang w:val="cy-GB" w:eastAsia="en-GB"/>
        </w:rPr>
        <w:t>CAERDYDD</w:t>
      </w:r>
      <w:r w:rsidRPr="00713C09">
        <w:rPr>
          <w:rFonts w:ascii="Arial" w:hAnsi="Arial" w:cs="Arial"/>
          <w:sz w:val="24"/>
          <w:szCs w:val="24"/>
          <w:lang w:val="cy-GB"/>
        </w:rPr>
        <w:t xml:space="preserve"> </w:t>
      </w:r>
    </w:p>
    <w:p w14:paraId="098A88D2" w14:textId="253727A1" w:rsidR="00C14443" w:rsidRPr="00713C09" w:rsidRDefault="00C14443" w:rsidP="00AC36CF">
      <w:pPr>
        <w:spacing w:after="0"/>
        <w:jc w:val="both"/>
        <w:rPr>
          <w:rFonts w:ascii="Arial" w:hAnsi="Arial" w:cs="Arial"/>
          <w:sz w:val="24"/>
          <w:szCs w:val="24"/>
          <w:lang w:val="cy-GB"/>
        </w:rPr>
      </w:pPr>
      <w:r w:rsidRPr="00713C09">
        <w:rPr>
          <w:rFonts w:ascii="Arial" w:hAnsi="Arial" w:cs="Arial"/>
          <w:sz w:val="24"/>
          <w:szCs w:val="24"/>
          <w:lang w:val="cy-GB"/>
        </w:rPr>
        <w:t>CF10 3NQ</w:t>
      </w:r>
    </w:p>
    <w:p w14:paraId="4FF81B5C" w14:textId="77777777" w:rsidR="00AC36CF" w:rsidRPr="00713C09" w:rsidRDefault="00AC36CF" w:rsidP="00AC36CF">
      <w:pPr>
        <w:spacing w:after="0"/>
        <w:jc w:val="both"/>
        <w:rPr>
          <w:rFonts w:ascii="Arial" w:hAnsi="Arial" w:cs="Arial"/>
          <w:sz w:val="24"/>
          <w:szCs w:val="24"/>
          <w:lang w:val="cy-GB"/>
        </w:rPr>
      </w:pPr>
    </w:p>
    <w:p w14:paraId="0C79972E" w14:textId="77777777" w:rsidR="009F04E7" w:rsidRDefault="00C14443" w:rsidP="00C14443">
      <w:pPr>
        <w:pStyle w:val="Hyperlinktextstyle"/>
        <w:rPr>
          <w:color w:val="auto"/>
          <w:lang w:val="cy-GB"/>
        </w:rPr>
      </w:pPr>
      <w:r w:rsidRPr="00713C09">
        <w:rPr>
          <w:color w:val="auto"/>
          <w:lang w:val="cy-GB"/>
        </w:rPr>
        <w:t>e-</w:t>
      </w:r>
      <w:r w:rsidR="00AC36CF" w:rsidRPr="00713C09">
        <w:rPr>
          <w:color w:val="auto"/>
          <w:lang w:val="cy-GB"/>
        </w:rPr>
        <w:t>bost</w:t>
      </w:r>
      <w:r w:rsidRPr="00713C09">
        <w:rPr>
          <w:color w:val="auto"/>
          <w:lang w:val="cy-GB"/>
        </w:rPr>
        <w:t>:</w:t>
      </w:r>
      <w:r w:rsidR="00323B36">
        <w:rPr>
          <w:color w:val="auto"/>
          <w:lang w:val="cy-GB"/>
        </w:rPr>
        <w:t xml:space="preserve"> </w:t>
      </w:r>
    </w:p>
    <w:p w14:paraId="22AF8E99" w14:textId="1C6E5741" w:rsidR="00C14443" w:rsidRPr="00713C09" w:rsidRDefault="00053C5C" w:rsidP="00C14443">
      <w:pPr>
        <w:pStyle w:val="Hyperlinktextstyle"/>
        <w:rPr>
          <w:lang w:val="cy-GB"/>
        </w:rPr>
      </w:pPr>
      <w:hyperlink r:id="rId18" w:history="1">
        <w:r w:rsidR="009F04E7" w:rsidRPr="00AC2D7C">
          <w:rPr>
            <w:rStyle w:val="Hyperlink"/>
            <w:lang w:val="cy-GB"/>
          </w:rPr>
          <w:t>dataprotectionofficer@llyw.cymru</w:t>
        </w:r>
      </w:hyperlink>
    </w:p>
    <w:p w14:paraId="09E58F18" w14:textId="77777777" w:rsidR="008B5CA7" w:rsidRPr="00713C09" w:rsidRDefault="008B5CA7" w:rsidP="00C14443">
      <w:pPr>
        <w:pStyle w:val="Hyperlinktextstyle"/>
        <w:rPr>
          <w:lang w:val="cy-GB"/>
        </w:rPr>
      </w:pPr>
    </w:p>
    <w:p w14:paraId="43FE40CC" w14:textId="655BEB88" w:rsidR="00C14443" w:rsidRPr="00713C09" w:rsidRDefault="00C14443" w:rsidP="00AC36CF">
      <w:pPr>
        <w:tabs>
          <w:tab w:val="left" w:pos="4253"/>
        </w:tabs>
        <w:spacing w:after="0"/>
        <w:rPr>
          <w:rFonts w:ascii="Arial" w:hAnsi="Arial" w:cs="Arial"/>
          <w:sz w:val="24"/>
          <w:szCs w:val="24"/>
          <w:lang w:val="cy-GB"/>
        </w:rPr>
      </w:pPr>
      <w:r w:rsidRPr="00713C09">
        <w:rPr>
          <w:rFonts w:ascii="Arial" w:hAnsi="Arial" w:cs="Arial"/>
          <w:sz w:val="24"/>
          <w:szCs w:val="24"/>
          <w:lang w:val="cy-GB"/>
        </w:rPr>
        <w:br w:type="column"/>
      </w:r>
      <w:r w:rsidR="00AC36CF" w:rsidRPr="00713C09">
        <w:rPr>
          <w:rFonts w:ascii="Arial" w:hAnsi="Arial" w:cs="Arial"/>
          <w:sz w:val="24"/>
          <w:szCs w:val="24"/>
          <w:lang w:val="cy-GB"/>
        </w:rPr>
        <w:t>Dyma fanylion cyswllt Swyddfa'r Comisiynydd Gwybodaeth</w:t>
      </w:r>
      <w:r w:rsidRPr="00713C09">
        <w:rPr>
          <w:rFonts w:ascii="Arial" w:hAnsi="Arial" w:cs="Arial"/>
          <w:sz w:val="24"/>
          <w:szCs w:val="24"/>
          <w:lang w:val="cy-GB"/>
        </w:rPr>
        <w:t xml:space="preserve">: </w:t>
      </w:r>
    </w:p>
    <w:p w14:paraId="0C08BB50" w14:textId="77777777" w:rsidR="00C14443" w:rsidRPr="00713C09" w:rsidRDefault="00C14443" w:rsidP="00E92AE2">
      <w:pPr>
        <w:tabs>
          <w:tab w:val="left" w:pos="4253"/>
        </w:tabs>
        <w:spacing w:after="0" w:line="240" w:lineRule="auto"/>
        <w:rPr>
          <w:rFonts w:ascii="Arial" w:hAnsi="Arial" w:cs="Arial"/>
          <w:sz w:val="24"/>
          <w:szCs w:val="24"/>
          <w:lang w:val="cy-GB"/>
        </w:rPr>
      </w:pPr>
      <w:proofErr w:type="spellStart"/>
      <w:r w:rsidRPr="00713C09">
        <w:rPr>
          <w:rFonts w:ascii="Arial" w:hAnsi="Arial" w:cs="Arial"/>
          <w:sz w:val="24"/>
          <w:szCs w:val="24"/>
          <w:lang w:val="cy-GB"/>
        </w:rPr>
        <w:t>Wycliffe</w:t>
      </w:r>
      <w:proofErr w:type="spellEnd"/>
      <w:r w:rsidRPr="00713C09">
        <w:rPr>
          <w:rFonts w:ascii="Arial" w:hAnsi="Arial" w:cs="Arial"/>
          <w:sz w:val="24"/>
          <w:szCs w:val="24"/>
          <w:lang w:val="cy-GB"/>
        </w:rPr>
        <w:t xml:space="preserve"> House</w:t>
      </w:r>
    </w:p>
    <w:p w14:paraId="4606A070" w14:textId="77777777" w:rsidR="00C14443" w:rsidRPr="00713C09" w:rsidRDefault="00C14443" w:rsidP="00E92AE2">
      <w:pPr>
        <w:tabs>
          <w:tab w:val="left" w:pos="4253"/>
        </w:tabs>
        <w:spacing w:after="0" w:line="240" w:lineRule="auto"/>
        <w:rPr>
          <w:rFonts w:ascii="Arial" w:hAnsi="Arial" w:cs="Arial"/>
          <w:sz w:val="24"/>
          <w:szCs w:val="24"/>
          <w:lang w:val="cy-GB"/>
        </w:rPr>
      </w:pPr>
      <w:r w:rsidRPr="00713C09">
        <w:rPr>
          <w:rFonts w:ascii="Arial" w:hAnsi="Arial" w:cs="Arial"/>
          <w:sz w:val="24"/>
          <w:szCs w:val="24"/>
          <w:lang w:val="cy-GB"/>
        </w:rPr>
        <w:t>Water Lane</w:t>
      </w:r>
    </w:p>
    <w:p w14:paraId="0745C142" w14:textId="77777777" w:rsidR="00C14443" w:rsidRPr="00713C09" w:rsidRDefault="00C14443" w:rsidP="00E92AE2">
      <w:pPr>
        <w:tabs>
          <w:tab w:val="left" w:pos="4253"/>
        </w:tabs>
        <w:spacing w:after="0" w:line="240" w:lineRule="auto"/>
        <w:rPr>
          <w:rFonts w:ascii="Arial" w:hAnsi="Arial" w:cs="Arial"/>
          <w:sz w:val="24"/>
          <w:szCs w:val="24"/>
          <w:lang w:val="cy-GB"/>
        </w:rPr>
      </w:pPr>
      <w:proofErr w:type="spellStart"/>
      <w:r w:rsidRPr="00713C09">
        <w:rPr>
          <w:rFonts w:ascii="Arial" w:hAnsi="Arial" w:cs="Arial"/>
          <w:sz w:val="24"/>
          <w:szCs w:val="24"/>
          <w:lang w:val="cy-GB"/>
        </w:rPr>
        <w:t>Wilmslow</w:t>
      </w:r>
      <w:proofErr w:type="spellEnd"/>
    </w:p>
    <w:p w14:paraId="1A13A8EA" w14:textId="77777777" w:rsidR="00C14443" w:rsidRPr="00713C09" w:rsidRDefault="00C14443" w:rsidP="00E92AE2">
      <w:pPr>
        <w:tabs>
          <w:tab w:val="left" w:pos="4253"/>
        </w:tabs>
        <w:spacing w:after="0" w:line="240" w:lineRule="auto"/>
        <w:rPr>
          <w:rFonts w:ascii="Arial" w:hAnsi="Arial" w:cs="Arial"/>
          <w:sz w:val="24"/>
          <w:szCs w:val="24"/>
          <w:lang w:val="cy-GB"/>
        </w:rPr>
      </w:pPr>
      <w:r w:rsidRPr="00713C09">
        <w:rPr>
          <w:rFonts w:ascii="Arial" w:hAnsi="Arial" w:cs="Arial"/>
          <w:sz w:val="24"/>
          <w:szCs w:val="24"/>
          <w:lang w:val="cy-GB"/>
        </w:rPr>
        <w:t>Cheshire</w:t>
      </w:r>
    </w:p>
    <w:p w14:paraId="6BB72CCA" w14:textId="766BAAF6" w:rsidR="00C14443" w:rsidRPr="00713C09" w:rsidRDefault="00C14443" w:rsidP="00E92AE2">
      <w:pPr>
        <w:tabs>
          <w:tab w:val="left" w:pos="4253"/>
        </w:tabs>
        <w:spacing w:after="0" w:line="240" w:lineRule="auto"/>
        <w:rPr>
          <w:rFonts w:ascii="Arial" w:hAnsi="Arial" w:cs="Arial"/>
          <w:sz w:val="24"/>
          <w:szCs w:val="24"/>
          <w:lang w:val="cy-GB"/>
        </w:rPr>
      </w:pPr>
      <w:r w:rsidRPr="00713C09">
        <w:rPr>
          <w:rFonts w:ascii="Arial" w:hAnsi="Arial" w:cs="Arial"/>
          <w:sz w:val="24"/>
          <w:szCs w:val="24"/>
          <w:lang w:val="cy-GB"/>
        </w:rPr>
        <w:t>SK9 5AF</w:t>
      </w:r>
    </w:p>
    <w:p w14:paraId="6D3E22B6" w14:textId="47B634C5" w:rsidR="00C14443" w:rsidRPr="00713C09" w:rsidRDefault="00AC36CF" w:rsidP="00C14443">
      <w:pPr>
        <w:tabs>
          <w:tab w:val="left" w:pos="4253"/>
        </w:tabs>
        <w:rPr>
          <w:rFonts w:ascii="Arial" w:hAnsi="Arial" w:cs="Arial"/>
          <w:sz w:val="24"/>
          <w:szCs w:val="24"/>
          <w:lang w:val="cy-GB"/>
        </w:rPr>
      </w:pPr>
      <w:r w:rsidRPr="00713C09">
        <w:rPr>
          <w:rFonts w:ascii="Arial" w:hAnsi="Arial" w:cs="Arial"/>
          <w:lang w:val="cy-GB"/>
        </w:rPr>
        <w:t>Ffôn</w:t>
      </w:r>
      <w:r w:rsidR="00C14443" w:rsidRPr="00713C09">
        <w:rPr>
          <w:rFonts w:ascii="Arial" w:hAnsi="Arial" w:cs="Arial"/>
          <w:sz w:val="24"/>
          <w:szCs w:val="24"/>
          <w:lang w:val="cy-GB"/>
        </w:rPr>
        <w:t>: 0303 123 1113</w:t>
      </w:r>
    </w:p>
    <w:p w14:paraId="03C69E86" w14:textId="2F6A74AF" w:rsidR="00C14443" w:rsidRPr="006357E8" w:rsidRDefault="00AC36CF" w:rsidP="00C14443">
      <w:pPr>
        <w:tabs>
          <w:tab w:val="left" w:pos="4253"/>
        </w:tabs>
        <w:rPr>
          <w:rStyle w:val="HyperlinktextstyleChar"/>
          <w:u w:val="single"/>
          <w:lang w:val="cy-GB"/>
        </w:rPr>
      </w:pPr>
      <w:r w:rsidRPr="00713C09">
        <w:rPr>
          <w:rFonts w:ascii="Arial" w:hAnsi="Arial" w:cs="Arial"/>
          <w:sz w:val="24"/>
          <w:szCs w:val="24"/>
          <w:lang w:val="cy-GB"/>
        </w:rPr>
        <w:t>Gwefan</w:t>
      </w:r>
      <w:r w:rsidR="00C14443" w:rsidRPr="00713C09">
        <w:rPr>
          <w:rFonts w:ascii="Arial" w:hAnsi="Arial" w:cs="Arial"/>
          <w:sz w:val="24"/>
          <w:szCs w:val="24"/>
          <w:lang w:val="cy-GB"/>
        </w:rPr>
        <w:t xml:space="preserve">: </w:t>
      </w:r>
      <w:hyperlink r:id="rId19" w:history="1">
        <w:r w:rsidR="00C14443" w:rsidRPr="006357E8">
          <w:rPr>
            <w:rStyle w:val="HyperlinktextstyleChar"/>
            <w:u w:val="single"/>
            <w:lang w:val="cy-GB"/>
          </w:rPr>
          <w:t>https://ico.org.uk/</w:t>
        </w:r>
      </w:hyperlink>
    </w:p>
    <w:p w14:paraId="2DF5A0EE" w14:textId="77777777" w:rsidR="00AC36CF" w:rsidRPr="00713C09" w:rsidRDefault="00AC36CF" w:rsidP="00C14443">
      <w:pPr>
        <w:tabs>
          <w:tab w:val="left" w:pos="4253"/>
        </w:tabs>
        <w:rPr>
          <w:rFonts w:ascii="Arial" w:hAnsi="Arial" w:cs="Arial"/>
          <w:sz w:val="24"/>
          <w:szCs w:val="24"/>
          <w:u w:val="single"/>
          <w:lang w:val="cy-GB"/>
        </w:rPr>
        <w:sectPr w:rsidR="00AC36CF" w:rsidRPr="00713C09" w:rsidSect="00C14443">
          <w:type w:val="continuous"/>
          <w:pgSz w:w="11906" w:h="16838"/>
          <w:pgMar w:top="1440" w:right="1440" w:bottom="1440" w:left="1440" w:header="0" w:footer="708" w:gutter="0"/>
          <w:cols w:num="2" w:space="708"/>
          <w:titlePg/>
          <w:docGrid w:linePitch="360"/>
        </w:sectPr>
      </w:pPr>
    </w:p>
    <w:p w14:paraId="41DBA83E" w14:textId="77777777" w:rsidR="00AC36CF" w:rsidRPr="00713C09" w:rsidRDefault="00AC36CF">
      <w:pPr>
        <w:rPr>
          <w:rFonts w:ascii="Arial" w:hAnsi="Arial" w:cs="Arial"/>
          <w:sz w:val="24"/>
          <w:szCs w:val="24"/>
          <w:lang w:val="cy-GB"/>
        </w:rPr>
        <w:sectPr w:rsidR="00AC36CF" w:rsidRPr="00713C09" w:rsidSect="00C14443">
          <w:type w:val="continuous"/>
          <w:pgSz w:w="11906" w:h="16838"/>
          <w:pgMar w:top="1440" w:right="1440" w:bottom="1440" w:left="1440" w:header="0" w:footer="708" w:gutter="0"/>
          <w:cols w:space="708"/>
          <w:titlePg/>
          <w:docGrid w:linePitch="360"/>
        </w:sectPr>
      </w:pPr>
    </w:p>
    <w:p w14:paraId="003D658B" w14:textId="00D603C7" w:rsidR="00D1096A" w:rsidRPr="00D1096A" w:rsidRDefault="00D1096A" w:rsidP="00AC36CF">
      <w:pPr>
        <w:rPr>
          <w:rFonts w:ascii="Arial" w:hAnsi="Arial" w:cs="Arial"/>
          <w:b/>
          <w:sz w:val="28"/>
          <w:szCs w:val="28"/>
          <w:lang w:val="cy-GB"/>
        </w:rPr>
      </w:pPr>
      <w:bookmarkStart w:id="1" w:name="_Toc55308884"/>
      <w:r w:rsidRPr="00D1096A">
        <w:rPr>
          <w:rFonts w:ascii="Arial" w:hAnsi="Arial" w:cs="Arial"/>
          <w:b/>
          <w:sz w:val="28"/>
          <w:szCs w:val="28"/>
          <w:lang w:val="cy-GB"/>
        </w:rPr>
        <w:lastRenderedPageBreak/>
        <w:t>Cefndir</w:t>
      </w:r>
    </w:p>
    <w:p w14:paraId="039444B0" w14:textId="22BBE714" w:rsidR="00D1096A" w:rsidRPr="00B337EF" w:rsidRDefault="00D1096A" w:rsidP="00D1096A">
      <w:pPr>
        <w:rPr>
          <w:rFonts w:ascii="Arial" w:hAnsi="Arial" w:cs="Arial"/>
          <w:sz w:val="24"/>
          <w:szCs w:val="24"/>
          <w:lang w:val="cy-GB"/>
        </w:rPr>
      </w:pPr>
      <w:r w:rsidRPr="00B337EF">
        <w:rPr>
          <w:rFonts w:ascii="Arial" w:hAnsi="Arial" w:cs="Arial"/>
          <w:sz w:val="24"/>
          <w:szCs w:val="24"/>
          <w:lang w:val="cy-GB"/>
        </w:rPr>
        <w:t xml:space="preserve">Mae gan Gymru bedwar Comisiynydd sy'n cael eu penodi gan Brif Weinidog Cymru. </w:t>
      </w:r>
      <w:r w:rsidR="00CE67F1">
        <w:rPr>
          <w:rFonts w:ascii="Arial" w:hAnsi="Arial" w:cs="Arial"/>
          <w:sz w:val="24"/>
          <w:szCs w:val="24"/>
          <w:lang w:val="cy-GB"/>
        </w:rPr>
        <w:t xml:space="preserve">Comisiynydd y Gymraeg. Comisiynydd Plant Cymru, Comisiynydd Cenedlaethau’r Dyfodol a Chomisiynydd Pobl Hŷn Cymru. </w:t>
      </w:r>
      <w:r w:rsidR="00CE67F1" w:rsidRPr="00CE67F1">
        <w:rPr>
          <w:rFonts w:ascii="Arial" w:hAnsi="Arial" w:cs="Arial"/>
          <w:sz w:val="24"/>
          <w:szCs w:val="24"/>
          <w:lang w:val="cy-GB"/>
        </w:rPr>
        <w:t xml:space="preserve">Mae gan bob un ohonynt bwerau statudol gwahanol </w:t>
      </w:r>
      <w:r w:rsidR="00CE67F1">
        <w:rPr>
          <w:rFonts w:ascii="Arial" w:hAnsi="Arial" w:cs="Arial"/>
          <w:sz w:val="24"/>
          <w:szCs w:val="24"/>
          <w:lang w:val="cy-GB"/>
        </w:rPr>
        <w:t>ond c</w:t>
      </w:r>
      <w:r w:rsidRPr="00B337EF">
        <w:rPr>
          <w:rFonts w:ascii="Arial" w:hAnsi="Arial" w:cs="Arial"/>
          <w:sz w:val="24"/>
          <w:szCs w:val="24"/>
          <w:lang w:val="cy-GB"/>
        </w:rPr>
        <w:t>efnogir</w:t>
      </w:r>
      <w:r>
        <w:rPr>
          <w:rFonts w:ascii="Arial" w:hAnsi="Arial" w:cs="Arial"/>
          <w:sz w:val="24"/>
          <w:szCs w:val="24"/>
          <w:lang w:val="cy-GB"/>
        </w:rPr>
        <w:t xml:space="preserve"> y Comisiynwyr</w:t>
      </w:r>
      <w:r w:rsidRPr="00B337EF">
        <w:rPr>
          <w:rFonts w:ascii="Arial" w:hAnsi="Arial" w:cs="Arial"/>
          <w:sz w:val="24"/>
          <w:szCs w:val="24"/>
          <w:lang w:val="cy-GB"/>
        </w:rPr>
        <w:t xml:space="preserve"> </w:t>
      </w:r>
      <w:r w:rsidR="00CE67F1">
        <w:rPr>
          <w:rFonts w:ascii="Arial" w:hAnsi="Arial" w:cs="Arial"/>
          <w:sz w:val="24"/>
          <w:szCs w:val="24"/>
          <w:lang w:val="cy-GB"/>
        </w:rPr>
        <w:t xml:space="preserve">gan swyddogion Llywodraeth Cymru </w:t>
      </w:r>
      <w:r>
        <w:rPr>
          <w:rFonts w:ascii="Arial" w:hAnsi="Arial" w:cs="Arial"/>
          <w:sz w:val="24"/>
          <w:szCs w:val="24"/>
          <w:lang w:val="cy-GB"/>
        </w:rPr>
        <w:t>t</w:t>
      </w:r>
      <w:r w:rsidRPr="00B337EF">
        <w:rPr>
          <w:rFonts w:ascii="Arial" w:hAnsi="Arial" w:cs="Arial"/>
          <w:sz w:val="24"/>
          <w:szCs w:val="24"/>
          <w:lang w:val="cy-GB"/>
        </w:rPr>
        <w:t xml:space="preserve">rwy drefniadau ariannu a llywodraethu tebyg. </w:t>
      </w:r>
      <w:r>
        <w:rPr>
          <w:rFonts w:ascii="Arial" w:hAnsi="Arial" w:cs="Arial"/>
          <w:sz w:val="24"/>
          <w:szCs w:val="24"/>
          <w:lang w:val="cy-GB"/>
        </w:rPr>
        <w:t xml:space="preserve">Penodir </w:t>
      </w:r>
      <w:r w:rsidRPr="00B337EF">
        <w:rPr>
          <w:rFonts w:ascii="Arial" w:hAnsi="Arial" w:cs="Arial"/>
          <w:sz w:val="24"/>
          <w:szCs w:val="24"/>
          <w:lang w:val="cy-GB"/>
        </w:rPr>
        <w:t>Comisiynydd y Gymraeg, Comisiynydd Plant Cymru a Chomisiynydd Cenedlaethau'r Dyfodol</w:t>
      </w:r>
      <w:r w:rsidR="0049746B">
        <w:rPr>
          <w:rFonts w:ascii="Arial" w:hAnsi="Arial" w:cs="Arial"/>
          <w:sz w:val="24"/>
          <w:szCs w:val="24"/>
          <w:lang w:val="cy-GB"/>
        </w:rPr>
        <w:t xml:space="preserve"> Cymru</w:t>
      </w:r>
      <w:r w:rsidRPr="00B337EF">
        <w:rPr>
          <w:rFonts w:ascii="Arial" w:hAnsi="Arial" w:cs="Arial"/>
          <w:sz w:val="24"/>
          <w:szCs w:val="24"/>
          <w:lang w:val="cy-GB"/>
        </w:rPr>
        <w:t xml:space="preserve"> ar gyfnod sefydlog o 7 mlynedd na ellir ei ymestyn. </w:t>
      </w:r>
    </w:p>
    <w:p w14:paraId="6A1BBA13" w14:textId="145F55A4" w:rsidR="00D1096A" w:rsidRDefault="00D1096A" w:rsidP="00D1096A">
      <w:pPr>
        <w:rPr>
          <w:rFonts w:ascii="Arial" w:hAnsi="Arial" w:cs="Arial"/>
          <w:sz w:val="24"/>
          <w:szCs w:val="24"/>
          <w:lang w:val="cy-GB"/>
        </w:rPr>
      </w:pPr>
      <w:r w:rsidRPr="00B337EF">
        <w:rPr>
          <w:rFonts w:ascii="Arial" w:hAnsi="Arial" w:cs="Arial"/>
          <w:sz w:val="24"/>
          <w:szCs w:val="24"/>
          <w:lang w:val="cy-GB"/>
        </w:rPr>
        <w:t xml:space="preserve">Fodd bynnag, penodir Comisiynydd Pobl Hŷn Cymru </w:t>
      </w:r>
      <w:r w:rsidR="00CE67F1">
        <w:rPr>
          <w:rFonts w:ascii="Arial" w:hAnsi="Arial" w:cs="Arial"/>
          <w:sz w:val="24"/>
          <w:szCs w:val="24"/>
          <w:lang w:val="cy-GB"/>
        </w:rPr>
        <w:t xml:space="preserve">(“CPHC”) </w:t>
      </w:r>
      <w:r w:rsidRPr="00B337EF">
        <w:rPr>
          <w:rFonts w:ascii="Arial" w:hAnsi="Arial" w:cs="Arial"/>
          <w:sz w:val="24"/>
          <w:szCs w:val="24"/>
          <w:lang w:val="cy-GB"/>
        </w:rPr>
        <w:t xml:space="preserve">ar gyfnod o bedair blynedd. Mae posibilrwydd o estyniad o ddwy flynedd </w:t>
      </w:r>
      <w:r w:rsidR="005A53A4">
        <w:rPr>
          <w:rFonts w:ascii="Arial" w:hAnsi="Arial" w:cs="Arial"/>
          <w:sz w:val="24"/>
          <w:szCs w:val="24"/>
          <w:lang w:val="cy-GB"/>
        </w:rPr>
        <w:t xml:space="preserve">i’r cyfnod pedair blynedd, </w:t>
      </w:r>
      <w:r>
        <w:rPr>
          <w:rFonts w:ascii="Arial" w:hAnsi="Arial" w:cs="Arial"/>
          <w:sz w:val="24"/>
          <w:szCs w:val="24"/>
          <w:lang w:val="cy-GB"/>
        </w:rPr>
        <w:t>ond m</w:t>
      </w:r>
      <w:r w:rsidRPr="0065681D">
        <w:rPr>
          <w:rFonts w:ascii="Arial" w:hAnsi="Arial" w:cs="Arial"/>
          <w:sz w:val="24"/>
          <w:szCs w:val="24"/>
          <w:lang w:val="cy-GB"/>
        </w:rPr>
        <w:t xml:space="preserve">ae angen </w:t>
      </w:r>
      <w:r w:rsidR="00CE67F1">
        <w:rPr>
          <w:rFonts w:ascii="Arial" w:hAnsi="Arial" w:cs="Arial"/>
          <w:sz w:val="24"/>
          <w:szCs w:val="24"/>
          <w:lang w:val="cy-GB"/>
        </w:rPr>
        <w:t xml:space="preserve">cytundeb y </w:t>
      </w:r>
      <w:r w:rsidRPr="0065681D">
        <w:rPr>
          <w:rFonts w:ascii="Arial" w:hAnsi="Arial" w:cs="Arial"/>
          <w:sz w:val="24"/>
          <w:szCs w:val="24"/>
          <w:lang w:val="cy-GB"/>
        </w:rPr>
        <w:t>Prif Weinido</w:t>
      </w:r>
      <w:r w:rsidR="00CE67F1">
        <w:rPr>
          <w:rFonts w:ascii="Arial" w:hAnsi="Arial" w:cs="Arial"/>
          <w:sz w:val="24"/>
          <w:szCs w:val="24"/>
          <w:lang w:val="cy-GB"/>
        </w:rPr>
        <w:t>g sydd angen ystyried barn y</w:t>
      </w:r>
      <w:r w:rsidRPr="0065681D">
        <w:rPr>
          <w:rFonts w:ascii="Arial" w:hAnsi="Arial" w:cs="Arial"/>
          <w:sz w:val="24"/>
          <w:szCs w:val="24"/>
          <w:lang w:val="cy-GB"/>
        </w:rPr>
        <w:t xml:space="preserve"> rhai sy</w:t>
      </w:r>
      <w:r w:rsidR="008D79DF">
        <w:rPr>
          <w:rFonts w:ascii="Arial" w:hAnsi="Arial" w:cs="Arial"/>
          <w:sz w:val="24"/>
          <w:szCs w:val="24"/>
          <w:lang w:val="cy-GB"/>
        </w:rPr>
        <w:t>’</w:t>
      </w:r>
      <w:r w:rsidRPr="0065681D">
        <w:rPr>
          <w:rFonts w:ascii="Arial" w:hAnsi="Arial" w:cs="Arial"/>
          <w:sz w:val="24"/>
          <w:szCs w:val="24"/>
          <w:lang w:val="cy-GB"/>
        </w:rPr>
        <w:t>n cynrychioli pobl hŷn yng Nghymru</w:t>
      </w:r>
      <w:r>
        <w:rPr>
          <w:rFonts w:ascii="Arial" w:hAnsi="Arial" w:cs="Arial"/>
          <w:sz w:val="24"/>
          <w:szCs w:val="24"/>
          <w:lang w:val="cy-GB"/>
        </w:rPr>
        <w:t xml:space="preserve">. Fel arall, mae modd i’r Comisiynydd ailymgeisio dan broses </w:t>
      </w:r>
      <w:r w:rsidR="0073419A">
        <w:rPr>
          <w:rFonts w:ascii="Arial" w:hAnsi="Arial" w:cs="Arial"/>
          <w:sz w:val="24"/>
          <w:szCs w:val="24"/>
          <w:lang w:val="cy-GB"/>
        </w:rPr>
        <w:t>g</w:t>
      </w:r>
      <w:r>
        <w:rPr>
          <w:rFonts w:ascii="Arial" w:hAnsi="Arial" w:cs="Arial"/>
          <w:sz w:val="24"/>
          <w:szCs w:val="24"/>
          <w:lang w:val="cy-GB"/>
        </w:rPr>
        <w:t>ystadleuol</w:t>
      </w:r>
      <w:r w:rsidR="00CE67F1">
        <w:rPr>
          <w:rFonts w:ascii="Arial" w:hAnsi="Arial" w:cs="Arial"/>
          <w:sz w:val="24"/>
          <w:szCs w:val="24"/>
          <w:lang w:val="cy-GB"/>
        </w:rPr>
        <w:t xml:space="preserve"> am ail gyfnod o bedair blynedd yn y swydd</w:t>
      </w:r>
      <w:r>
        <w:rPr>
          <w:rFonts w:ascii="Arial" w:hAnsi="Arial" w:cs="Arial"/>
          <w:sz w:val="24"/>
          <w:szCs w:val="24"/>
          <w:lang w:val="cy-GB"/>
        </w:rPr>
        <w:t>.</w:t>
      </w:r>
    </w:p>
    <w:p w14:paraId="2094A96B" w14:textId="15687906" w:rsidR="001339AB" w:rsidRPr="001339AB" w:rsidRDefault="001339AB" w:rsidP="001339AB">
      <w:pPr>
        <w:rPr>
          <w:rFonts w:ascii="Arial" w:hAnsi="Arial" w:cs="Arial"/>
          <w:sz w:val="24"/>
          <w:szCs w:val="24"/>
          <w:lang w:val="cy-GB"/>
        </w:rPr>
      </w:pPr>
      <w:r>
        <w:rPr>
          <w:rFonts w:ascii="Arial" w:hAnsi="Arial" w:cs="Arial"/>
          <w:sz w:val="24"/>
          <w:szCs w:val="24"/>
          <w:lang w:val="cy-GB"/>
        </w:rPr>
        <w:t>Prif s</w:t>
      </w:r>
      <w:r w:rsidRPr="001339AB">
        <w:rPr>
          <w:rFonts w:ascii="Arial" w:hAnsi="Arial" w:cs="Arial"/>
          <w:sz w:val="24"/>
          <w:szCs w:val="24"/>
          <w:lang w:val="cy-GB"/>
        </w:rPr>
        <w:t>wyddogaethau Comisiynydd Pobl Hŷn Cymru yw</w:t>
      </w:r>
      <w:r>
        <w:rPr>
          <w:rFonts w:ascii="Arial" w:hAnsi="Arial" w:cs="Arial"/>
          <w:sz w:val="24"/>
          <w:szCs w:val="24"/>
          <w:lang w:val="cy-GB"/>
        </w:rPr>
        <w:t xml:space="preserve"> i</w:t>
      </w:r>
      <w:r w:rsidRPr="001339AB">
        <w:rPr>
          <w:rFonts w:ascii="Arial" w:hAnsi="Arial" w:cs="Arial"/>
          <w:sz w:val="24"/>
          <w:szCs w:val="24"/>
          <w:lang w:val="cy-GB"/>
        </w:rPr>
        <w:t>:</w:t>
      </w:r>
    </w:p>
    <w:p w14:paraId="4015FF43" w14:textId="77777777" w:rsidR="001339AB" w:rsidRPr="001339AB" w:rsidRDefault="001339AB" w:rsidP="00095126">
      <w:pPr>
        <w:pStyle w:val="ListParagraph"/>
        <w:numPr>
          <w:ilvl w:val="0"/>
          <w:numId w:val="11"/>
        </w:numPr>
        <w:spacing w:after="120" w:line="264" w:lineRule="auto"/>
        <w:rPr>
          <w:lang w:val="cy-GB"/>
        </w:rPr>
      </w:pPr>
      <w:r w:rsidRPr="001339AB">
        <w:rPr>
          <w:lang w:val="cy-GB"/>
        </w:rPr>
        <w:t>hyrwyddo ymwybyddiaeth o fuddiannau pobl hŷn yng Nghymru a'r angen i ddiogelu'r buddiannau hynny.</w:t>
      </w:r>
    </w:p>
    <w:p w14:paraId="254F00BD" w14:textId="772352F8" w:rsidR="001339AB" w:rsidRPr="001339AB" w:rsidRDefault="001339AB" w:rsidP="00095126">
      <w:pPr>
        <w:pStyle w:val="ListParagraph"/>
        <w:numPr>
          <w:ilvl w:val="0"/>
          <w:numId w:val="11"/>
        </w:numPr>
        <w:spacing w:after="120" w:line="264" w:lineRule="auto"/>
        <w:rPr>
          <w:lang w:val="cy-GB"/>
        </w:rPr>
      </w:pPr>
      <w:r w:rsidRPr="001339AB">
        <w:rPr>
          <w:lang w:val="cy-GB"/>
        </w:rPr>
        <w:t>hyrwyddo darparu cyfleoedd ar gyfer, a dileu gwahaniaethu yn erbyn pobl hŷn yng Nghymru.</w:t>
      </w:r>
    </w:p>
    <w:p w14:paraId="62DC1725" w14:textId="5A2CE473" w:rsidR="001339AB" w:rsidRPr="001339AB" w:rsidRDefault="001339AB" w:rsidP="00095126">
      <w:pPr>
        <w:pStyle w:val="ListParagraph"/>
        <w:numPr>
          <w:ilvl w:val="0"/>
          <w:numId w:val="11"/>
        </w:numPr>
        <w:spacing w:after="120" w:line="264" w:lineRule="auto"/>
        <w:rPr>
          <w:lang w:val="cy-GB"/>
        </w:rPr>
      </w:pPr>
      <w:r w:rsidRPr="001339AB">
        <w:rPr>
          <w:lang w:val="cy-GB"/>
        </w:rPr>
        <w:t>annog arfer gorau wrth drin pobl hŷn yng Nghymru.</w:t>
      </w:r>
    </w:p>
    <w:p w14:paraId="1FA508A3" w14:textId="7602280D" w:rsidR="001339AB" w:rsidRPr="001339AB" w:rsidRDefault="001339AB" w:rsidP="00095126">
      <w:pPr>
        <w:pStyle w:val="ListParagraph"/>
        <w:numPr>
          <w:ilvl w:val="0"/>
          <w:numId w:val="11"/>
        </w:numPr>
        <w:spacing w:after="120" w:line="264" w:lineRule="auto"/>
        <w:rPr>
          <w:lang w:val="cy-GB"/>
        </w:rPr>
      </w:pPr>
      <w:r w:rsidRPr="001339AB">
        <w:rPr>
          <w:lang w:val="cy-GB"/>
        </w:rPr>
        <w:t>parhau i adolygu digonolrwydd ac effeithiolrwydd y gyfraith sy'n effeithio ar fuddiannau pobl hŷn yng Nghymru.</w:t>
      </w:r>
    </w:p>
    <w:p w14:paraId="1D1E0B6D" w14:textId="63544279" w:rsidR="00CE67F1" w:rsidRDefault="00D1096A" w:rsidP="00D1096A">
      <w:pPr>
        <w:rPr>
          <w:rFonts w:ascii="Arial" w:hAnsi="Arial" w:cs="Arial"/>
          <w:sz w:val="24"/>
          <w:szCs w:val="24"/>
          <w:lang w:val="cy-GB"/>
        </w:rPr>
      </w:pPr>
      <w:r w:rsidRPr="00BC7698">
        <w:rPr>
          <w:rFonts w:ascii="Arial" w:hAnsi="Arial" w:cs="Arial"/>
          <w:sz w:val="24"/>
          <w:szCs w:val="24"/>
          <w:lang w:val="cy-GB"/>
        </w:rPr>
        <w:t>Am fwy o wybodaeth am rôl Comisiynydd Pobl Hŷn</w:t>
      </w:r>
      <w:r>
        <w:rPr>
          <w:rFonts w:ascii="Arial" w:hAnsi="Arial" w:cs="Arial"/>
          <w:sz w:val="24"/>
          <w:szCs w:val="24"/>
          <w:lang w:val="cy-GB"/>
        </w:rPr>
        <w:t xml:space="preserve"> Cymru</w:t>
      </w:r>
      <w:r w:rsidRPr="00BC7698">
        <w:rPr>
          <w:rFonts w:ascii="Arial" w:hAnsi="Arial" w:cs="Arial"/>
          <w:sz w:val="24"/>
          <w:szCs w:val="24"/>
          <w:lang w:val="cy-GB"/>
        </w:rPr>
        <w:t xml:space="preserve">, ewch i wefan y Comisiynydd: </w:t>
      </w:r>
      <w:hyperlink r:id="rId20" w:history="1">
        <w:r w:rsidR="001339AB" w:rsidRPr="001339AB">
          <w:rPr>
            <w:rStyle w:val="Hyperlink"/>
            <w:rFonts w:ascii="Arial" w:hAnsi="Arial" w:cs="Arial"/>
            <w:sz w:val="24"/>
            <w:szCs w:val="24"/>
            <w:lang w:val="cy-GB"/>
          </w:rPr>
          <w:t>Cartref – Comisiynydd Pobl Hŷn Cymru</w:t>
        </w:r>
      </w:hyperlink>
      <w:r w:rsidR="00CE67F1">
        <w:rPr>
          <w:rFonts w:ascii="Arial" w:hAnsi="Arial" w:cs="Arial"/>
          <w:sz w:val="24"/>
          <w:szCs w:val="24"/>
          <w:lang w:val="cy-GB"/>
        </w:rPr>
        <w:t xml:space="preserve"> </w:t>
      </w:r>
    </w:p>
    <w:p w14:paraId="54FDC090" w14:textId="13DFD317" w:rsidR="00D1096A" w:rsidRDefault="00CE67F1" w:rsidP="00D1096A">
      <w:pPr>
        <w:rPr>
          <w:rFonts w:ascii="Arial" w:hAnsi="Arial" w:cs="Arial"/>
          <w:sz w:val="24"/>
          <w:szCs w:val="24"/>
          <w:lang w:val="cy-GB"/>
        </w:rPr>
      </w:pPr>
      <w:r>
        <w:rPr>
          <w:rFonts w:ascii="Arial" w:hAnsi="Arial" w:cs="Arial"/>
          <w:sz w:val="24"/>
          <w:szCs w:val="24"/>
          <w:lang w:val="cy-GB"/>
        </w:rPr>
        <w:t>P</w:t>
      </w:r>
      <w:r w:rsidR="00D1096A" w:rsidRPr="00B337EF">
        <w:rPr>
          <w:rFonts w:ascii="Arial" w:hAnsi="Arial" w:cs="Arial"/>
          <w:sz w:val="24"/>
          <w:szCs w:val="24"/>
          <w:lang w:val="cy-GB"/>
        </w:rPr>
        <w:t xml:space="preserve">enodir </w:t>
      </w:r>
      <w:r w:rsidR="00726964">
        <w:rPr>
          <w:rFonts w:ascii="Arial" w:hAnsi="Arial" w:cs="Arial"/>
          <w:sz w:val="24"/>
          <w:szCs w:val="24"/>
          <w:lang w:val="cy-GB"/>
        </w:rPr>
        <w:t>y Comisiynydd</w:t>
      </w:r>
      <w:r w:rsidR="00D1096A" w:rsidRPr="00B337EF">
        <w:rPr>
          <w:rFonts w:ascii="Arial" w:hAnsi="Arial" w:cs="Arial"/>
          <w:sz w:val="24"/>
          <w:szCs w:val="24"/>
          <w:lang w:val="cy-GB"/>
        </w:rPr>
        <w:t xml:space="preserve"> yn unol â'r rheoliadau canlynol:</w:t>
      </w:r>
    </w:p>
    <w:p w14:paraId="25D12C94" w14:textId="1F841117" w:rsidR="00D1096A" w:rsidRPr="001339AB" w:rsidRDefault="00D1096A" w:rsidP="00D1096A">
      <w:pPr>
        <w:pStyle w:val="ListParagraph"/>
        <w:numPr>
          <w:ilvl w:val="0"/>
          <w:numId w:val="7"/>
        </w:numPr>
        <w:spacing w:after="120"/>
        <w:contextualSpacing w:val="0"/>
        <w:rPr>
          <w:rStyle w:val="Hyperlink"/>
          <w:lang w:val="cy-GB"/>
        </w:rPr>
      </w:pPr>
      <w:r>
        <w:fldChar w:fldCharType="begin"/>
      </w:r>
      <w:r w:rsidRPr="001339AB">
        <w:rPr>
          <w:lang w:val="cy-GB"/>
        </w:rPr>
        <w:instrText xml:space="preserve"> HYPERLINK "https://www.legislation.gov.uk/cy/wsi/2007/396/made" </w:instrText>
      </w:r>
      <w:r>
        <w:fldChar w:fldCharType="separate"/>
      </w:r>
      <w:r w:rsidR="0009678D" w:rsidRPr="001339AB">
        <w:rPr>
          <w:rStyle w:val="Hyperlink"/>
          <w:lang w:val="cy-GB"/>
        </w:rPr>
        <w:t>Rheoliadau Comisiynydd Pobl H</w:t>
      </w:r>
      <w:r w:rsidR="00CC395C" w:rsidRPr="001339AB">
        <w:rPr>
          <w:rStyle w:val="Hyperlink"/>
          <w:lang w:val="cy-GB"/>
        </w:rPr>
        <w:t>ŷ</w:t>
      </w:r>
      <w:r w:rsidR="0009678D" w:rsidRPr="001339AB">
        <w:rPr>
          <w:rStyle w:val="Hyperlink"/>
          <w:lang w:val="cy-GB"/>
        </w:rPr>
        <w:t xml:space="preserve">n </w:t>
      </w:r>
      <w:r w:rsidR="00CC395C" w:rsidRPr="001339AB">
        <w:rPr>
          <w:rStyle w:val="Hyperlink"/>
          <w:lang w:val="cy-GB"/>
        </w:rPr>
        <w:t xml:space="preserve">Cymru </w:t>
      </w:r>
      <w:r w:rsidR="0009678D" w:rsidRPr="001339AB">
        <w:rPr>
          <w:rStyle w:val="Hyperlink"/>
          <w:lang w:val="cy-GB"/>
        </w:rPr>
        <w:t xml:space="preserve">(Penodi) </w:t>
      </w:r>
      <w:r w:rsidR="00CC395C" w:rsidRPr="001339AB">
        <w:rPr>
          <w:rStyle w:val="Hyperlink"/>
          <w:lang w:val="cy-GB"/>
        </w:rPr>
        <w:t>2007</w:t>
      </w:r>
      <w:r w:rsidRPr="001339AB">
        <w:rPr>
          <w:rStyle w:val="Hyperlink"/>
          <w:lang w:val="cy-GB"/>
        </w:rPr>
        <w:t xml:space="preserve"> </w:t>
      </w:r>
    </w:p>
    <w:p w14:paraId="64A8028E" w14:textId="28907154" w:rsidR="00D1096A" w:rsidRPr="00B337EF" w:rsidRDefault="00D1096A" w:rsidP="00D1096A">
      <w:pPr>
        <w:rPr>
          <w:rFonts w:ascii="Arial" w:hAnsi="Arial" w:cs="Arial"/>
          <w:sz w:val="24"/>
          <w:szCs w:val="24"/>
          <w:lang w:val="cy-GB"/>
        </w:rPr>
      </w:pPr>
      <w:r>
        <w:rPr>
          <w:rFonts w:ascii="Arial" w:eastAsiaTheme="minorEastAsia" w:hAnsi="Arial" w:cs="Arial"/>
          <w:sz w:val="24"/>
          <w:szCs w:val="24"/>
        </w:rPr>
        <w:fldChar w:fldCharType="end"/>
      </w:r>
      <w:r w:rsidRPr="00B337EF">
        <w:rPr>
          <w:rFonts w:ascii="Arial" w:hAnsi="Arial" w:cs="Arial"/>
          <w:sz w:val="24"/>
          <w:szCs w:val="24"/>
          <w:lang w:val="cy-GB"/>
        </w:rPr>
        <w:t>Fel y'</w:t>
      </w:r>
      <w:r w:rsidR="0073419A">
        <w:rPr>
          <w:rFonts w:ascii="Arial" w:hAnsi="Arial" w:cs="Arial"/>
          <w:sz w:val="24"/>
          <w:szCs w:val="24"/>
          <w:lang w:val="cy-GB"/>
        </w:rPr>
        <w:t>u</w:t>
      </w:r>
      <w:r w:rsidRPr="00B337EF">
        <w:rPr>
          <w:rFonts w:ascii="Arial" w:hAnsi="Arial" w:cs="Arial"/>
          <w:sz w:val="24"/>
          <w:szCs w:val="24"/>
          <w:lang w:val="cy-GB"/>
        </w:rPr>
        <w:t xml:space="preserve"> diwygiwyd gan:</w:t>
      </w:r>
    </w:p>
    <w:p w14:paraId="1692237F" w14:textId="64276F1E" w:rsidR="00A72E11" w:rsidRPr="009F04E7" w:rsidRDefault="00053C5C" w:rsidP="001339AB">
      <w:pPr>
        <w:pStyle w:val="ListParagraph"/>
        <w:numPr>
          <w:ilvl w:val="0"/>
          <w:numId w:val="7"/>
        </w:numPr>
        <w:spacing w:after="120"/>
        <w:ind w:left="714" w:hanging="357"/>
        <w:rPr>
          <w:bCs/>
          <w:color w:val="000000"/>
          <w:lang w:val="cy-GB"/>
        </w:rPr>
      </w:pPr>
      <w:hyperlink r:id="rId21" w:history="1">
        <w:r w:rsidR="00A52EA2" w:rsidRPr="001339AB">
          <w:rPr>
            <w:rStyle w:val="Hyperlink"/>
            <w:lang w:val="cy-GB"/>
          </w:rPr>
          <w:t>Rheoliadau Comisiynydd Pobl H</w:t>
        </w:r>
        <w:r w:rsidR="00A72E11" w:rsidRPr="001339AB">
          <w:rPr>
            <w:rStyle w:val="Hyperlink"/>
            <w:lang w:val="cy-GB"/>
          </w:rPr>
          <w:t>ŷ</w:t>
        </w:r>
        <w:r w:rsidR="00A52EA2" w:rsidRPr="001339AB">
          <w:rPr>
            <w:rStyle w:val="Hyperlink"/>
            <w:lang w:val="cy-GB"/>
          </w:rPr>
          <w:t xml:space="preserve">n Cymru (Penodi) (Diwygio) </w:t>
        </w:r>
        <w:r w:rsidR="00A72E11" w:rsidRPr="001339AB">
          <w:rPr>
            <w:rStyle w:val="Hyperlink"/>
            <w:lang w:val="cy-GB"/>
          </w:rPr>
          <w:t xml:space="preserve">2016 </w:t>
        </w:r>
      </w:hyperlink>
    </w:p>
    <w:p w14:paraId="1834061B" w14:textId="007A6ED9" w:rsidR="00D1096A" w:rsidRPr="004D5443" w:rsidRDefault="00D1096A" w:rsidP="00D1096A">
      <w:pPr>
        <w:spacing w:after="120" w:line="240" w:lineRule="auto"/>
        <w:rPr>
          <w:rFonts w:ascii="Arial" w:hAnsi="Arial" w:cs="Arial"/>
          <w:bCs/>
          <w:color w:val="000000"/>
          <w:sz w:val="24"/>
          <w:szCs w:val="24"/>
          <w:lang w:val="cy-GB"/>
        </w:rPr>
      </w:pPr>
      <w:r w:rsidRPr="00F92D70">
        <w:rPr>
          <w:rFonts w:ascii="Arial" w:hAnsi="Arial" w:cs="Arial"/>
          <w:bCs/>
          <w:color w:val="000000"/>
          <w:sz w:val="24"/>
          <w:szCs w:val="24"/>
          <w:lang w:val="cy-GB"/>
        </w:rPr>
        <w:t xml:space="preserve">Rydym yn cynnig y dylai'r tymor swydd </w:t>
      </w:r>
      <w:r w:rsidR="00E208C7">
        <w:rPr>
          <w:rFonts w:ascii="Arial" w:hAnsi="Arial" w:cs="Arial"/>
          <w:bCs/>
          <w:color w:val="000000"/>
          <w:sz w:val="24"/>
          <w:szCs w:val="24"/>
          <w:lang w:val="cy-GB"/>
        </w:rPr>
        <w:t>sy’n berthnasol</w:t>
      </w:r>
      <w:r w:rsidRPr="00F92D70">
        <w:rPr>
          <w:rFonts w:ascii="Arial" w:hAnsi="Arial" w:cs="Arial"/>
          <w:bCs/>
          <w:color w:val="000000"/>
          <w:sz w:val="24"/>
          <w:szCs w:val="24"/>
          <w:lang w:val="cy-GB"/>
        </w:rPr>
        <w:t xml:space="preserve"> i holl Gomisiynwyr Cymru fod yn gyson am 7 mlynedd sefydlog, na ellir ei </w:t>
      </w:r>
      <w:r w:rsidR="00C30029">
        <w:rPr>
          <w:rFonts w:ascii="Arial" w:hAnsi="Arial" w:cs="Arial"/>
          <w:bCs/>
          <w:color w:val="000000"/>
          <w:sz w:val="24"/>
          <w:szCs w:val="24"/>
          <w:lang w:val="cy-GB"/>
        </w:rPr>
        <w:t>ym</w:t>
      </w:r>
      <w:r w:rsidRPr="00F92D70">
        <w:rPr>
          <w:rFonts w:ascii="Arial" w:hAnsi="Arial" w:cs="Arial"/>
          <w:bCs/>
          <w:color w:val="000000"/>
          <w:sz w:val="24"/>
          <w:szCs w:val="24"/>
          <w:lang w:val="cy-GB"/>
        </w:rPr>
        <w:t xml:space="preserve">estyn. </w:t>
      </w:r>
      <w:r w:rsidRPr="004D5443">
        <w:rPr>
          <w:rFonts w:ascii="Arial" w:hAnsi="Arial" w:cs="Arial"/>
          <w:bCs/>
          <w:color w:val="000000"/>
          <w:sz w:val="24"/>
          <w:szCs w:val="24"/>
          <w:lang w:val="cy-GB"/>
        </w:rPr>
        <w:t>Byddai hyn yn</w:t>
      </w:r>
      <w:r w:rsidR="00E208C7">
        <w:rPr>
          <w:rFonts w:ascii="Arial" w:hAnsi="Arial" w:cs="Arial"/>
          <w:bCs/>
          <w:color w:val="000000"/>
          <w:sz w:val="24"/>
          <w:szCs w:val="24"/>
          <w:lang w:val="cy-GB"/>
        </w:rPr>
        <w:t xml:space="preserve"> sicrhau bod y</w:t>
      </w:r>
      <w:r w:rsidRPr="004D5443">
        <w:rPr>
          <w:rFonts w:ascii="Arial" w:hAnsi="Arial" w:cs="Arial"/>
          <w:bCs/>
          <w:color w:val="000000"/>
          <w:sz w:val="24"/>
          <w:szCs w:val="24"/>
          <w:lang w:val="cy-GB"/>
        </w:rPr>
        <w:t xml:space="preserve">  pedwar Comisiynydd </w:t>
      </w:r>
      <w:r>
        <w:rPr>
          <w:rFonts w:ascii="Arial" w:hAnsi="Arial" w:cs="Arial"/>
          <w:bCs/>
          <w:color w:val="000000"/>
          <w:sz w:val="24"/>
          <w:szCs w:val="24"/>
          <w:lang w:val="cy-GB"/>
        </w:rPr>
        <w:t>derbyn yr</w:t>
      </w:r>
      <w:r w:rsidRPr="004D5443">
        <w:rPr>
          <w:rFonts w:ascii="Arial" w:hAnsi="Arial" w:cs="Arial"/>
          <w:bCs/>
          <w:color w:val="000000"/>
          <w:sz w:val="24"/>
          <w:szCs w:val="24"/>
          <w:lang w:val="cy-GB"/>
        </w:rPr>
        <w:t xml:space="preserve"> un tymor yn y swydd ac felly'r un cyfle i weithio gyda'r grwpiau o bobl y maent yn eu cynrychioli ac i hyrwyddo newid ar eu rhan. </w:t>
      </w:r>
    </w:p>
    <w:p w14:paraId="1EDB02CB" w14:textId="032CE515" w:rsidR="00D1096A" w:rsidRDefault="00D1096A" w:rsidP="00D1096A">
      <w:pPr>
        <w:spacing w:after="120" w:line="240" w:lineRule="auto"/>
        <w:rPr>
          <w:rFonts w:ascii="Arial" w:hAnsi="Arial" w:cs="Arial"/>
          <w:bCs/>
          <w:color w:val="000000"/>
          <w:sz w:val="24"/>
          <w:szCs w:val="24"/>
          <w:lang w:val="cy-GB"/>
        </w:rPr>
      </w:pPr>
      <w:r w:rsidRPr="00F92D70">
        <w:rPr>
          <w:rFonts w:ascii="Arial" w:hAnsi="Arial" w:cs="Arial"/>
          <w:bCs/>
          <w:color w:val="000000"/>
          <w:sz w:val="24"/>
          <w:szCs w:val="24"/>
          <w:lang w:val="cy-GB"/>
        </w:rPr>
        <w:t xml:space="preserve">I wneud hyn, rydym yn cynnig </w:t>
      </w:r>
      <w:r w:rsidR="002F688B">
        <w:rPr>
          <w:rFonts w:ascii="Arial" w:hAnsi="Arial" w:cs="Arial"/>
          <w:bCs/>
          <w:color w:val="000000"/>
          <w:sz w:val="24"/>
          <w:szCs w:val="24"/>
          <w:lang w:val="cy-GB"/>
        </w:rPr>
        <w:t>diwygio’r</w:t>
      </w:r>
      <w:r w:rsidR="009F04E7">
        <w:rPr>
          <w:rFonts w:ascii="Arial" w:hAnsi="Arial" w:cs="Arial"/>
          <w:bCs/>
          <w:color w:val="000000"/>
          <w:sz w:val="24"/>
          <w:szCs w:val="24"/>
          <w:lang w:val="cy-GB"/>
        </w:rPr>
        <w:t xml:space="preserve"> </w:t>
      </w:r>
      <w:r w:rsidR="009F04E7" w:rsidRPr="009F04E7">
        <w:rPr>
          <w:rFonts w:ascii="Arial" w:hAnsi="Arial" w:cs="Arial"/>
          <w:sz w:val="24"/>
          <w:szCs w:val="24"/>
          <w:lang w:val="cy-GB"/>
        </w:rPr>
        <w:t>Rheoliadau Comisiynydd Pobl Hŷn Cymru (Penodi) 2007 (fel y’u diwygiwyd)</w:t>
      </w:r>
      <w:r w:rsidR="009F04E7">
        <w:rPr>
          <w:rFonts w:ascii="Arial" w:hAnsi="Arial" w:cs="Arial"/>
          <w:sz w:val="24"/>
          <w:szCs w:val="24"/>
          <w:lang w:val="cy-GB"/>
        </w:rPr>
        <w:t xml:space="preserve"> (“y Rheoliadau”)</w:t>
      </w:r>
      <w:r w:rsidR="009F04E7" w:rsidRPr="00B337EF">
        <w:rPr>
          <w:rFonts w:ascii="Arial" w:hAnsi="Arial" w:cs="Arial"/>
          <w:sz w:val="28"/>
          <w:szCs w:val="24"/>
          <w:lang w:val="cy-GB"/>
        </w:rPr>
        <w:t xml:space="preserve"> </w:t>
      </w:r>
      <w:r w:rsidRPr="00F92D70">
        <w:rPr>
          <w:rFonts w:ascii="Arial" w:hAnsi="Arial" w:cs="Arial"/>
          <w:bCs/>
          <w:color w:val="000000"/>
          <w:sz w:val="24"/>
          <w:szCs w:val="24"/>
          <w:lang w:val="cy-GB"/>
        </w:rPr>
        <w:t xml:space="preserve">i ganiatáu i'r Prif Weinidog benodi </w:t>
      </w:r>
      <w:r w:rsidR="009F04E7">
        <w:rPr>
          <w:rFonts w:ascii="Arial" w:hAnsi="Arial" w:cs="Arial"/>
          <w:bCs/>
          <w:color w:val="000000"/>
          <w:sz w:val="24"/>
          <w:szCs w:val="24"/>
          <w:lang w:val="cy-GB"/>
        </w:rPr>
        <w:t xml:space="preserve">CPHC </w:t>
      </w:r>
      <w:r w:rsidRPr="00F92D70">
        <w:rPr>
          <w:rFonts w:ascii="Arial" w:hAnsi="Arial" w:cs="Arial"/>
          <w:bCs/>
          <w:color w:val="000000"/>
          <w:sz w:val="24"/>
          <w:szCs w:val="24"/>
          <w:lang w:val="cy-GB"/>
        </w:rPr>
        <w:t>am gyfnod o 7 mlynedd yn hytrach na'r tymor presennol o 4 blynedd. Bydd y cyfle i ofyn i'r Prif Weinidog am estyniad o 2 flynedd, neu i ailymgeisio</w:t>
      </w:r>
      <w:r w:rsidR="002F688B">
        <w:rPr>
          <w:rFonts w:ascii="Arial" w:hAnsi="Arial" w:cs="Arial"/>
          <w:bCs/>
          <w:color w:val="000000"/>
          <w:sz w:val="24"/>
          <w:szCs w:val="24"/>
          <w:lang w:val="cy-GB"/>
        </w:rPr>
        <w:t xml:space="preserve"> am gyfnod o bedair blynedd arall yn y swydd</w:t>
      </w:r>
      <w:r w:rsidRPr="00F92D70">
        <w:rPr>
          <w:rFonts w:ascii="Arial" w:hAnsi="Arial" w:cs="Arial"/>
          <w:bCs/>
          <w:color w:val="000000"/>
          <w:sz w:val="24"/>
          <w:szCs w:val="24"/>
          <w:lang w:val="cy-GB"/>
        </w:rPr>
        <w:t xml:space="preserve"> drwy broses gystadleuol</w:t>
      </w:r>
      <w:r w:rsidR="00C30029">
        <w:rPr>
          <w:rFonts w:ascii="Arial" w:hAnsi="Arial" w:cs="Arial"/>
          <w:bCs/>
          <w:color w:val="000000"/>
          <w:sz w:val="24"/>
          <w:szCs w:val="24"/>
          <w:lang w:val="cy-GB"/>
        </w:rPr>
        <w:t xml:space="preserve">, </w:t>
      </w:r>
      <w:r w:rsidRPr="00F92D70">
        <w:rPr>
          <w:rFonts w:ascii="Arial" w:hAnsi="Arial" w:cs="Arial"/>
          <w:bCs/>
          <w:color w:val="000000"/>
          <w:sz w:val="24"/>
          <w:szCs w:val="24"/>
          <w:lang w:val="cy-GB"/>
        </w:rPr>
        <w:t>yn cael ei dynnu'n ôl</w:t>
      </w:r>
      <w:r w:rsidR="00C30029">
        <w:rPr>
          <w:rFonts w:ascii="Arial" w:hAnsi="Arial" w:cs="Arial"/>
          <w:bCs/>
          <w:color w:val="000000"/>
          <w:sz w:val="24"/>
          <w:szCs w:val="24"/>
          <w:lang w:val="cy-GB"/>
        </w:rPr>
        <w:t xml:space="preserve"> o’r Rheoliadau</w:t>
      </w:r>
      <w:r w:rsidRPr="00F92D70">
        <w:rPr>
          <w:rFonts w:ascii="Arial" w:hAnsi="Arial" w:cs="Arial"/>
          <w:bCs/>
          <w:color w:val="000000"/>
          <w:sz w:val="24"/>
          <w:szCs w:val="24"/>
          <w:lang w:val="cy-GB"/>
        </w:rPr>
        <w:t>.</w:t>
      </w:r>
    </w:p>
    <w:p w14:paraId="5306D613" w14:textId="1948E903" w:rsidR="00D1096A" w:rsidRPr="004D5443" w:rsidRDefault="00D1096A" w:rsidP="00D1096A">
      <w:pPr>
        <w:spacing w:after="120" w:line="240" w:lineRule="auto"/>
        <w:rPr>
          <w:rFonts w:ascii="Arial" w:hAnsi="Arial" w:cs="Arial"/>
          <w:bCs/>
          <w:color w:val="000000"/>
          <w:sz w:val="24"/>
          <w:szCs w:val="24"/>
          <w:lang w:val="cy-GB"/>
        </w:rPr>
      </w:pPr>
      <w:r w:rsidRPr="004D5443">
        <w:rPr>
          <w:rFonts w:ascii="Arial" w:hAnsi="Arial" w:cs="Arial"/>
          <w:bCs/>
          <w:color w:val="000000"/>
          <w:sz w:val="24"/>
          <w:szCs w:val="24"/>
          <w:lang w:val="cy-GB"/>
        </w:rPr>
        <w:t xml:space="preserve">Bydd </w:t>
      </w:r>
      <w:r>
        <w:rPr>
          <w:rFonts w:ascii="Arial" w:hAnsi="Arial" w:cs="Arial"/>
          <w:bCs/>
          <w:color w:val="000000"/>
          <w:sz w:val="24"/>
          <w:szCs w:val="24"/>
          <w:lang w:val="cy-GB"/>
        </w:rPr>
        <w:t>CPHC</w:t>
      </w:r>
      <w:r w:rsidRPr="004D5443">
        <w:rPr>
          <w:rFonts w:ascii="Arial" w:hAnsi="Arial" w:cs="Arial"/>
          <w:bCs/>
          <w:color w:val="000000"/>
          <w:sz w:val="24"/>
          <w:szCs w:val="24"/>
          <w:lang w:val="cy-GB"/>
        </w:rPr>
        <w:t xml:space="preserve"> nesaf yn cael ei benodi erbyn Awst 2024. Hoffem wneud y newidiadau</w:t>
      </w:r>
      <w:r w:rsidR="009F04E7">
        <w:rPr>
          <w:rFonts w:ascii="Arial" w:hAnsi="Arial" w:cs="Arial"/>
          <w:bCs/>
          <w:color w:val="000000"/>
          <w:sz w:val="24"/>
          <w:szCs w:val="24"/>
          <w:lang w:val="cy-GB"/>
        </w:rPr>
        <w:t xml:space="preserve"> arfaethedig</w:t>
      </w:r>
      <w:r w:rsidRPr="004D5443">
        <w:rPr>
          <w:rFonts w:ascii="Arial" w:hAnsi="Arial" w:cs="Arial"/>
          <w:bCs/>
          <w:color w:val="000000"/>
          <w:sz w:val="24"/>
          <w:szCs w:val="24"/>
          <w:lang w:val="cy-GB"/>
        </w:rPr>
        <w:t xml:space="preserve"> i'r </w:t>
      </w:r>
      <w:r w:rsidR="009F04E7">
        <w:rPr>
          <w:rFonts w:ascii="Arial" w:hAnsi="Arial" w:cs="Arial"/>
          <w:bCs/>
          <w:color w:val="000000"/>
          <w:sz w:val="24"/>
          <w:szCs w:val="24"/>
          <w:lang w:val="cy-GB"/>
        </w:rPr>
        <w:t>R</w:t>
      </w:r>
      <w:r w:rsidRPr="004D5443">
        <w:rPr>
          <w:rFonts w:ascii="Arial" w:hAnsi="Arial" w:cs="Arial"/>
          <w:bCs/>
          <w:color w:val="000000"/>
          <w:sz w:val="24"/>
          <w:szCs w:val="24"/>
          <w:lang w:val="cy-GB"/>
        </w:rPr>
        <w:t xml:space="preserve">heoliadau fel y gellir penodi </w:t>
      </w:r>
      <w:r>
        <w:rPr>
          <w:rFonts w:ascii="Arial" w:hAnsi="Arial" w:cs="Arial"/>
          <w:bCs/>
          <w:color w:val="000000"/>
          <w:sz w:val="24"/>
          <w:szCs w:val="24"/>
          <w:lang w:val="cy-GB"/>
        </w:rPr>
        <w:t>CPHC</w:t>
      </w:r>
      <w:r w:rsidRPr="004D5443">
        <w:rPr>
          <w:rFonts w:ascii="Arial" w:hAnsi="Arial" w:cs="Arial"/>
          <w:bCs/>
          <w:color w:val="000000"/>
          <w:sz w:val="24"/>
          <w:szCs w:val="24"/>
          <w:lang w:val="cy-GB"/>
        </w:rPr>
        <w:t xml:space="preserve"> nesaf a</w:t>
      </w:r>
      <w:r w:rsidR="009F04E7">
        <w:rPr>
          <w:rFonts w:ascii="Arial" w:hAnsi="Arial" w:cs="Arial"/>
          <w:bCs/>
          <w:color w:val="000000"/>
          <w:sz w:val="24"/>
          <w:szCs w:val="24"/>
          <w:lang w:val="cy-GB"/>
        </w:rPr>
        <w:t>m</w:t>
      </w:r>
      <w:r w:rsidRPr="004D5443">
        <w:rPr>
          <w:rFonts w:ascii="Arial" w:hAnsi="Arial" w:cs="Arial"/>
          <w:bCs/>
          <w:color w:val="000000"/>
          <w:sz w:val="24"/>
          <w:szCs w:val="24"/>
          <w:lang w:val="cy-GB"/>
        </w:rPr>
        <w:t xml:space="preserve"> gyfnod o 7 mlynedd yn y swydd.</w:t>
      </w:r>
    </w:p>
    <w:p w14:paraId="665FC84E" w14:textId="2231D977" w:rsidR="00D1096A" w:rsidRDefault="00D1096A">
      <w:pPr>
        <w:rPr>
          <w:rFonts w:ascii="Arial" w:hAnsi="Arial" w:cs="Arial"/>
          <w:b/>
          <w:lang w:val="cy-GB"/>
        </w:rPr>
      </w:pPr>
      <w:r>
        <w:rPr>
          <w:rFonts w:ascii="Arial" w:hAnsi="Arial" w:cs="Arial"/>
          <w:b/>
          <w:lang w:val="cy-GB"/>
        </w:rPr>
        <w:br w:type="page"/>
      </w:r>
    </w:p>
    <w:p w14:paraId="75E32A56" w14:textId="77777777" w:rsidR="006202A5" w:rsidRPr="00713C09" w:rsidRDefault="006202A5" w:rsidP="00F41CC0">
      <w:pPr>
        <w:rPr>
          <w:rFonts w:ascii="Arial" w:hAnsi="Arial" w:cs="Arial"/>
          <w:color w:val="000000"/>
          <w:lang w:val="cy-GB"/>
        </w:rPr>
      </w:pPr>
      <w:r w:rsidRPr="00713C09">
        <w:rPr>
          <w:rFonts w:ascii="Arial" w:hAnsi="Arial" w:cs="Arial"/>
          <w:b/>
          <w:sz w:val="28"/>
          <w:szCs w:val="28"/>
          <w:lang w:val="cy-GB"/>
        </w:rPr>
        <w:lastRenderedPageBreak/>
        <w:t>Ffurflen Ymateb i’r Ymgynghoriad</w:t>
      </w:r>
      <w:r w:rsidRPr="00713C09">
        <w:rPr>
          <w:rFonts w:ascii="Arial" w:hAnsi="Arial" w:cs="Arial"/>
          <w:b/>
          <w:color w:val="000000"/>
          <w:lang w:val="cy-GB"/>
        </w:rPr>
        <w:t xml:space="preserve"> </w:t>
      </w:r>
      <w:r w:rsidRPr="00713C09">
        <w:rPr>
          <w:rFonts w:ascii="Arial" w:hAnsi="Arial" w:cs="Arial"/>
          <w:b/>
          <w:color w:val="000000"/>
          <w:lang w:val="cy-GB"/>
        </w:rPr>
        <w:tab/>
      </w:r>
    </w:p>
    <w:p w14:paraId="66C915D5" w14:textId="15DD5A1C" w:rsidR="006202A5" w:rsidRDefault="006202A5" w:rsidP="00FA2AD5">
      <w:pPr>
        <w:tabs>
          <w:tab w:val="left" w:pos="1430"/>
        </w:tabs>
        <w:rPr>
          <w:rFonts w:ascii="Arial" w:hAnsi="Arial" w:cs="Arial"/>
          <w:color w:val="000000"/>
          <w:sz w:val="24"/>
          <w:szCs w:val="24"/>
          <w:lang w:val="cy-GB"/>
        </w:rPr>
      </w:pPr>
      <w:r w:rsidRPr="00713C09">
        <w:rPr>
          <w:rFonts w:ascii="Arial" w:hAnsi="Arial" w:cs="Arial"/>
          <w:color w:val="000000"/>
          <w:sz w:val="24"/>
          <w:szCs w:val="24"/>
          <w:lang w:val="cy-GB"/>
        </w:rPr>
        <w:t xml:space="preserve">Eich enw: </w:t>
      </w:r>
    </w:p>
    <w:p w14:paraId="07CFB5C6" w14:textId="77777777" w:rsidR="00FA2AD5" w:rsidRPr="00713C09" w:rsidRDefault="00FA2AD5" w:rsidP="00FA2AD5">
      <w:pPr>
        <w:tabs>
          <w:tab w:val="left" w:pos="1430"/>
        </w:tabs>
        <w:rPr>
          <w:rFonts w:ascii="Arial" w:hAnsi="Arial" w:cs="Arial"/>
          <w:color w:val="000000"/>
          <w:sz w:val="24"/>
          <w:szCs w:val="24"/>
          <w:lang w:val="cy-GB"/>
        </w:rPr>
      </w:pPr>
    </w:p>
    <w:p w14:paraId="05F7E362" w14:textId="0AFFEDFE" w:rsidR="006202A5" w:rsidRPr="00713C09" w:rsidRDefault="006202A5" w:rsidP="00FA2AD5">
      <w:pPr>
        <w:tabs>
          <w:tab w:val="left" w:pos="1430"/>
        </w:tabs>
        <w:rPr>
          <w:rFonts w:ascii="Arial" w:hAnsi="Arial" w:cs="Arial"/>
          <w:color w:val="000000"/>
          <w:sz w:val="24"/>
          <w:szCs w:val="24"/>
          <w:lang w:val="cy-GB"/>
        </w:rPr>
      </w:pPr>
      <w:r w:rsidRPr="00713C09">
        <w:rPr>
          <w:rFonts w:ascii="Arial" w:hAnsi="Arial" w:cs="Arial"/>
          <w:color w:val="000000"/>
          <w:sz w:val="24"/>
          <w:szCs w:val="24"/>
          <w:lang w:val="cy-GB"/>
        </w:rPr>
        <w:t xml:space="preserve">E-bost / rhif ffôn: </w:t>
      </w:r>
    </w:p>
    <w:p w14:paraId="52F5B94D" w14:textId="77777777" w:rsidR="00FA2AD5" w:rsidRDefault="00FA2AD5" w:rsidP="00FA2AD5">
      <w:pPr>
        <w:tabs>
          <w:tab w:val="left" w:pos="2736"/>
        </w:tabs>
        <w:rPr>
          <w:rFonts w:ascii="Arial" w:hAnsi="Arial" w:cs="Arial"/>
          <w:color w:val="000000"/>
          <w:sz w:val="24"/>
          <w:szCs w:val="24"/>
          <w:lang w:val="cy-GB"/>
        </w:rPr>
      </w:pPr>
    </w:p>
    <w:p w14:paraId="11DAD5E2" w14:textId="2B14AB20" w:rsidR="006202A5" w:rsidRDefault="006202A5" w:rsidP="00FA2AD5">
      <w:pPr>
        <w:tabs>
          <w:tab w:val="left" w:pos="2736"/>
        </w:tabs>
        <w:rPr>
          <w:rFonts w:ascii="Arial" w:hAnsi="Arial" w:cs="Arial"/>
          <w:color w:val="000000"/>
          <w:sz w:val="24"/>
          <w:szCs w:val="24"/>
          <w:lang w:val="cy-GB"/>
        </w:rPr>
      </w:pPr>
      <w:r w:rsidRPr="00713C09">
        <w:rPr>
          <w:rFonts w:ascii="Arial" w:hAnsi="Arial" w:cs="Arial"/>
          <w:color w:val="000000"/>
          <w:sz w:val="24"/>
          <w:szCs w:val="24"/>
          <w:lang w:val="cy-GB"/>
        </w:rPr>
        <w:t xml:space="preserve">Eich cyfeiriad: </w:t>
      </w:r>
    </w:p>
    <w:p w14:paraId="72015478" w14:textId="77777777" w:rsidR="007A1AA5" w:rsidRDefault="007A1AA5" w:rsidP="00FA2AD5">
      <w:pPr>
        <w:tabs>
          <w:tab w:val="left" w:pos="2736"/>
        </w:tabs>
        <w:rPr>
          <w:rFonts w:ascii="Arial" w:hAnsi="Arial" w:cs="Arial"/>
          <w:color w:val="000000"/>
          <w:sz w:val="24"/>
          <w:szCs w:val="24"/>
          <w:lang w:val="cy-GB"/>
        </w:rPr>
      </w:pPr>
    </w:p>
    <w:p w14:paraId="7D240AAD" w14:textId="77777777" w:rsidR="007A1AA5" w:rsidRPr="007A1AA5" w:rsidRDefault="007A1AA5" w:rsidP="007A1AA5">
      <w:pPr>
        <w:tabs>
          <w:tab w:val="left" w:pos="2736"/>
        </w:tabs>
        <w:rPr>
          <w:rFonts w:ascii="Arial" w:hAnsi="Arial" w:cs="Arial"/>
          <w:color w:val="000000"/>
          <w:sz w:val="24"/>
          <w:szCs w:val="24"/>
          <w:lang w:val="cy-GB"/>
        </w:rPr>
      </w:pPr>
      <w:r w:rsidRPr="007A1AA5">
        <w:rPr>
          <w:rFonts w:ascii="Arial" w:hAnsi="Arial" w:cs="Arial"/>
          <w:color w:val="000000"/>
          <w:sz w:val="24"/>
          <w:szCs w:val="24"/>
          <w:lang w:val="cy-GB"/>
        </w:rPr>
        <w:t xml:space="preserve">Ydych chi'n cwblhau'r arolwg fel aelod o'r cyhoedd neu ar ran sefydliad? </w:t>
      </w:r>
    </w:p>
    <w:p w14:paraId="6ABA8B9A" w14:textId="3A2BC303" w:rsidR="007A1AA5" w:rsidRPr="007A1AA5" w:rsidRDefault="007A1AA5" w:rsidP="007A1AA5">
      <w:pPr>
        <w:tabs>
          <w:tab w:val="left" w:pos="2736"/>
        </w:tabs>
        <w:rPr>
          <w:rFonts w:ascii="Arial" w:hAnsi="Arial" w:cs="Arial"/>
          <w:color w:val="000000"/>
          <w:sz w:val="24"/>
          <w:szCs w:val="24"/>
          <w:lang w:val="cy-GB"/>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05EA4892" wp14:editId="0B49552E">
                <wp:simplePos x="0" y="0"/>
                <wp:positionH relativeFrom="column">
                  <wp:posOffset>1307805</wp:posOffset>
                </wp:positionH>
                <wp:positionV relativeFrom="paragraph">
                  <wp:posOffset>31263</wp:posOffset>
                </wp:positionV>
                <wp:extent cx="158750" cy="148590"/>
                <wp:effectExtent l="0" t="0" r="12700" b="22860"/>
                <wp:wrapNone/>
                <wp:docPr id="2" name="Petryal 2"/>
                <wp:cNvGraphicFramePr/>
                <a:graphic xmlns:a="http://schemas.openxmlformats.org/drawingml/2006/main">
                  <a:graphicData uri="http://schemas.microsoft.com/office/word/2010/wordprocessingShape">
                    <wps:wsp>
                      <wps:cNvSpPr/>
                      <wps:spPr>
                        <a:xfrm>
                          <a:off x="0" y="0"/>
                          <a:ext cx="158750" cy="1485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C6C7A" id="Petryal 2" o:spid="_x0000_s1026" style="position:absolute;margin-left:103pt;margin-top:2.45pt;width:12.5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" fillcolor="#5b9bd5 [3204]" strokecolor="#1f4d78 [1604]" strokeweight="1pt"/>
            </w:pict>
          </mc:Fallback>
        </mc:AlternateContent>
      </w:r>
      <w:r w:rsidRPr="007A1AA5">
        <w:rPr>
          <w:rFonts w:ascii="Arial" w:hAnsi="Arial" w:cs="Arial"/>
          <w:color w:val="000000"/>
          <w:sz w:val="24"/>
          <w:szCs w:val="24"/>
          <w:lang w:val="cy-GB"/>
        </w:rPr>
        <w:t xml:space="preserve">Aelod o'r cyhoedd </w:t>
      </w:r>
    </w:p>
    <w:p w14:paraId="38DD2582" w14:textId="6264D6F4" w:rsidR="007A1AA5" w:rsidRDefault="007A1AA5" w:rsidP="007A1AA5">
      <w:pPr>
        <w:tabs>
          <w:tab w:val="left" w:pos="2736"/>
        </w:tabs>
        <w:rPr>
          <w:rFonts w:ascii="Arial" w:hAnsi="Arial" w:cs="Arial"/>
          <w:color w:val="000000"/>
          <w:sz w:val="24"/>
          <w:szCs w:val="24"/>
          <w:lang w:val="cy-GB"/>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61DC64E8" wp14:editId="20CC1906">
                <wp:simplePos x="0" y="0"/>
                <wp:positionH relativeFrom="column">
                  <wp:posOffset>1307465</wp:posOffset>
                </wp:positionH>
                <wp:positionV relativeFrom="paragraph">
                  <wp:posOffset>9525</wp:posOffset>
                </wp:positionV>
                <wp:extent cx="158750" cy="148590"/>
                <wp:effectExtent l="0" t="0" r="12700" b="22860"/>
                <wp:wrapNone/>
                <wp:docPr id="3" name="Petryal 3"/>
                <wp:cNvGraphicFramePr/>
                <a:graphic xmlns:a="http://schemas.openxmlformats.org/drawingml/2006/main">
                  <a:graphicData uri="http://schemas.microsoft.com/office/word/2010/wordprocessingShape">
                    <wps:wsp>
                      <wps:cNvSpPr/>
                      <wps:spPr>
                        <a:xfrm>
                          <a:off x="0" y="0"/>
                          <a:ext cx="158750" cy="1485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85761" id="Petryal 3" o:spid="_x0000_s1026" style="position:absolute;margin-left:102.95pt;margin-top:.75pt;width:12.5pt;height:1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" fillcolor="#5b9bd5 [3204]" strokecolor="#1f4d78 [1604]" strokeweight="1pt"/>
            </w:pict>
          </mc:Fallback>
        </mc:AlternateContent>
      </w:r>
      <w:r w:rsidRPr="007A1AA5">
        <w:rPr>
          <w:rFonts w:ascii="Arial" w:hAnsi="Arial" w:cs="Arial"/>
          <w:color w:val="000000"/>
          <w:sz w:val="24"/>
          <w:szCs w:val="24"/>
          <w:lang w:val="cy-GB"/>
        </w:rPr>
        <w:t>Ar ran sefydliad</w:t>
      </w:r>
    </w:p>
    <w:p w14:paraId="08C8B5F6" w14:textId="77777777" w:rsidR="00D1096A" w:rsidRPr="00713C09" w:rsidRDefault="00D1096A" w:rsidP="007A1AA5">
      <w:pPr>
        <w:tabs>
          <w:tab w:val="left" w:pos="2736"/>
        </w:tabs>
        <w:rPr>
          <w:rFonts w:ascii="Arial" w:hAnsi="Arial" w:cs="Arial"/>
          <w:color w:val="000000"/>
          <w:sz w:val="24"/>
          <w:szCs w:val="24"/>
          <w:lang w:val="cy-GB"/>
        </w:rPr>
      </w:pPr>
    </w:p>
    <w:p w14:paraId="240554D7" w14:textId="02F6F006" w:rsidR="00D1096A" w:rsidRDefault="00D1096A" w:rsidP="00D1096A">
      <w:pPr>
        <w:tabs>
          <w:tab w:val="left" w:pos="1430"/>
        </w:tabs>
        <w:rPr>
          <w:rFonts w:ascii="Arial" w:hAnsi="Arial" w:cs="Arial"/>
          <w:color w:val="000000"/>
          <w:sz w:val="24"/>
          <w:szCs w:val="24"/>
          <w:lang w:val="cy-GB"/>
        </w:rPr>
      </w:pPr>
      <w:r>
        <w:rPr>
          <w:rFonts w:ascii="Arial" w:hAnsi="Arial" w:cs="Arial"/>
          <w:color w:val="000000"/>
          <w:sz w:val="24"/>
          <w:szCs w:val="24"/>
          <w:lang w:val="cy-GB"/>
        </w:rPr>
        <w:t>Enw’r s</w:t>
      </w:r>
      <w:r w:rsidRPr="00713C09">
        <w:rPr>
          <w:rFonts w:ascii="Arial" w:hAnsi="Arial" w:cs="Arial"/>
          <w:color w:val="000000"/>
          <w:sz w:val="24"/>
          <w:szCs w:val="24"/>
          <w:lang w:val="cy-GB"/>
        </w:rPr>
        <w:t>efydliad (lle bo’n berthnasol):</w:t>
      </w:r>
    </w:p>
    <w:p w14:paraId="6FA42A54" w14:textId="77777777" w:rsidR="006202A5" w:rsidRPr="00713C09" w:rsidRDefault="006202A5" w:rsidP="006202A5">
      <w:pPr>
        <w:tabs>
          <w:tab w:val="left" w:pos="2736"/>
        </w:tabs>
        <w:rPr>
          <w:rFonts w:ascii="Arial" w:hAnsi="Arial" w:cs="Arial"/>
          <w:color w:val="000000"/>
          <w:sz w:val="24"/>
          <w:szCs w:val="24"/>
          <w:lang w:val="cy-GB"/>
        </w:rPr>
      </w:pPr>
    </w:p>
    <w:p w14:paraId="29AA2B2C" w14:textId="134B34C8" w:rsidR="00AC36CF" w:rsidRDefault="00AC36CF" w:rsidP="00533CC8">
      <w:pPr>
        <w:widowControl w:val="0"/>
        <w:autoSpaceDE w:val="0"/>
        <w:autoSpaceDN w:val="0"/>
        <w:adjustRightInd w:val="0"/>
        <w:spacing w:after="0"/>
        <w:rPr>
          <w:rFonts w:ascii="Arial" w:hAnsi="Arial" w:cs="Arial"/>
          <w:sz w:val="24"/>
          <w:szCs w:val="24"/>
          <w:lang w:val="cy-GB"/>
        </w:rPr>
      </w:pPr>
      <w:r w:rsidRPr="00713C09">
        <w:rPr>
          <w:rFonts w:ascii="Arial" w:hAnsi="Arial" w:cs="Arial"/>
          <w:b/>
          <w:bCs/>
          <w:sz w:val="24"/>
          <w:szCs w:val="24"/>
          <w:lang w:val="cy-GB"/>
        </w:rPr>
        <w:t xml:space="preserve">Cwestiwn </w:t>
      </w:r>
      <w:r w:rsidR="00533CC8">
        <w:rPr>
          <w:rFonts w:ascii="Arial" w:hAnsi="Arial" w:cs="Arial"/>
          <w:b/>
          <w:bCs/>
          <w:sz w:val="24"/>
          <w:szCs w:val="24"/>
          <w:lang w:val="cy-GB"/>
        </w:rPr>
        <w:t>1</w:t>
      </w:r>
      <w:r w:rsidR="00C30029">
        <w:rPr>
          <w:rFonts w:ascii="Arial" w:hAnsi="Arial" w:cs="Arial"/>
          <w:b/>
          <w:bCs/>
          <w:sz w:val="24"/>
          <w:szCs w:val="24"/>
          <w:lang w:val="cy-GB"/>
        </w:rPr>
        <w:t>:</w:t>
      </w:r>
      <w:r w:rsidRPr="00713C09">
        <w:rPr>
          <w:rFonts w:ascii="Arial" w:hAnsi="Arial" w:cs="Arial"/>
          <w:b/>
          <w:bCs/>
          <w:color w:val="18376A"/>
          <w:sz w:val="24"/>
          <w:szCs w:val="24"/>
          <w:lang w:val="cy-GB"/>
        </w:rPr>
        <w:t xml:space="preserve">  </w:t>
      </w:r>
    </w:p>
    <w:p w14:paraId="6B3F38F5" w14:textId="77777777" w:rsidR="00533CC8" w:rsidRDefault="00533CC8" w:rsidP="00533CC8">
      <w:pPr>
        <w:widowControl w:val="0"/>
        <w:autoSpaceDE w:val="0"/>
        <w:autoSpaceDN w:val="0"/>
        <w:adjustRightInd w:val="0"/>
        <w:spacing w:after="0"/>
        <w:rPr>
          <w:rFonts w:ascii="Arial" w:hAnsi="Arial" w:cs="Arial"/>
          <w:sz w:val="24"/>
          <w:szCs w:val="24"/>
          <w:lang w:val="cy-GB"/>
        </w:rPr>
      </w:pPr>
    </w:p>
    <w:p w14:paraId="3009D26D" w14:textId="7284A18C" w:rsidR="00533CC8" w:rsidRDefault="00533CC8" w:rsidP="002F6123">
      <w:pPr>
        <w:widowControl w:val="0"/>
        <w:autoSpaceDE w:val="0"/>
        <w:autoSpaceDN w:val="0"/>
        <w:adjustRightInd w:val="0"/>
        <w:spacing w:after="120"/>
        <w:rPr>
          <w:rFonts w:ascii="Arial" w:hAnsi="Arial" w:cs="Arial"/>
          <w:sz w:val="24"/>
          <w:szCs w:val="24"/>
          <w:lang w:val="cy-GB"/>
        </w:rPr>
      </w:pPr>
      <w:r w:rsidRPr="00533CC8">
        <w:rPr>
          <w:rFonts w:ascii="Arial" w:hAnsi="Arial" w:cs="Arial"/>
          <w:sz w:val="24"/>
          <w:szCs w:val="24"/>
          <w:lang w:val="cy-GB"/>
        </w:rPr>
        <w:t>Hoffem gael eich barn ynghylch a ddylem wneud y newidiadau arfaethedig hyn.</w:t>
      </w:r>
    </w:p>
    <w:p w14:paraId="013310AA" w14:textId="31ED8C13" w:rsidR="00533CC8" w:rsidRDefault="00533CC8" w:rsidP="002F6123">
      <w:pPr>
        <w:widowControl w:val="0"/>
        <w:autoSpaceDE w:val="0"/>
        <w:autoSpaceDN w:val="0"/>
        <w:adjustRightInd w:val="0"/>
        <w:spacing w:after="120"/>
        <w:rPr>
          <w:rFonts w:ascii="Arial" w:hAnsi="Arial" w:cs="Arial"/>
          <w:sz w:val="24"/>
          <w:szCs w:val="24"/>
          <w:lang w:val="cy-GB"/>
        </w:rPr>
      </w:pPr>
      <w:r w:rsidRPr="00533CC8">
        <w:rPr>
          <w:rFonts w:ascii="Arial" w:hAnsi="Arial" w:cs="Arial"/>
          <w:sz w:val="24"/>
          <w:szCs w:val="24"/>
          <w:lang w:val="cy-GB"/>
        </w:rPr>
        <w:t xml:space="preserve">A ydych yn cytuno y dylem newid y </w:t>
      </w:r>
      <w:r w:rsidR="00625F6C">
        <w:rPr>
          <w:rFonts w:ascii="Arial" w:hAnsi="Arial" w:cs="Arial"/>
          <w:sz w:val="24"/>
          <w:szCs w:val="24"/>
          <w:lang w:val="cy-GB"/>
        </w:rPr>
        <w:t>R</w:t>
      </w:r>
      <w:r w:rsidRPr="00533CC8">
        <w:rPr>
          <w:rFonts w:ascii="Arial" w:hAnsi="Arial" w:cs="Arial"/>
          <w:sz w:val="24"/>
          <w:szCs w:val="24"/>
          <w:lang w:val="cy-GB"/>
        </w:rPr>
        <w:t xml:space="preserve">heoliadau ar gyfer penodi Comisiynydd Pobl Hŷn Cymru o gyfnod o 4 blynedd yn y swydd i gyfnod swydd 7 mlynedd yn unol â Chomisiynwyr eraill Cymru? Wrth wneud hynny, byddwn yn dileu'r </w:t>
      </w:r>
      <w:r w:rsidR="00625F6C">
        <w:rPr>
          <w:rFonts w:ascii="Arial" w:hAnsi="Arial" w:cs="Arial"/>
          <w:sz w:val="24"/>
          <w:szCs w:val="24"/>
          <w:lang w:val="cy-GB"/>
        </w:rPr>
        <w:t>opsiwn presennol</w:t>
      </w:r>
      <w:r w:rsidR="00625F6C" w:rsidRPr="00533CC8">
        <w:rPr>
          <w:rFonts w:ascii="Arial" w:hAnsi="Arial" w:cs="Arial"/>
          <w:sz w:val="24"/>
          <w:szCs w:val="24"/>
          <w:lang w:val="cy-GB"/>
        </w:rPr>
        <w:t xml:space="preserve"> </w:t>
      </w:r>
      <w:r w:rsidRPr="00533CC8">
        <w:rPr>
          <w:rFonts w:ascii="Arial" w:hAnsi="Arial" w:cs="Arial"/>
          <w:sz w:val="24"/>
          <w:szCs w:val="24"/>
          <w:lang w:val="cy-GB"/>
        </w:rPr>
        <w:t>i ofyn am estyniad o 2 flynedd neu ailymgeisio.</w:t>
      </w:r>
    </w:p>
    <w:p w14:paraId="057FD926" w14:textId="284D8658" w:rsidR="002F6123" w:rsidRDefault="00B573CF" w:rsidP="00EB0929">
      <w:pPr>
        <w:spacing w:after="120"/>
        <w:rPr>
          <w:rFonts w:ascii="Arial" w:hAnsi="Arial" w:cs="Arial"/>
          <w:sz w:val="24"/>
          <w:szCs w:val="24"/>
          <w:lang w:val="cy-GB"/>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7670EB3D" wp14:editId="32312096">
                <wp:simplePos x="0" y="0"/>
                <wp:positionH relativeFrom="column">
                  <wp:posOffset>1526702</wp:posOffset>
                </wp:positionH>
                <wp:positionV relativeFrom="paragraph">
                  <wp:posOffset>10795</wp:posOffset>
                </wp:positionV>
                <wp:extent cx="158750" cy="148590"/>
                <wp:effectExtent l="0" t="0" r="12700" b="22860"/>
                <wp:wrapNone/>
                <wp:docPr id="5" name="Petryal 5"/>
                <wp:cNvGraphicFramePr/>
                <a:graphic xmlns:a="http://schemas.openxmlformats.org/drawingml/2006/main">
                  <a:graphicData uri="http://schemas.microsoft.com/office/word/2010/wordprocessingShape">
                    <wps:wsp>
                      <wps:cNvSpPr/>
                      <wps:spPr>
                        <a:xfrm>
                          <a:off x="0" y="0"/>
                          <a:ext cx="158750" cy="1485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5EAEF" id="Petryal 5" o:spid="_x0000_s1026" style="position:absolute;margin-left:120.2pt;margin-top:.85pt;width:12.5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" fillcolor="#5b9bd5 [3204]" strokecolor="#1f4d78 [1604]" strokeweight="1pt"/>
            </w:pict>
          </mc:Fallback>
        </mc:AlternateContent>
      </w:r>
      <w:r w:rsidR="002F6123">
        <w:rPr>
          <w:rFonts w:ascii="Arial" w:hAnsi="Arial" w:cs="Arial"/>
          <w:sz w:val="24"/>
          <w:szCs w:val="24"/>
          <w:lang w:val="cy-GB"/>
        </w:rPr>
        <w:t>Ydw</w:t>
      </w:r>
    </w:p>
    <w:p w14:paraId="7C06F041" w14:textId="3B68340E" w:rsidR="002F6123" w:rsidRDefault="002F6123" w:rsidP="00EB0929">
      <w:pPr>
        <w:spacing w:after="120"/>
        <w:rPr>
          <w:rFonts w:ascii="Arial" w:hAnsi="Arial" w:cs="Arial"/>
          <w:sz w:val="24"/>
          <w:szCs w:val="24"/>
          <w:lang w:val="cy-GB"/>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6B3723E3" wp14:editId="64597A0A">
                <wp:simplePos x="0" y="0"/>
                <wp:positionH relativeFrom="column">
                  <wp:posOffset>1528519</wp:posOffset>
                </wp:positionH>
                <wp:positionV relativeFrom="paragraph">
                  <wp:posOffset>8890</wp:posOffset>
                </wp:positionV>
                <wp:extent cx="158750" cy="148590"/>
                <wp:effectExtent l="0" t="0" r="12700" b="22860"/>
                <wp:wrapNone/>
                <wp:docPr id="4" name="Petryal 4"/>
                <wp:cNvGraphicFramePr/>
                <a:graphic xmlns:a="http://schemas.openxmlformats.org/drawingml/2006/main">
                  <a:graphicData uri="http://schemas.microsoft.com/office/word/2010/wordprocessingShape">
                    <wps:wsp>
                      <wps:cNvSpPr/>
                      <wps:spPr>
                        <a:xfrm>
                          <a:off x="0" y="0"/>
                          <a:ext cx="158750" cy="1485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28AFD" id="Petryal 4" o:spid="_x0000_s1026" style="position:absolute;margin-left:120.35pt;margin-top:.7pt;width:12.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" fillcolor="#5b9bd5 [3204]" strokecolor="#1f4d78 [1604]" strokeweight="1pt"/>
            </w:pict>
          </mc:Fallback>
        </mc:AlternateContent>
      </w:r>
      <w:r>
        <w:rPr>
          <w:rFonts w:ascii="Arial" w:hAnsi="Arial" w:cs="Arial"/>
          <w:sz w:val="24"/>
          <w:szCs w:val="24"/>
          <w:lang w:val="cy-GB"/>
        </w:rPr>
        <w:t>Nac ydw</w:t>
      </w:r>
    </w:p>
    <w:p w14:paraId="4D02D71A" w14:textId="4127A454" w:rsidR="002F6123" w:rsidRDefault="002F6123" w:rsidP="00EB0929">
      <w:pPr>
        <w:spacing w:after="120"/>
        <w:rPr>
          <w:rFonts w:ascii="Arial" w:hAnsi="Arial" w:cs="Arial"/>
          <w:sz w:val="24"/>
          <w:szCs w:val="24"/>
          <w:lang w:val="cy-GB"/>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5C1E43C6" wp14:editId="2D2E2A76">
                <wp:simplePos x="0" y="0"/>
                <wp:positionH relativeFrom="column">
                  <wp:posOffset>1516734</wp:posOffset>
                </wp:positionH>
                <wp:positionV relativeFrom="paragraph">
                  <wp:posOffset>1565</wp:posOffset>
                </wp:positionV>
                <wp:extent cx="158750" cy="148590"/>
                <wp:effectExtent l="0" t="0" r="12700" b="22860"/>
                <wp:wrapNone/>
                <wp:docPr id="6" name="Petryal 6"/>
                <wp:cNvGraphicFramePr/>
                <a:graphic xmlns:a="http://schemas.openxmlformats.org/drawingml/2006/main">
                  <a:graphicData uri="http://schemas.microsoft.com/office/word/2010/wordprocessingShape">
                    <wps:wsp>
                      <wps:cNvSpPr/>
                      <wps:spPr>
                        <a:xfrm>
                          <a:off x="0" y="0"/>
                          <a:ext cx="158750" cy="1485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ADC47" id="Petryal 6" o:spid="_x0000_s1026" style="position:absolute;margin-left:119.45pt;margin-top:.1pt;width:12.5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" fillcolor="#5b9bd5 [3204]" strokecolor="#1f4d78 [1604]" strokeweight="1pt"/>
            </w:pict>
          </mc:Fallback>
        </mc:AlternateContent>
      </w:r>
      <w:r>
        <w:rPr>
          <w:rFonts w:ascii="Arial" w:hAnsi="Arial" w:cs="Arial"/>
          <w:sz w:val="24"/>
          <w:szCs w:val="24"/>
          <w:lang w:val="cy-GB"/>
        </w:rPr>
        <w:t>Ddim yn gwybod</w:t>
      </w:r>
    </w:p>
    <w:p w14:paraId="1F701D0D" w14:textId="45692E35" w:rsidR="006202A5" w:rsidRPr="00EB0929" w:rsidRDefault="006202A5" w:rsidP="00EB0929">
      <w:pPr>
        <w:spacing w:after="120"/>
        <w:rPr>
          <w:rFonts w:ascii="Arial" w:hAnsi="Arial" w:cs="Arial"/>
          <w:sz w:val="24"/>
          <w:szCs w:val="24"/>
          <w:lang w:val="cy-GB"/>
        </w:rPr>
      </w:pPr>
    </w:p>
    <w:p w14:paraId="40DBE625" w14:textId="2E7724C1" w:rsidR="00AC36CF" w:rsidRDefault="00AC36CF" w:rsidP="00AC36CF">
      <w:pPr>
        <w:widowControl w:val="0"/>
        <w:autoSpaceDE w:val="0"/>
        <w:autoSpaceDN w:val="0"/>
        <w:adjustRightInd w:val="0"/>
        <w:rPr>
          <w:rFonts w:ascii="Arial" w:hAnsi="Arial" w:cs="Arial"/>
          <w:sz w:val="24"/>
          <w:szCs w:val="24"/>
          <w:lang w:val="cy-GB"/>
        </w:rPr>
      </w:pPr>
    </w:p>
    <w:p w14:paraId="7AC90A7A" w14:textId="77777777" w:rsidR="00B573CF" w:rsidRDefault="00B573CF" w:rsidP="00AC36CF">
      <w:pPr>
        <w:widowControl w:val="0"/>
        <w:autoSpaceDE w:val="0"/>
        <w:autoSpaceDN w:val="0"/>
        <w:adjustRightInd w:val="0"/>
        <w:rPr>
          <w:rFonts w:ascii="Arial" w:hAnsi="Arial" w:cs="Arial"/>
          <w:b/>
          <w:bCs/>
          <w:sz w:val="24"/>
          <w:szCs w:val="24"/>
          <w:lang w:val="cy-GB"/>
        </w:rPr>
      </w:pPr>
      <w:r>
        <w:rPr>
          <w:rFonts w:ascii="Arial" w:hAnsi="Arial" w:cs="Arial"/>
          <w:b/>
          <w:bCs/>
          <w:sz w:val="24"/>
          <w:szCs w:val="24"/>
          <w:lang w:val="cy-GB"/>
        </w:rPr>
        <w:t xml:space="preserve">Cwestiwn 2: </w:t>
      </w:r>
    </w:p>
    <w:p w14:paraId="6D5F73F0" w14:textId="351ED473" w:rsidR="00B573CF" w:rsidRDefault="00B573CF" w:rsidP="00AC36CF">
      <w:pPr>
        <w:widowControl w:val="0"/>
        <w:autoSpaceDE w:val="0"/>
        <w:autoSpaceDN w:val="0"/>
        <w:adjustRightInd w:val="0"/>
        <w:rPr>
          <w:rFonts w:ascii="Arial" w:hAnsi="Arial" w:cs="Arial"/>
          <w:sz w:val="24"/>
          <w:szCs w:val="24"/>
          <w:lang w:val="cy-GB"/>
        </w:rPr>
      </w:pPr>
      <w:r w:rsidRPr="00B573CF">
        <w:rPr>
          <w:rFonts w:ascii="Arial" w:hAnsi="Arial" w:cs="Arial"/>
          <w:sz w:val="24"/>
          <w:szCs w:val="24"/>
          <w:lang w:val="cy-GB"/>
        </w:rPr>
        <w:t>A oes gennych unrhyw sylwadau ychwanegol i gefnogi'ch ateb?</w:t>
      </w:r>
    </w:p>
    <w:p w14:paraId="5FA6DA27" w14:textId="77777777" w:rsidR="00B573CF" w:rsidRPr="00B573CF" w:rsidRDefault="00B573CF" w:rsidP="00AC36CF">
      <w:pPr>
        <w:widowControl w:val="0"/>
        <w:autoSpaceDE w:val="0"/>
        <w:autoSpaceDN w:val="0"/>
        <w:adjustRightInd w:val="0"/>
        <w:rPr>
          <w:rFonts w:ascii="Arial" w:hAnsi="Arial" w:cs="Arial"/>
          <w:b/>
          <w:bCs/>
          <w:sz w:val="24"/>
          <w:szCs w:val="24"/>
          <w:lang w:val="cy-GB"/>
        </w:rPr>
      </w:pPr>
    </w:p>
    <w:p w14:paraId="3A6ABC76" w14:textId="096CFC7C" w:rsidR="00B573CF" w:rsidRPr="00616118" w:rsidRDefault="00AC36CF" w:rsidP="00AC36CF">
      <w:pPr>
        <w:widowControl w:val="0"/>
        <w:autoSpaceDE w:val="0"/>
        <w:autoSpaceDN w:val="0"/>
        <w:adjustRightInd w:val="0"/>
        <w:rPr>
          <w:rFonts w:ascii="Arial" w:hAnsi="Arial" w:cs="Arial"/>
          <w:b/>
          <w:bCs/>
          <w:sz w:val="24"/>
          <w:szCs w:val="24"/>
          <w:lang w:val="cy-GB"/>
        </w:rPr>
      </w:pPr>
      <w:r w:rsidRPr="00616118">
        <w:rPr>
          <w:rFonts w:ascii="Arial" w:hAnsi="Arial" w:cs="Arial"/>
          <w:b/>
          <w:bCs/>
          <w:sz w:val="24"/>
          <w:szCs w:val="24"/>
          <w:lang w:val="cy-GB"/>
        </w:rPr>
        <w:t xml:space="preserve">Cwestiwn </w:t>
      </w:r>
      <w:r w:rsidR="00B573CF" w:rsidRPr="00616118">
        <w:rPr>
          <w:rFonts w:ascii="Arial" w:hAnsi="Arial" w:cs="Arial"/>
          <w:b/>
          <w:bCs/>
          <w:sz w:val="24"/>
          <w:szCs w:val="24"/>
          <w:lang w:val="cy-GB"/>
        </w:rPr>
        <w:t>3:</w:t>
      </w:r>
      <w:r w:rsidRPr="00616118">
        <w:rPr>
          <w:rFonts w:ascii="Arial" w:hAnsi="Arial" w:cs="Arial"/>
          <w:b/>
          <w:bCs/>
          <w:sz w:val="24"/>
          <w:szCs w:val="24"/>
          <w:lang w:val="cy-GB"/>
        </w:rPr>
        <w:t xml:space="preserve"> </w:t>
      </w:r>
    </w:p>
    <w:p w14:paraId="035DC04E" w14:textId="5C064AF6" w:rsidR="00C30029" w:rsidRPr="00616118" w:rsidRDefault="00437F76" w:rsidP="00C30029">
      <w:pPr>
        <w:widowControl w:val="0"/>
        <w:autoSpaceDE w:val="0"/>
        <w:autoSpaceDN w:val="0"/>
        <w:adjustRightInd w:val="0"/>
        <w:spacing w:after="120"/>
        <w:rPr>
          <w:rFonts w:ascii="Arial" w:hAnsi="Arial" w:cs="Arial"/>
          <w:sz w:val="24"/>
          <w:szCs w:val="24"/>
          <w:lang w:val="cy-GB"/>
        </w:rPr>
      </w:pPr>
      <w:bookmarkStart w:id="2" w:name="_Hlk136598594"/>
      <w:r w:rsidRPr="00616118">
        <w:rPr>
          <w:rFonts w:ascii="Arial" w:hAnsi="Arial" w:cs="Arial"/>
          <w:sz w:val="24"/>
          <w:szCs w:val="24"/>
          <w:lang w:val="cy-GB"/>
        </w:rPr>
        <w:t>Hoffem wybod eich barn ar yr effeithiau y byddai’r newidiadau arfaethedig yn eu cael ar yr iaith Gymraeg, yn benodol ar gyfleoedd i bobl ddefnyddio’r Gymraeg, a pheidio â thrin y Gymraeg yn llai ffafriol na’r Saesneg. </w:t>
      </w:r>
    </w:p>
    <w:p w14:paraId="776F6C9F" w14:textId="1FE8BC10" w:rsidR="00437F76" w:rsidRPr="00616118" w:rsidRDefault="00437F76" w:rsidP="00C30029">
      <w:pPr>
        <w:widowControl w:val="0"/>
        <w:autoSpaceDE w:val="0"/>
        <w:autoSpaceDN w:val="0"/>
        <w:adjustRightInd w:val="0"/>
        <w:spacing w:after="120"/>
        <w:rPr>
          <w:rFonts w:ascii="Arial" w:hAnsi="Arial" w:cs="Arial"/>
          <w:sz w:val="24"/>
          <w:szCs w:val="24"/>
          <w:lang w:val="cy-GB"/>
        </w:rPr>
      </w:pPr>
      <w:r w:rsidRPr="00616118">
        <w:rPr>
          <w:rFonts w:ascii="Arial" w:hAnsi="Arial" w:cs="Arial"/>
          <w:sz w:val="24"/>
          <w:szCs w:val="24"/>
          <w:lang w:val="cy-GB"/>
        </w:rPr>
        <w:t>Pa effeithiau y bydd</w:t>
      </w:r>
      <w:r w:rsidR="00AE6C48" w:rsidRPr="00616118">
        <w:rPr>
          <w:rFonts w:ascii="Arial" w:hAnsi="Arial" w:cs="Arial"/>
          <w:sz w:val="24"/>
          <w:szCs w:val="24"/>
          <w:lang w:val="cy-GB"/>
        </w:rPr>
        <w:t>ent yn</w:t>
      </w:r>
      <w:r w:rsidRPr="00616118">
        <w:rPr>
          <w:rFonts w:ascii="Arial" w:hAnsi="Arial" w:cs="Arial"/>
          <w:sz w:val="24"/>
          <w:szCs w:val="24"/>
          <w:lang w:val="cy-GB"/>
        </w:rPr>
        <w:t xml:space="preserve"> eu cael, yn eich barn chi?  Sut y gellid cynyddu’r effeithiau cadarnhaol a lliniaru’r effeithiau negyddol? </w:t>
      </w:r>
    </w:p>
    <w:p w14:paraId="52E84D0C" w14:textId="77777777" w:rsidR="00437F76" w:rsidRPr="00616118" w:rsidRDefault="00437F76" w:rsidP="00437F76">
      <w:pPr>
        <w:widowControl w:val="0"/>
        <w:autoSpaceDE w:val="0"/>
        <w:autoSpaceDN w:val="0"/>
        <w:adjustRightInd w:val="0"/>
        <w:rPr>
          <w:rFonts w:ascii="Arial" w:hAnsi="Arial" w:cs="Arial"/>
          <w:b/>
          <w:bCs/>
          <w:sz w:val="24"/>
          <w:szCs w:val="24"/>
          <w:lang w:val="cy-GB"/>
        </w:rPr>
      </w:pPr>
      <w:r w:rsidRPr="00616118">
        <w:rPr>
          <w:rFonts w:ascii="Arial" w:hAnsi="Arial" w:cs="Arial"/>
          <w:b/>
          <w:bCs/>
          <w:sz w:val="24"/>
          <w:szCs w:val="24"/>
          <w:lang w:val="cy-GB"/>
        </w:rPr>
        <w:lastRenderedPageBreak/>
        <w:t>Cwestiwn 4:</w:t>
      </w:r>
    </w:p>
    <w:p w14:paraId="6EB7B72C" w14:textId="79D9A233" w:rsidR="00437F76" w:rsidRPr="00437F76" w:rsidRDefault="00437F76" w:rsidP="00437F76">
      <w:pPr>
        <w:widowControl w:val="0"/>
        <w:autoSpaceDE w:val="0"/>
        <w:autoSpaceDN w:val="0"/>
        <w:adjustRightInd w:val="0"/>
        <w:rPr>
          <w:rFonts w:ascii="Arial" w:hAnsi="Arial" w:cs="Arial"/>
          <w:sz w:val="24"/>
          <w:szCs w:val="24"/>
          <w:lang w:val="cy-GB"/>
        </w:rPr>
      </w:pPr>
      <w:r w:rsidRPr="00616118">
        <w:rPr>
          <w:rFonts w:ascii="Arial" w:hAnsi="Arial" w:cs="Arial"/>
          <w:sz w:val="24"/>
          <w:szCs w:val="24"/>
          <w:lang w:val="cy-GB"/>
        </w:rPr>
        <w:t>Eglurwch hefyd os gwelwch yn dda sut rydych chi’n credu y gall y newidiadau arfaethedig gael e</w:t>
      </w:r>
      <w:r w:rsidR="00AE6C48" w:rsidRPr="00616118">
        <w:rPr>
          <w:rFonts w:ascii="Arial" w:hAnsi="Arial" w:cs="Arial"/>
          <w:sz w:val="24"/>
          <w:szCs w:val="24"/>
          <w:lang w:val="cy-GB"/>
        </w:rPr>
        <w:t>u</w:t>
      </w:r>
      <w:r w:rsidRPr="00616118">
        <w:rPr>
          <w:rFonts w:ascii="Arial" w:hAnsi="Arial" w:cs="Arial"/>
          <w:sz w:val="24"/>
          <w:szCs w:val="24"/>
          <w:lang w:val="cy-GB"/>
        </w:rPr>
        <w:t xml:space="preserve"> l</w:t>
      </w:r>
      <w:r w:rsidR="00AE6C48" w:rsidRPr="00616118">
        <w:rPr>
          <w:rFonts w:ascii="Arial" w:hAnsi="Arial" w:cs="Arial"/>
          <w:sz w:val="24"/>
          <w:szCs w:val="24"/>
          <w:lang w:val="cy-GB"/>
        </w:rPr>
        <w:t>l</w:t>
      </w:r>
      <w:r w:rsidRPr="00616118">
        <w:rPr>
          <w:rFonts w:ascii="Arial" w:hAnsi="Arial" w:cs="Arial"/>
          <w:sz w:val="24"/>
          <w:szCs w:val="24"/>
          <w:lang w:val="cy-GB"/>
        </w:rPr>
        <w:t>unio neu e</w:t>
      </w:r>
      <w:r w:rsidR="00AE6C48" w:rsidRPr="00616118">
        <w:rPr>
          <w:rFonts w:ascii="Arial" w:hAnsi="Arial" w:cs="Arial"/>
          <w:sz w:val="24"/>
          <w:szCs w:val="24"/>
          <w:lang w:val="cy-GB"/>
        </w:rPr>
        <w:t>u</w:t>
      </w:r>
      <w:r w:rsidRPr="00616118">
        <w:rPr>
          <w:rFonts w:ascii="Arial" w:hAnsi="Arial" w:cs="Arial"/>
          <w:sz w:val="24"/>
          <w:szCs w:val="24"/>
          <w:lang w:val="cy-GB"/>
        </w:rPr>
        <w:t xml:space="preserve"> </w:t>
      </w:r>
      <w:r w:rsidR="00AE6C48" w:rsidRPr="00616118">
        <w:rPr>
          <w:rFonts w:ascii="Arial" w:hAnsi="Arial" w:cs="Arial"/>
          <w:sz w:val="24"/>
          <w:szCs w:val="24"/>
          <w:lang w:val="cy-GB"/>
        </w:rPr>
        <w:t>h</w:t>
      </w:r>
      <w:r w:rsidRPr="00616118">
        <w:rPr>
          <w:rFonts w:ascii="Arial" w:hAnsi="Arial" w:cs="Arial"/>
          <w:sz w:val="24"/>
          <w:szCs w:val="24"/>
          <w:lang w:val="cy-GB"/>
        </w:rPr>
        <w:t xml:space="preserve">addasu er mwyn cael effeithiau cadarnhaol </w:t>
      </w:r>
      <w:r w:rsidR="00243D62" w:rsidRPr="00616118">
        <w:rPr>
          <w:rFonts w:ascii="Arial" w:hAnsi="Arial" w:cs="Arial"/>
          <w:sz w:val="24"/>
          <w:szCs w:val="24"/>
          <w:lang w:val="cy-GB"/>
        </w:rPr>
        <w:t xml:space="preserve">neu effeithiau mwy cadarnhaol </w:t>
      </w:r>
      <w:r w:rsidRPr="00616118">
        <w:rPr>
          <w:rFonts w:ascii="Arial" w:hAnsi="Arial" w:cs="Arial"/>
          <w:sz w:val="24"/>
          <w:szCs w:val="24"/>
          <w:lang w:val="cy-GB"/>
        </w:rPr>
        <w:t>ar gyfleoedd i ddefnyddio’r Gymraeg ac ar beidio â thrin y Gymraeg yn llai ffafriol na’r Saesneg; a pheidio â chael effeithiau andwyol ar gyfleoedd i ddefnyddio’r Gymraeg ac ar beidio â thrin y Gymraeg yn llai ffafriol na’r Saesneg.</w:t>
      </w:r>
      <w:r w:rsidRPr="00437F76">
        <w:rPr>
          <w:rFonts w:ascii="Arial" w:hAnsi="Arial" w:cs="Arial"/>
          <w:sz w:val="24"/>
          <w:szCs w:val="24"/>
          <w:lang w:val="cy-GB"/>
        </w:rPr>
        <w:t> </w:t>
      </w:r>
    </w:p>
    <w:p w14:paraId="53C8961A" w14:textId="065F8EAB" w:rsidR="002F6123" w:rsidRPr="00616118" w:rsidRDefault="002F6123" w:rsidP="00AC36CF">
      <w:pPr>
        <w:widowControl w:val="0"/>
        <w:autoSpaceDE w:val="0"/>
        <w:autoSpaceDN w:val="0"/>
        <w:adjustRightInd w:val="0"/>
        <w:rPr>
          <w:rFonts w:ascii="Arial" w:hAnsi="Arial" w:cs="Arial"/>
          <w:b/>
          <w:bCs/>
          <w:sz w:val="24"/>
          <w:szCs w:val="24"/>
          <w:lang w:val="cy-GB"/>
        </w:rPr>
      </w:pPr>
      <w:r w:rsidRPr="00616118">
        <w:rPr>
          <w:rFonts w:ascii="Arial" w:hAnsi="Arial" w:cs="Arial"/>
          <w:b/>
          <w:bCs/>
          <w:sz w:val="24"/>
          <w:szCs w:val="24"/>
          <w:lang w:val="cy-GB"/>
        </w:rPr>
        <w:t xml:space="preserve">Cwestiwn </w:t>
      </w:r>
      <w:r w:rsidR="00875030">
        <w:rPr>
          <w:rFonts w:ascii="Arial" w:hAnsi="Arial" w:cs="Arial"/>
          <w:b/>
          <w:bCs/>
          <w:sz w:val="24"/>
          <w:szCs w:val="24"/>
          <w:lang w:val="cy-GB"/>
        </w:rPr>
        <w:t>5</w:t>
      </w:r>
      <w:r w:rsidRPr="00616118">
        <w:rPr>
          <w:rFonts w:ascii="Arial" w:hAnsi="Arial" w:cs="Arial"/>
          <w:b/>
          <w:bCs/>
          <w:sz w:val="24"/>
          <w:szCs w:val="24"/>
          <w:lang w:val="cy-GB"/>
        </w:rPr>
        <w:t>:</w:t>
      </w:r>
    </w:p>
    <w:p w14:paraId="7186630F" w14:textId="50E8AE0E" w:rsidR="002F6123" w:rsidRPr="00713C09" w:rsidRDefault="002F6123" w:rsidP="00AC36CF">
      <w:pPr>
        <w:widowControl w:val="0"/>
        <w:autoSpaceDE w:val="0"/>
        <w:autoSpaceDN w:val="0"/>
        <w:adjustRightInd w:val="0"/>
        <w:rPr>
          <w:rFonts w:ascii="Arial" w:hAnsi="Arial" w:cs="Arial"/>
          <w:sz w:val="24"/>
          <w:szCs w:val="24"/>
          <w:lang w:val="cy-GB"/>
        </w:rPr>
      </w:pPr>
      <w:r w:rsidRPr="00616118">
        <w:rPr>
          <w:rFonts w:ascii="Arial" w:hAnsi="Arial" w:cs="Arial"/>
          <w:sz w:val="24"/>
          <w:szCs w:val="24"/>
          <w:lang w:val="cy-GB"/>
        </w:rPr>
        <w:t>Beth yn eich barn chi fyddai'r effeithiau tebygol ar unigolion a grwpiau sydd â nodweddion gwarchodedig o'r newidiadau hyn? Byddai eich barn ar sut y gellid cynyddu effeithiau cadarnhaol, neu effeithiau negyddol yn cael eu lliniaru, hefyd i'w groesawu.</w:t>
      </w:r>
      <w:r w:rsidRPr="002F6123">
        <w:rPr>
          <w:rFonts w:ascii="Arial" w:hAnsi="Arial" w:cs="Arial"/>
          <w:sz w:val="24"/>
          <w:szCs w:val="24"/>
          <w:lang w:val="cy-GB"/>
        </w:rPr>
        <w:t xml:space="preserve"> </w:t>
      </w:r>
    </w:p>
    <w:bookmarkEnd w:id="2"/>
    <w:p w14:paraId="16FB0378" w14:textId="77777777" w:rsidR="00875030" w:rsidRDefault="00875030" w:rsidP="006202A5">
      <w:pPr>
        <w:widowControl w:val="0"/>
        <w:autoSpaceDE w:val="0"/>
        <w:autoSpaceDN w:val="0"/>
        <w:adjustRightInd w:val="0"/>
        <w:rPr>
          <w:rFonts w:ascii="Arial" w:hAnsi="Arial" w:cs="Arial"/>
          <w:sz w:val="24"/>
          <w:szCs w:val="24"/>
          <w:lang w:val="cy-GB"/>
        </w:rPr>
      </w:pPr>
    </w:p>
    <w:p w14:paraId="2622EAA6" w14:textId="0AE61883" w:rsidR="006202A5" w:rsidRPr="00713C09" w:rsidRDefault="00E921EF" w:rsidP="006202A5">
      <w:pPr>
        <w:widowControl w:val="0"/>
        <w:autoSpaceDE w:val="0"/>
        <w:autoSpaceDN w:val="0"/>
        <w:adjustRightInd w:val="0"/>
        <w:rPr>
          <w:rFonts w:ascii="Arial" w:hAnsi="Arial" w:cs="Arial"/>
          <w:sz w:val="24"/>
          <w:szCs w:val="24"/>
          <w:lang w:val="cy-GB"/>
        </w:rPr>
      </w:pPr>
      <w:r w:rsidRPr="00FD6D00">
        <w:rPr>
          <w:rFonts w:ascii="Arial" w:hAnsi="Arial" w:cs="Arial"/>
          <w:noProof/>
          <w:sz w:val="24"/>
          <w:szCs w:val="24"/>
        </w:rPr>
        <mc:AlternateContent>
          <mc:Choice Requires="wps">
            <w:drawing>
              <wp:anchor distT="0" distB="0" distL="114300" distR="114300" simplePos="0" relativeHeight="251667456" behindDoc="0" locked="0" layoutInCell="1" allowOverlap="1" wp14:anchorId="5B793517" wp14:editId="66983389">
                <wp:simplePos x="0" y="0"/>
                <wp:positionH relativeFrom="column">
                  <wp:posOffset>1472499</wp:posOffset>
                </wp:positionH>
                <wp:positionV relativeFrom="paragraph">
                  <wp:posOffset>377570</wp:posOffset>
                </wp:positionV>
                <wp:extent cx="158750" cy="148590"/>
                <wp:effectExtent l="0" t="0" r="12700" b="22860"/>
                <wp:wrapNone/>
                <wp:docPr id="7" name="Petryal 7"/>
                <wp:cNvGraphicFramePr/>
                <a:graphic xmlns:a="http://schemas.openxmlformats.org/drawingml/2006/main">
                  <a:graphicData uri="http://schemas.microsoft.com/office/word/2010/wordprocessingShape">
                    <wps:wsp>
                      <wps:cNvSpPr/>
                      <wps:spPr>
                        <a:xfrm>
                          <a:off x="0" y="0"/>
                          <a:ext cx="158750" cy="1485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EA8CD" id="Petryal 7" o:spid="_x0000_s1026" style="position:absolute;margin-left:115.95pt;margin-top:29.75pt;width:12.5pt;height:1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" fillcolor="#5b9bd5 [3204]" strokecolor="#1f4d78 [1604]" strokeweight="1pt"/>
            </w:pict>
          </mc:Fallback>
        </mc:AlternateContent>
      </w:r>
      <w:r w:rsidR="006202A5" w:rsidRPr="00713C09">
        <w:rPr>
          <w:rFonts w:ascii="Arial" w:hAnsi="Arial" w:cs="Arial"/>
          <w:sz w:val="24"/>
          <w:szCs w:val="24"/>
          <w:lang w:val="cy-GB"/>
        </w:rPr>
        <w:t>Mae ymatebion i ymgynghoriadau yn debygol o gael eu gwneud yn gyhoeddus, ar y rhyngrwyd neu mewn adroddiad. Os byddai'n well gennych i'ch ymateb aros yn ddienw, ticiwch yma.</w:t>
      </w:r>
      <w:bookmarkEnd w:id="1"/>
      <w:r>
        <w:rPr>
          <w:rFonts w:ascii="Arial" w:hAnsi="Arial" w:cs="Arial"/>
          <w:sz w:val="24"/>
          <w:szCs w:val="24"/>
          <w:lang w:val="cy-GB"/>
        </w:rPr>
        <w:t xml:space="preserve">  </w:t>
      </w:r>
    </w:p>
    <w:sectPr w:rsidR="006202A5" w:rsidRPr="00713C09" w:rsidSect="00E92AE2">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5F8E9" w14:textId="77777777" w:rsidR="00461E65" w:rsidRDefault="00461E65" w:rsidP="00B01A6B">
      <w:pPr>
        <w:spacing w:after="0" w:line="240" w:lineRule="auto"/>
      </w:pPr>
      <w:r>
        <w:separator/>
      </w:r>
    </w:p>
  </w:endnote>
  <w:endnote w:type="continuationSeparator" w:id="0">
    <w:p w14:paraId="7AEEA6A2" w14:textId="77777777" w:rsidR="00461E65" w:rsidRDefault="00461E65" w:rsidP="00B0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8EF9" w14:textId="77777777" w:rsidR="001E4FA9" w:rsidRPr="00FA2AD5" w:rsidRDefault="001E4FA9" w:rsidP="00B84FEC">
    <w:pPr>
      <w:pStyle w:val="NoSpacing"/>
      <w:rPr>
        <w:rFonts w:ascii="Arial" w:hAnsi="Arial" w:cs="Arial"/>
        <w:sz w:val="16"/>
        <w:szCs w:val="16"/>
        <w:lang w:val="cy-GB"/>
      </w:rPr>
    </w:pPr>
    <w:r w:rsidRPr="00FA2AD5">
      <w:rPr>
        <w:rFonts w:ascii="Arial" w:hAnsi="Arial" w:cs="Arial"/>
        <w:sz w:val="16"/>
        <w:szCs w:val="16"/>
        <w:lang w:val="cy-GB"/>
      </w:rPr>
      <w:t xml:space="preserve">Mae’r ddogfen hon ar gael yn Saesneg hefyd / </w:t>
    </w:r>
    <w:r w:rsidRPr="00FA2AD5">
      <w:rPr>
        <w:rFonts w:ascii="Arial" w:hAnsi="Arial" w:cs="Arial"/>
        <w:sz w:val="16"/>
        <w:szCs w:val="16"/>
      </w:rPr>
      <w:t>This document is also available in English.</w:t>
    </w:r>
  </w:p>
  <w:p w14:paraId="2215D1C2" w14:textId="77777777" w:rsidR="001E4FA9" w:rsidRPr="00FA2AD5" w:rsidRDefault="001E4FA9" w:rsidP="001E4FA9">
    <w:pPr>
      <w:pStyle w:val="NoParagraphStyle"/>
      <w:suppressAutoHyphens/>
      <w:spacing w:after="251"/>
      <w:rPr>
        <w:rFonts w:ascii="Arial" w:hAnsi="Arial" w:cs="Arial"/>
        <w:sz w:val="16"/>
        <w:szCs w:val="16"/>
        <w:lang w:val="cy-GB"/>
      </w:rPr>
    </w:pPr>
    <w:r w:rsidRPr="00FA2AD5">
      <w:rPr>
        <w:rFonts w:ascii="Arial" w:hAnsi="Arial" w:cs="Arial"/>
        <w:sz w:val="16"/>
        <w:szCs w:val="16"/>
        <w:lang w:val="cy-GB"/>
      </w:rPr>
      <w:t xml:space="preserve">Rydym yn croesawu gohebiaeth a galwadau ffôn yn Gymraeg </w:t>
    </w:r>
  </w:p>
  <w:p w14:paraId="17357B81" w14:textId="1638EF4C" w:rsidR="00B01A6B" w:rsidRPr="00FA2AD5" w:rsidRDefault="001E4FA9" w:rsidP="001E4FA9">
    <w:pPr>
      <w:rPr>
        <w:rFonts w:ascii="Arial" w:hAnsi="Arial" w:cs="Arial"/>
        <w:sz w:val="16"/>
        <w:szCs w:val="16"/>
        <w:lang w:val="cy-GB"/>
      </w:rPr>
    </w:pPr>
    <w:r w:rsidRPr="00FA2AD5">
      <w:rPr>
        <w:rFonts w:ascii="Arial" w:hAnsi="Arial" w:cs="Arial"/>
        <w:noProof/>
        <w:sz w:val="16"/>
        <w:szCs w:val="16"/>
        <w:lang w:val="cy-GB" w:eastAsia="en-GB"/>
      </w:rPr>
      <w:drawing>
        <wp:inline distT="0" distB="0" distL="0" distR="0" wp14:anchorId="364092CD" wp14:editId="4054B56B">
          <wp:extent cx="251460" cy="99060"/>
          <wp:effectExtent l="0" t="0" r="0" b="0"/>
          <wp:docPr id="1" name="Picture 1" descr="Logo OGL. OG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GL. OG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 cy="99060"/>
                  </a:xfrm>
                  <a:prstGeom prst="rect">
                    <a:avLst/>
                  </a:prstGeom>
                  <a:noFill/>
                  <a:ln>
                    <a:noFill/>
                  </a:ln>
                </pic:spPr>
              </pic:pic>
            </a:graphicData>
          </a:graphic>
        </wp:inline>
      </w:drawing>
    </w:r>
    <w:r w:rsidRPr="00FA2AD5">
      <w:rPr>
        <w:rFonts w:ascii="Arial" w:hAnsi="Arial" w:cs="Arial"/>
        <w:sz w:val="16"/>
        <w:szCs w:val="16"/>
        <w:lang w:val="cy-GB"/>
      </w:rPr>
      <w:t xml:space="preserve">  © </w:t>
    </w:r>
    <w:r w:rsidR="00041319" w:rsidRPr="00FA2AD5">
      <w:rPr>
        <w:rFonts w:ascii="Arial" w:hAnsi="Arial" w:cs="Arial"/>
        <w:sz w:val="16"/>
        <w:szCs w:val="16"/>
        <w:lang w:val="cy-GB"/>
      </w:rPr>
      <w:t>Hawlfraint y Goron</w:t>
    </w:r>
    <w:r w:rsidRPr="00FA2AD5">
      <w:rPr>
        <w:rFonts w:ascii="Arial" w:hAnsi="Arial" w:cs="Arial"/>
        <w:sz w:val="16"/>
        <w:szCs w:val="16"/>
        <w:lang w:val="cy-GB"/>
      </w:rPr>
      <w:t xml:space="preserve"> </w:t>
    </w:r>
    <w:r w:rsidR="00FA2AD5">
      <w:rPr>
        <w:rFonts w:ascii="Arial" w:hAnsi="Arial" w:cs="Arial"/>
        <w:sz w:val="16"/>
        <w:szCs w:val="16"/>
        <w:lang w:val="cy-GB"/>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2BF4" w14:textId="78654FDE" w:rsidR="00E92AE2" w:rsidRPr="00B01A6B" w:rsidRDefault="00E92AE2" w:rsidP="00B01A6B">
    <w:pPr>
      <w:rPr>
        <w:rFonts w:ascii="Arial" w:hAnsi="Arial" w:cs="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AD04A" w14:textId="77777777" w:rsidR="00461E65" w:rsidRDefault="00461E65" w:rsidP="00B01A6B">
      <w:pPr>
        <w:spacing w:after="0" w:line="240" w:lineRule="auto"/>
      </w:pPr>
      <w:r>
        <w:separator/>
      </w:r>
    </w:p>
  </w:footnote>
  <w:footnote w:type="continuationSeparator" w:id="0">
    <w:p w14:paraId="5591E9B7" w14:textId="77777777" w:rsidR="00461E65" w:rsidRDefault="00461E65" w:rsidP="00B01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EDEF1" w14:textId="77777777" w:rsidR="00B01A6B" w:rsidRDefault="00B01A6B" w:rsidP="00B01A6B">
    <w:pPr>
      <w:pStyle w:val="Header"/>
      <w:jc w:val="right"/>
    </w:pPr>
    <w:r w:rsidRPr="006832A3">
      <w:rPr>
        <w:noProof/>
        <w:lang w:eastAsia="en-GB"/>
      </w:rPr>
      <w:drawing>
        <wp:inline distT="0" distB="0" distL="0" distR="0" wp14:anchorId="44F5356F" wp14:editId="23DE4C7A">
          <wp:extent cx="1221217" cy="14349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_Label_Pantone_1797.jpg"/>
                  <pic:cNvPicPr/>
                </pic:nvPicPr>
                <pic:blipFill>
                  <a:blip r:embed="rId1">
                    <a:extLst>
                      <a:ext uri="{28A0092B-C50C-407E-A947-70E740481C1C}">
                        <a14:useLocalDpi xmlns:a14="http://schemas.microsoft.com/office/drawing/2010/main" val="0"/>
                      </a:ext>
                    </a:extLst>
                  </a:blip>
                  <a:stretch>
                    <a:fillRect/>
                  </a:stretch>
                </pic:blipFill>
                <pic:spPr>
                  <a:xfrm>
                    <a:off x="0" y="0"/>
                    <a:ext cx="1221217" cy="14349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F401" w14:textId="341BF564" w:rsidR="00E92AE2" w:rsidRDefault="00E92AE2" w:rsidP="00B01A6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6737D"/>
    <w:multiLevelType w:val="hybridMultilevel"/>
    <w:tmpl w:val="997CAD5E"/>
    <w:lvl w:ilvl="0" w:tplc="A10A733E">
      <w:numFmt w:val="bullet"/>
      <w:lvlText w:val="•"/>
      <w:lvlJc w:val="left"/>
      <w:pPr>
        <w:ind w:left="360" w:hanging="360"/>
      </w:pPr>
      <w:rPr>
        <w:rFonts w:ascii="Arial" w:eastAsiaTheme="minorHAnsi" w:hAnsi="Arial" w:cs="Aria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1" w15:restartNumberingAfterBreak="0">
    <w:nsid w:val="17FD6CAF"/>
    <w:multiLevelType w:val="singleLevel"/>
    <w:tmpl w:val="85FEDCC8"/>
    <w:lvl w:ilvl="0">
      <w:start w:val="1"/>
      <w:numFmt w:val="decimal"/>
      <w:lvlText w:val="%1."/>
      <w:legacy w:legacy="1" w:legacySpace="0" w:legacyIndent="360"/>
      <w:lvlJc w:val="left"/>
      <w:rPr>
        <w:rFonts w:ascii="Verdana" w:hAnsi="Verdana" w:hint="default"/>
      </w:rPr>
    </w:lvl>
  </w:abstractNum>
  <w:abstractNum w:abstractNumId="2" w15:restartNumberingAfterBreak="0">
    <w:nsid w:val="35E55F2C"/>
    <w:multiLevelType w:val="hybridMultilevel"/>
    <w:tmpl w:val="AB8A68A4"/>
    <w:lvl w:ilvl="0" w:tplc="A10A733E">
      <w:numFmt w:val="bullet"/>
      <w:lvlText w:val="•"/>
      <w:lvlJc w:val="left"/>
      <w:pPr>
        <w:ind w:left="720" w:hanging="360"/>
      </w:pPr>
      <w:rPr>
        <w:rFonts w:ascii="Arial" w:eastAsiaTheme="minorHAnsi" w:hAnsi="Arial" w:cs="Aria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 w15:restartNumberingAfterBreak="0">
    <w:nsid w:val="3CDD2AAE"/>
    <w:multiLevelType w:val="hybridMultilevel"/>
    <w:tmpl w:val="401A9AA4"/>
    <w:lvl w:ilvl="0" w:tplc="04520017">
      <w:start w:val="1"/>
      <w:numFmt w:val="lowerLetter"/>
      <w:lvlText w:val="%1)"/>
      <w:lvlJc w:val="left"/>
      <w:pPr>
        <w:ind w:left="720" w:hanging="360"/>
      </w:p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4" w15:restartNumberingAfterBreak="0">
    <w:nsid w:val="4CDE327A"/>
    <w:multiLevelType w:val="hybridMultilevel"/>
    <w:tmpl w:val="66A412F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15:restartNumberingAfterBreak="0">
    <w:nsid w:val="52832275"/>
    <w:multiLevelType w:val="hybridMultilevel"/>
    <w:tmpl w:val="F83CBE26"/>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6" w15:restartNumberingAfterBreak="0">
    <w:nsid w:val="54E816A7"/>
    <w:multiLevelType w:val="hybridMultilevel"/>
    <w:tmpl w:val="87404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83118D5"/>
    <w:multiLevelType w:val="hybridMultilevel"/>
    <w:tmpl w:val="179AD692"/>
    <w:lvl w:ilvl="0" w:tplc="0452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F8A6C98"/>
    <w:multiLevelType w:val="hybridMultilevel"/>
    <w:tmpl w:val="DC5C76CA"/>
    <w:lvl w:ilvl="0" w:tplc="7FB25538">
      <w:start w:val="1"/>
      <w:numFmt w:val="decimal"/>
      <w:lvlText w:val="%1."/>
      <w:lvlJc w:val="left"/>
      <w:pPr>
        <w:ind w:left="360" w:hanging="360"/>
      </w:pPr>
      <w:rPr>
        <w:rFonts w:hint="default"/>
        <w:b w:val="0"/>
        <w:i w:val="0"/>
      </w:rPr>
    </w:lvl>
    <w:lvl w:ilvl="1" w:tplc="748A426E">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F04B4B"/>
    <w:multiLevelType w:val="hybridMultilevel"/>
    <w:tmpl w:val="D15C4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1F53DE"/>
    <w:multiLevelType w:val="hybridMultilevel"/>
    <w:tmpl w:val="7EBC5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63509461">
    <w:abstractNumId w:val="8"/>
  </w:num>
  <w:num w:numId="2" w16cid:durableId="265767765">
    <w:abstractNumId w:val="10"/>
  </w:num>
  <w:num w:numId="3" w16cid:durableId="912666039">
    <w:abstractNumId w:val="1"/>
  </w:num>
  <w:num w:numId="4" w16cid:durableId="1579828728">
    <w:abstractNumId w:val="9"/>
  </w:num>
  <w:num w:numId="5" w16cid:durableId="1592157530">
    <w:abstractNumId w:val="6"/>
  </w:num>
  <w:num w:numId="6" w16cid:durableId="186794092">
    <w:abstractNumId w:val="4"/>
  </w:num>
  <w:num w:numId="7" w16cid:durableId="370886325">
    <w:abstractNumId w:val="5"/>
  </w:num>
  <w:num w:numId="8" w16cid:durableId="732970850">
    <w:abstractNumId w:val="2"/>
  </w:num>
  <w:num w:numId="9" w16cid:durableId="212154718">
    <w:abstractNumId w:val="0"/>
  </w:num>
  <w:num w:numId="10" w16cid:durableId="1036849634">
    <w:abstractNumId w:val="3"/>
  </w:num>
  <w:num w:numId="11" w16cid:durableId="16569497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A6B"/>
    <w:rsid w:val="00041319"/>
    <w:rsid w:val="0004700A"/>
    <w:rsid w:val="00056C22"/>
    <w:rsid w:val="0009261D"/>
    <w:rsid w:val="00095126"/>
    <w:rsid w:val="0009678D"/>
    <w:rsid w:val="000C6EA8"/>
    <w:rsid w:val="0011147D"/>
    <w:rsid w:val="001339AB"/>
    <w:rsid w:val="0013555F"/>
    <w:rsid w:val="001B4342"/>
    <w:rsid w:val="001D30F2"/>
    <w:rsid w:val="001D6A39"/>
    <w:rsid w:val="001E4FA9"/>
    <w:rsid w:val="0020696C"/>
    <w:rsid w:val="00242875"/>
    <w:rsid w:val="00243D62"/>
    <w:rsid w:val="00252703"/>
    <w:rsid w:val="0027174D"/>
    <w:rsid w:val="00283DE3"/>
    <w:rsid w:val="002F073C"/>
    <w:rsid w:val="002F6123"/>
    <w:rsid w:val="002F688B"/>
    <w:rsid w:val="00310FC7"/>
    <w:rsid w:val="00323B36"/>
    <w:rsid w:val="00362693"/>
    <w:rsid w:val="00362A42"/>
    <w:rsid w:val="003D6E25"/>
    <w:rsid w:val="00404DAC"/>
    <w:rsid w:val="00405C03"/>
    <w:rsid w:val="004077C4"/>
    <w:rsid w:val="00416D86"/>
    <w:rsid w:val="00437F76"/>
    <w:rsid w:val="00460C69"/>
    <w:rsid w:val="00461E65"/>
    <w:rsid w:val="0049746B"/>
    <w:rsid w:val="004A7D1B"/>
    <w:rsid w:val="004D5443"/>
    <w:rsid w:val="004D5F07"/>
    <w:rsid w:val="005062C9"/>
    <w:rsid w:val="00533CC8"/>
    <w:rsid w:val="00542188"/>
    <w:rsid w:val="00552F78"/>
    <w:rsid w:val="0058097D"/>
    <w:rsid w:val="005A0E9B"/>
    <w:rsid w:val="005A53A4"/>
    <w:rsid w:val="005F2840"/>
    <w:rsid w:val="00612586"/>
    <w:rsid w:val="00616118"/>
    <w:rsid w:val="00617F19"/>
    <w:rsid w:val="006202A5"/>
    <w:rsid w:val="006252F2"/>
    <w:rsid w:val="00625F6C"/>
    <w:rsid w:val="006357E8"/>
    <w:rsid w:val="006368F9"/>
    <w:rsid w:val="00642B00"/>
    <w:rsid w:val="0065681D"/>
    <w:rsid w:val="00713C09"/>
    <w:rsid w:val="00726964"/>
    <w:rsid w:val="0073419A"/>
    <w:rsid w:val="0078717A"/>
    <w:rsid w:val="00793E10"/>
    <w:rsid w:val="007953BC"/>
    <w:rsid w:val="007A1AA5"/>
    <w:rsid w:val="007C238A"/>
    <w:rsid w:val="007E2366"/>
    <w:rsid w:val="0080061A"/>
    <w:rsid w:val="00875030"/>
    <w:rsid w:val="00895D75"/>
    <w:rsid w:val="008A0F17"/>
    <w:rsid w:val="008B5CA7"/>
    <w:rsid w:val="008D79DF"/>
    <w:rsid w:val="009159BC"/>
    <w:rsid w:val="00922F09"/>
    <w:rsid w:val="0095312F"/>
    <w:rsid w:val="00960DA4"/>
    <w:rsid w:val="009A2710"/>
    <w:rsid w:val="009B3B00"/>
    <w:rsid w:val="009C56C7"/>
    <w:rsid w:val="009F04E7"/>
    <w:rsid w:val="00A00D0E"/>
    <w:rsid w:val="00A47A63"/>
    <w:rsid w:val="00A52EA2"/>
    <w:rsid w:val="00A67353"/>
    <w:rsid w:val="00A7120F"/>
    <w:rsid w:val="00A72E11"/>
    <w:rsid w:val="00A90614"/>
    <w:rsid w:val="00AC36CF"/>
    <w:rsid w:val="00AC5DAA"/>
    <w:rsid w:val="00AE6C48"/>
    <w:rsid w:val="00B01A6B"/>
    <w:rsid w:val="00B037EB"/>
    <w:rsid w:val="00B155B5"/>
    <w:rsid w:val="00B337EF"/>
    <w:rsid w:val="00B55DFB"/>
    <w:rsid w:val="00B573CF"/>
    <w:rsid w:val="00B84FEC"/>
    <w:rsid w:val="00B93C8D"/>
    <w:rsid w:val="00BC7698"/>
    <w:rsid w:val="00BF1BBD"/>
    <w:rsid w:val="00C14443"/>
    <w:rsid w:val="00C16C31"/>
    <w:rsid w:val="00C30029"/>
    <w:rsid w:val="00C66695"/>
    <w:rsid w:val="00C80970"/>
    <w:rsid w:val="00C97AD7"/>
    <w:rsid w:val="00CA0A67"/>
    <w:rsid w:val="00CC395C"/>
    <w:rsid w:val="00CD7970"/>
    <w:rsid w:val="00CE5A2E"/>
    <w:rsid w:val="00CE67F1"/>
    <w:rsid w:val="00D03543"/>
    <w:rsid w:val="00D04F04"/>
    <w:rsid w:val="00D06BB7"/>
    <w:rsid w:val="00D1096A"/>
    <w:rsid w:val="00D12FDC"/>
    <w:rsid w:val="00D141AF"/>
    <w:rsid w:val="00D5042F"/>
    <w:rsid w:val="00D63B5F"/>
    <w:rsid w:val="00D8332D"/>
    <w:rsid w:val="00D9158F"/>
    <w:rsid w:val="00D92C43"/>
    <w:rsid w:val="00DA18D6"/>
    <w:rsid w:val="00DA3D4C"/>
    <w:rsid w:val="00DD5355"/>
    <w:rsid w:val="00E208C7"/>
    <w:rsid w:val="00E32A93"/>
    <w:rsid w:val="00E7697C"/>
    <w:rsid w:val="00E921EF"/>
    <w:rsid w:val="00E92AE2"/>
    <w:rsid w:val="00EB0929"/>
    <w:rsid w:val="00F4069E"/>
    <w:rsid w:val="00F520C2"/>
    <w:rsid w:val="00F611BC"/>
    <w:rsid w:val="00F74D5F"/>
    <w:rsid w:val="00F914B6"/>
    <w:rsid w:val="00F92D70"/>
    <w:rsid w:val="00FA2AD5"/>
    <w:rsid w:val="00FA6832"/>
    <w:rsid w:val="00FF5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2BFBA"/>
  <w15:chartTrackingRefBased/>
  <w15:docId w15:val="{321098D3-7157-4B44-B667-C07D97E3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6E25"/>
    <w:pPr>
      <w:spacing w:after="240" w:line="240" w:lineRule="auto"/>
      <w:outlineLvl w:val="0"/>
    </w:pPr>
    <w:rPr>
      <w:rFonts w:ascii="Arial" w:eastAsiaTheme="minorEastAsia" w:hAnsi="Arial" w:cs="Arial"/>
      <w:b/>
      <w:sz w:val="28"/>
      <w:szCs w:val="24"/>
    </w:rPr>
  </w:style>
  <w:style w:type="paragraph" w:styleId="Heading2">
    <w:name w:val="heading 2"/>
    <w:basedOn w:val="Normal"/>
    <w:next w:val="Normal"/>
    <w:link w:val="Heading2Char"/>
    <w:uiPriority w:val="9"/>
    <w:unhideWhenUsed/>
    <w:qFormat/>
    <w:rsid w:val="003D6E25"/>
    <w:pPr>
      <w:spacing w:after="0" w:line="240" w:lineRule="auto"/>
      <w:outlineLvl w:val="1"/>
    </w:pPr>
    <w:rPr>
      <w:rFonts w:ascii="Arial" w:eastAsiaTheme="minorEastAsia" w:hAnsi="Arial" w:cs="Arial"/>
      <w:b/>
      <w:sz w:val="28"/>
      <w:szCs w:val="24"/>
    </w:rPr>
  </w:style>
  <w:style w:type="paragraph" w:styleId="Heading3">
    <w:name w:val="heading 3"/>
    <w:basedOn w:val="Normal"/>
    <w:next w:val="Normal"/>
    <w:link w:val="Heading3Char"/>
    <w:uiPriority w:val="9"/>
    <w:unhideWhenUsed/>
    <w:qFormat/>
    <w:rsid w:val="003D6E25"/>
    <w:pPr>
      <w:keepNext/>
      <w:keepLines/>
      <w:spacing w:before="40" w:after="0" w:line="240" w:lineRule="auto"/>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1A6B"/>
    <w:pPr>
      <w:tabs>
        <w:tab w:val="center" w:pos="4513"/>
        <w:tab w:val="right" w:pos="9026"/>
      </w:tabs>
      <w:spacing w:after="0" w:line="240" w:lineRule="auto"/>
    </w:pPr>
  </w:style>
  <w:style w:type="character" w:customStyle="1" w:styleId="HeaderChar">
    <w:name w:val="Header Char"/>
    <w:basedOn w:val="DefaultParagraphFont"/>
    <w:link w:val="Header"/>
    <w:rsid w:val="00B01A6B"/>
  </w:style>
  <w:style w:type="paragraph" w:styleId="Footer">
    <w:name w:val="footer"/>
    <w:basedOn w:val="Normal"/>
    <w:link w:val="FooterChar"/>
    <w:unhideWhenUsed/>
    <w:rsid w:val="00B01A6B"/>
    <w:pPr>
      <w:tabs>
        <w:tab w:val="center" w:pos="4513"/>
        <w:tab w:val="right" w:pos="9026"/>
      </w:tabs>
      <w:spacing w:after="0" w:line="240" w:lineRule="auto"/>
    </w:pPr>
  </w:style>
  <w:style w:type="character" w:customStyle="1" w:styleId="FooterChar">
    <w:name w:val="Footer Char"/>
    <w:basedOn w:val="DefaultParagraphFont"/>
    <w:link w:val="Footer"/>
    <w:rsid w:val="00B01A6B"/>
  </w:style>
  <w:style w:type="character" w:styleId="Hyperlink">
    <w:name w:val="Hyperlink"/>
    <w:basedOn w:val="DefaultParagraphFont"/>
    <w:uiPriority w:val="99"/>
    <w:unhideWhenUsed/>
    <w:rsid w:val="00B01A6B"/>
    <w:rPr>
      <w:color w:val="0563C1" w:themeColor="hyperlink"/>
      <w:u w:val="single"/>
    </w:rPr>
  </w:style>
  <w:style w:type="character" w:customStyle="1" w:styleId="Heading1Char">
    <w:name w:val="Heading 1 Char"/>
    <w:basedOn w:val="DefaultParagraphFont"/>
    <w:link w:val="Heading1"/>
    <w:uiPriority w:val="9"/>
    <w:rsid w:val="003D6E25"/>
    <w:rPr>
      <w:rFonts w:ascii="Arial" w:eastAsiaTheme="minorEastAsia" w:hAnsi="Arial" w:cs="Arial"/>
      <w:b/>
      <w:sz w:val="28"/>
      <w:szCs w:val="24"/>
    </w:rPr>
  </w:style>
  <w:style w:type="character" w:customStyle="1" w:styleId="Heading2Char">
    <w:name w:val="Heading 2 Char"/>
    <w:basedOn w:val="DefaultParagraphFont"/>
    <w:link w:val="Heading2"/>
    <w:uiPriority w:val="9"/>
    <w:rsid w:val="003D6E25"/>
    <w:rPr>
      <w:rFonts w:ascii="Arial" w:eastAsiaTheme="minorEastAsia" w:hAnsi="Arial" w:cs="Arial"/>
      <w:b/>
      <w:sz w:val="28"/>
      <w:szCs w:val="24"/>
    </w:rPr>
  </w:style>
  <w:style w:type="character" w:customStyle="1" w:styleId="Heading3Char">
    <w:name w:val="Heading 3 Char"/>
    <w:basedOn w:val="DefaultParagraphFont"/>
    <w:link w:val="Heading3"/>
    <w:uiPriority w:val="9"/>
    <w:rsid w:val="003D6E25"/>
    <w:rPr>
      <w:rFonts w:ascii="Arial" w:eastAsiaTheme="majorEastAsia" w:hAnsi="Arial" w:cstheme="majorBidi"/>
      <w:b/>
      <w:sz w:val="24"/>
      <w:szCs w:val="24"/>
    </w:rPr>
  </w:style>
  <w:style w:type="paragraph" w:styleId="ListParagraph">
    <w:name w:val="List Paragraph"/>
    <w:basedOn w:val="Normal"/>
    <w:link w:val="ListParagraphChar"/>
    <w:uiPriority w:val="34"/>
    <w:qFormat/>
    <w:rsid w:val="003D6E25"/>
    <w:pPr>
      <w:spacing w:after="0" w:line="240" w:lineRule="auto"/>
      <w:ind w:left="720"/>
      <w:contextualSpacing/>
    </w:pPr>
    <w:rPr>
      <w:rFonts w:ascii="Arial" w:eastAsiaTheme="minorEastAsia" w:hAnsi="Arial" w:cs="Arial"/>
      <w:sz w:val="24"/>
      <w:szCs w:val="24"/>
    </w:rPr>
  </w:style>
  <w:style w:type="paragraph" w:styleId="TOC1">
    <w:name w:val="toc 1"/>
    <w:basedOn w:val="Normal"/>
    <w:next w:val="Normal"/>
    <w:autoRedefine/>
    <w:uiPriority w:val="39"/>
    <w:unhideWhenUsed/>
    <w:rsid w:val="003D6E25"/>
    <w:pPr>
      <w:spacing w:after="100" w:line="240" w:lineRule="auto"/>
    </w:pPr>
    <w:rPr>
      <w:rFonts w:ascii="Arial" w:eastAsiaTheme="minorEastAsia" w:hAnsi="Arial" w:cs="Arial"/>
      <w:sz w:val="24"/>
      <w:szCs w:val="24"/>
    </w:rPr>
  </w:style>
  <w:style w:type="paragraph" w:styleId="Title">
    <w:name w:val="Title"/>
    <w:basedOn w:val="Normal"/>
    <w:next w:val="Normal"/>
    <w:link w:val="TitleChar"/>
    <w:uiPriority w:val="10"/>
    <w:qFormat/>
    <w:rsid w:val="003D6E25"/>
    <w:rPr>
      <w:rFonts w:ascii="Arial" w:hAnsi="Arial" w:cs="Arial"/>
      <w:sz w:val="40"/>
      <w:szCs w:val="24"/>
    </w:rPr>
  </w:style>
  <w:style w:type="character" w:customStyle="1" w:styleId="TitleChar">
    <w:name w:val="Title Char"/>
    <w:basedOn w:val="DefaultParagraphFont"/>
    <w:link w:val="Title"/>
    <w:uiPriority w:val="10"/>
    <w:rsid w:val="003D6E25"/>
    <w:rPr>
      <w:rFonts w:ascii="Arial" w:hAnsi="Arial" w:cs="Arial"/>
      <w:sz w:val="40"/>
      <w:szCs w:val="24"/>
    </w:rPr>
  </w:style>
  <w:style w:type="paragraph" w:styleId="Subtitle">
    <w:name w:val="Subtitle"/>
    <w:basedOn w:val="Normal"/>
    <w:next w:val="Normal"/>
    <w:link w:val="SubtitleChar"/>
    <w:uiPriority w:val="11"/>
    <w:qFormat/>
    <w:rsid w:val="003D6E25"/>
    <w:rPr>
      <w:rFonts w:ascii="Arial" w:hAnsi="Arial" w:cs="Arial"/>
      <w:sz w:val="28"/>
      <w:szCs w:val="24"/>
    </w:rPr>
  </w:style>
  <w:style w:type="character" w:customStyle="1" w:styleId="SubtitleChar">
    <w:name w:val="Subtitle Char"/>
    <w:basedOn w:val="DefaultParagraphFont"/>
    <w:link w:val="Subtitle"/>
    <w:uiPriority w:val="11"/>
    <w:rsid w:val="003D6E25"/>
    <w:rPr>
      <w:rFonts w:ascii="Arial" w:hAnsi="Arial" w:cs="Arial"/>
      <w:sz w:val="28"/>
      <w:szCs w:val="24"/>
    </w:rPr>
  </w:style>
  <w:style w:type="character" w:customStyle="1" w:styleId="ListParagraphChar">
    <w:name w:val="List Paragraph Char"/>
    <w:basedOn w:val="DefaultParagraphFont"/>
    <w:link w:val="ListParagraph"/>
    <w:uiPriority w:val="34"/>
    <w:rsid w:val="00D04F04"/>
    <w:rPr>
      <w:rFonts w:ascii="Arial" w:eastAsiaTheme="minorEastAsia" w:hAnsi="Arial" w:cs="Arial"/>
      <w:sz w:val="24"/>
      <w:szCs w:val="24"/>
    </w:rPr>
  </w:style>
  <w:style w:type="paragraph" w:customStyle="1" w:styleId="Hyperlinktextstyle">
    <w:name w:val="Hyperlink text style"/>
    <w:basedOn w:val="Normal"/>
    <w:link w:val="HyperlinktextstyleChar"/>
    <w:qFormat/>
    <w:rsid w:val="00C14443"/>
    <w:pPr>
      <w:spacing w:after="0" w:line="240" w:lineRule="auto"/>
    </w:pPr>
    <w:rPr>
      <w:rFonts w:ascii="Arial" w:eastAsiaTheme="minorEastAsia" w:hAnsi="Arial" w:cs="Arial"/>
      <w:color w:val="0000FF"/>
      <w:sz w:val="24"/>
      <w:szCs w:val="24"/>
    </w:rPr>
  </w:style>
  <w:style w:type="character" w:customStyle="1" w:styleId="HyperlinktextstyleChar">
    <w:name w:val="Hyperlink text style Char"/>
    <w:basedOn w:val="DefaultParagraphFont"/>
    <w:link w:val="Hyperlinktextstyle"/>
    <w:rsid w:val="00C14443"/>
    <w:rPr>
      <w:rFonts w:ascii="Arial" w:eastAsiaTheme="minorEastAsia" w:hAnsi="Arial" w:cs="Arial"/>
      <w:color w:val="0000FF"/>
      <w:sz w:val="24"/>
      <w:szCs w:val="24"/>
    </w:rPr>
  </w:style>
  <w:style w:type="paragraph" w:styleId="NoSpacing">
    <w:name w:val="No Spacing"/>
    <w:uiPriority w:val="1"/>
    <w:qFormat/>
    <w:rsid w:val="00AC36CF"/>
    <w:pPr>
      <w:spacing w:after="0" w:line="240" w:lineRule="auto"/>
    </w:pPr>
  </w:style>
  <w:style w:type="paragraph" w:customStyle="1" w:styleId="NoParagraphStyle">
    <w:name w:val="[No Paragraph Style]"/>
    <w:rsid w:val="001E4FA9"/>
    <w:pPr>
      <w:autoSpaceDE w:val="0"/>
      <w:autoSpaceDN w:val="0"/>
      <w:adjustRightInd w:val="0"/>
      <w:spacing w:after="0" w:line="288" w:lineRule="auto"/>
    </w:pPr>
    <w:rPr>
      <w:rFonts w:ascii="Minion Pro" w:hAnsi="Minion Pro" w:cs="Minion Pro"/>
      <w:color w:val="000000"/>
      <w:sz w:val="24"/>
      <w:szCs w:val="24"/>
    </w:rPr>
  </w:style>
  <w:style w:type="character" w:styleId="UnresolvedMention">
    <w:name w:val="Unresolved Mention"/>
    <w:basedOn w:val="DefaultParagraphFont"/>
    <w:uiPriority w:val="99"/>
    <w:semiHidden/>
    <w:unhideWhenUsed/>
    <w:rsid w:val="008B5CA7"/>
    <w:rPr>
      <w:color w:val="605E5C"/>
      <w:shd w:val="clear" w:color="auto" w:fill="E1DFDD"/>
    </w:rPr>
  </w:style>
  <w:style w:type="paragraph" w:styleId="Revision">
    <w:name w:val="Revision"/>
    <w:hidden/>
    <w:uiPriority w:val="99"/>
    <w:semiHidden/>
    <w:rsid w:val="00A47A63"/>
    <w:pPr>
      <w:spacing w:after="0" w:line="240" w:lineRule="auto"/>
    </w:pPr>
  </w:style>
  <w:style w:type="character" w:styleId="FollowedHyperlink">
    <w:name w:val="FollowedHyperlink"/>
    <w:basedOn w:val="DefaultParagraphFont"/>
    <w:uiPriority w:val="99"/>
    <w:semiHidden/>
    <w:unhideWhenUsed/>
    <w:rsid w:val="00B337EF"/>
    <w:rPr>
      <w:color w:val="954F72" w:themeColor="followedHyperlink"/>
      <w:u w:val="single"/>
    </w:rPr>
  </w:style>
  <w:style w:type="character" w:customStyle="1" w:styleId="cf01">
    <w:name w:val="cf01"/>
    <w:basedOn w:val="DefaultParagraphFont"/>
    <w:rsid w:val="00FF508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423227">
      <w:bodyDiv w:val="1"/>
      <w:marLeft w:val="0"/>
      <w:marRight w:val="0"/>
      <w:marTop w:val="0"/>
      <w:marBottom w:val="0"/>
      <w:divBdr>
        <w:top w:val="none" w:sz="0" w:space="0" w:color="auto"/>
        <w:left w:val="none" w:sz="0" w:space="0" w:color="auto"/>
        <w:bottom w:val="none" w:sz="0" w:space="0" w:color="auto"/>
        <w:right w:val="none" w:sz="0" w:space="0" w:color="auto"/>
      </w:divBdr>
    </w:div>
    <w:div w:id="189716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oblhynagofalwyr@llyw.cymru" TargetMode="External"/><Relationship Id="rId18" Type="http://schemas.openxmlformats.org/officeDocument/2006/relationships/hyperlink" Target="mailto:dataprotectionofficer@llyw.cymru" TargetMode="External"/><Relationship Id="rId3" Type="http://schemas.openxmlformats.org/officeDocument/2006/relationships/customXml" Target="../customXml/item3.xml"/><Relationship Id="rId21" Type="http://schemas.openxmlformats.org/officeDocument/2006/relationships/hyperlink" Target="https://www.legislation.gov.uk/cy/wsi/2016/154/made" TargetMode="External"/><Relationship Id="rId7" Type="http://schemas.openxmlformats.org/officeDocument/2006/relationships/styles" Target="styles.xml"/><Relationship Id="rId12" Type="http://schemas.openxmlformats.org/officeDocument/2006/relationships/hyperlink" Target="mailto:poblhynagofalwyr@llyw.cym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file:///D:\Users\SullivanW001\Objective\Objects\comisiynyddph.cymr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ico.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icture" ma:contentTypeID="0x0101020026FECC07CE69884CA8AD38C8A5700AB8" ma:contentTypeVersion="14" ma:contentTypeDescription="Upload an image or a photograph." ma:contentTypeScope="" ma:versionID="fb5b131549924e6c331037fdb236c0a1">
  <xsd:schema xmlns:xsd="http://www.w3.org/2001/XMLSchema" xmlns:xs="http://www.w3.org/2001/XMLSchema" xmlns:p="http://schemas.microsoft.com/office/2006/metadata/properties" xmlns:ns1="http://schemas.microsoft.com/sharepoint/v3" xmlns:ns2="97b2b2f0-b4d2-471b-8513-7db34d355209" xmlns:ns3="88928670-b233-428a-acbc-bb97fbd223c6" targetNamespace="http://schemas.microsoft.com/office/2006/metadata/properties" ma:root="true" ma:fieldsID="60fcfc6e9ed069c9d8e09bb9da0a39ec" ns1:_="" ns2:_="" ns3:_="">
    <xsd:import namespace="http://schemas.microsoft.com/sharepoint/v3"/>
    <xsd:import namespace="97b2b2f0-b4d2-471b-8513-7db34d355209"/>
    <xsd:import namespace="88928670-b233-428a-acbc-bb97fbd223c6"/>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b2b2f0-b4d2-471b-8513-7db34d355209"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e15016f6-ea79-4cdf-9b69-3276e0076f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928670-b233-428a-acbc-bb97fbd223c6"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CatchAll" ma:index="39" nillable="true" ma:displayName="Taxonomy Catch All Column" ma:hidden="true" ma:list="{83e204e2-0dcb-433d-bea3-4fd9e7ff570c}" ma:internalName="TaxCatchAll" ma:showField="CatchAllData" ma:web="88928670-b233-428a-acbc-bb97fbd223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TaxCatchAll xmlns="88928670-b233-428a-acbc-bb97fbd223c6" xsi:nil="true"/>
    <lcf76f155ced4ddcb4097134ff3c332f xmlns="97b2b2f0-b4d2-471b-8513-7db34d35520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etadata xmlns="http://www.objective.com/ecm/document/metadata/FF3C5B18883D4E21973B57C2EEED7FD1" version="1.0.0">
  <systemFields>
    <field name="Objective-Id">
      <value order="0">A45365478</value>
    </field>
    <field name="Objective-Title">
      <value order="0">Consultation_R_Welsh OPCW appointment regulations</value>
    </field>
    <field name="Objective-Description">
      <value order="0"/>
    </field>
    <field name="Objective-CreationStamp">
      <value order="0">2023-05-25T14:33:31Z</value>
    </field>
    <field name="Objective-IsApproved">
      <value order="0">false</value>
    </field>
    <field name="Objective-IsPublished">
      <value order="0">true</value>
    </field>
    <field name="Objective-DatePublished">
      <value order="0">2023-06-16T08:15:11Z</value>
    </field>
    <field name="Objective-ModificationStamp">
      <value order="0">2023-06-16T08:15:11Z</value>
    </field>
    <field name="Objective-Owner">
      <value order="0">Edwards, Gethin (HSS - Social Services &amp; Integration)</value>
    </field>
    <field name="Objective-Path">
      <value order="0">Objective Global Folder:#Business File Plan:WG Organisational Groups:NEW - Post April 2022 - Health &amp; Social Services:HSS Director of Social Services / Chief Social Care Officer:Health &amp; Social Services (HSS) - SSID Inclusion &amp; Corporate Business:1 - Save:Unpaid Carers and Older People's Rights and Equality - SSID - Inclusion &amp; Corporate Business Division:Older People's Rights and Equality:4. Older People's Commissioner for Wales:Older People's Commissioner for Wales - Funding and Governance - 2022-2026:Appointing New Commissioner</value>
    </field>
    <field name="Objective-Parent">
      <value order="0">Appointing New Commissioner</value>
    </field>
    <field name="Objective-State">
      <value order="0">Published</value>
    </field>
    <field name="Objective-VersionId">
      <value order="0">vA86642623</value>
    </field>
    <field name="Objective-Version">
      <value order="0">18.0</value>
    </field>
    <field name="Objective-VersionNumber">
      <value order="0">19</value>
    </field>
    <field name="Objective-VersionComment">
      <value order="0"/>
    </field>
    <field name="Objective-FileNumber">
      <value order="0">qA1552501</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D4CFC092-DCC5-4D73-9FB8-64728A5B9C02}">
  <ds:schemaRefs>
    <ds:schemaRef ds:uri="http://schemas.openxmlformats.org/officeDocument/2006/bibliography"/>
  </ds:schemaRefs>
</ds:datastoreItem>
</file>

<file path=customXml/itemProps2.xml><?xml version="1.0" encoding="utf-8"?>
<ds:datastoreItem xmlns:ds="http://schemas.openxmlformats.org/officeDocument/2006/customXml" ds:itemID="{9637EF92-47FF-4EA6-ABEF-F64ED00FD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b2b2f0-b4d2-471b-8513-7db34d355209"/>
    <ds:schemaRef ds:uri="88928670-b233-428a-acbc-bb97fbd22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40C44-D300-4954-B1C2-73D8C329DF6F}">
  <ds:schemaRefs>
    <ds:schemaRef ds:uri="http://schemas.microsoft.com/office/2006/metadata/properties"/>
    <ds:schemaRef ds:uri="http://schemas.microsoft.com/office/infopath/2007/PartnerControls"/>
    <ds:schemaRef ds:uri="http://schemas.microsoft.com/sharepoint/v3"/>
    <ds:schemaRef ds:uri="88928670-b233-428a-acbc-bb97fbd223c6"/>
    <ds:schemaRef ds:uri="97b2b2f0-b4d2-471b-8513-7db34d355209"/>
  </ds:schemaRefs>
</ds:datastoreItem>
</file>

<file path=customXml/itemProps4.xml><?xml version="1.0" encoding="utf-8"?>
<ds:datastoreItem xmlns:ds="http://schemas.openxmlformats.org/officeDocument/2006/customXml" ds:itemID="{CB975D98-EF81-4D0A-BC17-A59614737ED7}">
  <ds:schemaRefs>
    <ds:schemaRef ds:uri="http://schemas.microsoft.com/sharepoint/v3/contenttype/form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1426</Words>
  <Characters>8130</Characters>
  <Application>Microsoft Office Word</Application>
  <DocSecurity>0</DocSecurity>
  <Lines>67</Lines>
  <Paragraphs>19</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Consultation Template</vt:lpstr>
      <vt:lpstr>Consultation Template</vt:lpstr>
    </vt:vector>
  </TitlesOfParts>
  <Company>Welsh Government</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Template</dc:title>
  <dc:subject/>
  <dc:creator>Central Design Team</dc:creator>
  <cp:keywords/>
  <dc:description/>
  <cp:lastModifiedBy>Hutchings, Michael (COOG - Communications - Corporate Digital)</cp:lastModifiedBy>
  <cp:revision>2</cp:revision>
  <dcterms:created xsi:type="dcterms:W3CDTF">2023-06-16T12:25:00Z</dcterms:created>
  <dcterms:modified xsi:type="dcterms:W3CDTF">2023-06-16T12:25:00Z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0x0101020026FECC07CE69884CA8AD38C8A5700AB8</vt:lpwstr>
  </property>
  <property fmtid="{D5CDD505-2E9C-101B-9397-08002B2CF9AE}" pid="3" name="MediaServiceImageTags">
    <vt:lpwstr/>
  </property>
  <property fmtid="{D5CDD505-2E9C-101B-9397-08002B2CF9AE}" pid="4" name="Objective-Id">
    <vt:lpwstr>A45365478</vt:lpwstr>
  </property>
  <property fmtid="{D5CDD505-2E9C-101B-9397-08002B2CF9AE}" pid="5" name="Objective-Title">
    <vt:lpwstr>Consultation_R_Welsh OPCW appointment regulations</vt:lpwstr>
  </property>
  <property fmtid="{D5CDD505-2E9C-101B-9397-08002B2CF9AE}" pid="6" name="Objective-Description">
    <vt:lpwstr/>
  </property>
  <property fmtid="{D5CDD505-2E9C-101B-9397-08002B2CF9AE}" pid="7" name="Objective-CreationStamp">
    <vt:filetime>2023-05-25T14:33:39Z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2023-06-16T08:15:11Z</vt:filetime>
  </property>
  <property fmtid="{D5CDD505-2E9C-101B-9397-08002B2CF9AE}" pid="11" name="Objective-ModificationStamp">
    <vt:filetime>2023-06-16T08:15:11Z</vt:filetime>
  </property>
  <property fmtid="{D5CDD505-2E9C-101B-9397-08002B2CF9AE}" pid="12" name="Objective-Owner">
    <vt:lpwstr>Edwards, Gethin (HSS - Social Services &amp; Integration)</vt:lpwstr>
  </property>
  <property fmtid="{D5CDD505-2E9C-101B-9397-08002B2CF9AE}" pid="13" name="Objective-Path">
    <vt:lpwstr>Objective Global Folder:#Business File Plan:WG Organisational Groups:NEW - Post April 2022 - Health &amp; Social Services:HSS Director of Social Services / Chief Social Care Officer:Health &amp; Social Services (HSS) - SSID Inclusion &amp; Corporate Business:1 - Save:Unpaid Carers and Older People's Rights and Equality - SSID - Inclusion &amp; Corporate Business Division:Older People's Rights and Equality:4. Older People's Commissioner for Wales:Older People's Commissioner for Wales - Funding and Governance - 2022-2026:Appointing New Commissioner:</vt:lpwstr>
  </property>
  <property fmtid="{D5CDD505-2E9C-101B-9397-08002B2CF9AE}" pid="14" name="Objective-Parent">
    <vt:lpwstr>Appointing New Commissioner</vt:lpwstr>
  </property>
  <property fmtid="{D5CDD505-2E9C-101B-9397-08002B2CF9AE}" pid="15" name="Objective-State">
    <vt:lpwstr>Published</vt:lpwstr>
  </property>
  <property fmtid="{D5CDD505-2E9C-101B-9397-08002B2CF9AE}" pid="16" name="Objective-VersionId">
    <vt:lpwstr>vA86642623</vt:lpwstr>
  </property>
  <property fmtid="{D5CDD505-2E9C-101B-9397-08002B2CF9AE}" pid="17" name="Objective-Version">
    <vt:lpwstr>18.0</vt:lpwstr>
  </property>
  <property fmtid="{D5CDD505-2E9C-101B-9397-08002B2CF9AE}" pid="18" name="Objective-VersionNumber">
    <vt:r8>19</vt:r8>
  </property>
  <property fmtid="{D5CDD505-2E9C-101B-9397-08002B2CF9AE}" pid="19" name="Objective-VersionComment">
    <vt:lpwstr/>
  </property>
  <property fmtid="{D5CDD505-2E9C-101B-9397-08002B2CF9AE}" pid="20" name="Objective-FileNumber">
    <vt:lpwstr/>
  </property>
  <property fmtid="{D5CDD505-2E9C-101B-9397-08002B2CF9AE}" pid="21" name="Objective-Classification">
    <vt:lpwstr>[Inherited - Official]</vt:lpwstr>
  </property>
  <property fmtid="{D5CDD505-2E9C-101B-9397-08002B2CF9AE}" pid="22" name="Objective-Caveats">
    <vt:lpwstr/>
  </property>
  <property fmtid="{D5CDD505-2E9C-101B-9397-08002B2CF9AE}" pid="23" name="Objective-Date Acquired">
    <vt:lpwstr/>
  </property>
  <property fmtid="{D5CDD505-2E9C-101B-9397-08002B2CF9AE}" pid="24" name="Objective-Official Translation">
    <vt:lpwstr/>
  </property>
  <property fmtid="{D5CDD505-2E9C-101B-9397-08002B2CF9AE}" pid="25" name="Objective-Connect Creator">
    <vt:lpwstr/>
  </property>
  <property fmtid="{D5CDD505-2E9C-101B-9397-08002B2CF9AE}" pid="26" name="Objective-Comment">
    <vt:lpwstr/>
  </property>
</Properties>
</file>