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475C" w14:textId="05963991" w:rsidR="0073177D" w:rsidRDefault="0073177D" w:rsidP="00EE0C3D">
      <w:pPr>
        <w:rPr>
          <w:rStyle w:val="Heading3Char"/>
          <w:lang w:val="cy-GB"/>
        </w:rPr>
      </w:pPr>
      <w:bookmarkStart w:id="0" w:name="_Toc55308884"/>
      <w:bookmarkStart w:id="1" w:name="_Hlk106630513"/>
      <w:r w:rsidRPr="0021205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C0929A" wp14:editId="61DA5D46">
            <wp:simplePos x="0" y="0"/>
            <wp:positionH relativeFrom="column">
              <wp:posOffset>4826635</wp:posOffset>
            </wp:positionH>
            <wp:positionV relativeFrom="paragraph">
              <wp:posOffset>-905320</wp:posOffset>
            </wp:positionV>
            <wp:extent cx="1432560" cy="1684472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68447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FB0AC" w14:textId="554F32D3" w:rsidR="0073177D" w:rsidRDefault="0073177D" w:rsidP="00EE0C3D">
      <w:pPr>
        <w:rPr>
          <w:rStyle w:val="Heading3Char"/>
          <w:lang w:val="cy-GB"/>
        </w:rPr>
      </w:pPr>
    </w:p>
    <w:p w14:paraId="7BE3F227" w14:textId="314029F4" w:rsidR="0073177D" w:rsidRDefault="0073177D" w:rsidP="00EE0C3D">
      <w:pPr>
        <w:rPr>
          <w:rStyle w:val="Heading3Char"/>
          <w:lang w:val="cy-GB"/>
        </w:rPr>
      </w:pPr>
    </w:p>
    <w:p w14:paraId="6558B828" w14:textId="483B38FE" w:rsidR="00EE0C3D" w:rsidRPr="0073177D" w:rsidRDefault="00EE0C3D" w:rsidP="00EE0C3D">
      <w:pPr>
        <w:rPr>
          <w:rFonts w:ascii="Arial" w:hAnsi="Arial" w:cs="Arial"/>
          <w:b/>
          <w:sz w:val="24"/>
          <w:szCs w:val="24"/>
          <w:lang w:val="cy-GB"/>
        </w:rPr>
      </w:pPr>
      <w:r w:rsidRPr="00040CCD">
        <w:rPr>
          <w:rStyle w:val="Heading3Char"/>
          <w:lang w:val="cy-GB"/>
        </w:rPr>
        <w:t>Cwestiynau Gweinyddol: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90"/>
        <w:gridCol w:w="3918"/>
      </w:tblGrid>
      <w:tr w:rsidR="005C7392" w:rsidRPr="00040CCD" w14:paraId="6D141234" w14:textId="77777777" w:rsidTr="00337147">
        <w:tc>
          <w:tcPr>
            <w:tcW w:w="4508" w:type="dxa"/>
          </w:tcPr>
          <w:p w14:paraId="59F10671" w14:textId="21CDB022" w:rsidR="00337147" w:rsidRPr="00040CCD" w:rsidRDefault="00EE0C3D" w:rsidP="0092513F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Eich enw:</w:t>
            </w:r>
          </w:p>
        </w:tc>
        <w:tc>
          <w:tcPr>
            <w:tcW w:w="4508" w:type="dxa"/>
            <w:gridSpan w:val="2"/>
          </w:tcPr>
          <w:p w14:paraId="0E910907" w14:textId="77777777" w:rsidR="00337147" w:rsidRPr="00040CCD" w:rsidRDefault="00337147" w:rsidP="0092513F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5C7392" w:rsidRPr="00040CCD" w14:paraId="3F192020" w14:textId="77777777" w:rsidTr="00337147">
        <w:tc>
          <w:tcPr>
            <w:tcW w:w="4508" w:type="dxa"/>
          </w:tcPr>
          <w:p w14:paraId="360B4BBA" w14:textId="52733A9C" w:rsidR="00337147" w:rsidRPr="00040CCD" w:rsidRDefault="00EE0C3D" w:rsidP="0092513F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Eich cyfeiriad:</w:t>
            </w:r>
            <w:r w:rsidR="004D086D" w:rsidRPr="00040CC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ab/>
            </w:r>
          </w:p>
        </w:tc>
        <w:tc>
          <w:tcPr>
            <w:tcW w:w="4508" w:type="dxa"/>
            <w:gridSpan w:val="2"/>
          </w:tcPr>
          <w:p w14:paraId="6A64FBB4" w14:textId="77777777" w:rsidR="00337147" w:rsidRPr="00040CCD" w:rsidRDefault="00337147" w:rsidP="0092513F">
            <w:pPr>
              <w:tabs>
                <w:tab w:val="left" w:pos="2556"/>
              </w:tabs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</w:pPr>
          </w:p>
        </w:tc>
      </w:tr>
      <w:tr w:rsidR="005C7392" w:rsidRPr="00040CCD" w14:paraId="59FA5FA8" w14:textId="77777777" w:rsidTr="00337147">
        <w:tc>
          <w:tcPr>
            <w:tcW w:w="4508" w:type="dxa"/>
          </w:tcPr>
          <w:p w14:paraId="41F24F81" w14:textId="29283456" w:rsidR="00337147" w:rsidRPr="00040CCD" w:rsidRDefault="00EE0C3D" w:rsidP="0092513F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E-bost:</w:t>
            </w:r>
          </w:p>
        </w:tc>
        <w:tc>
          <w:tcPr>
            <w:tcW w:w="4508" w:type="dxa"/>
            <w:gridSpan w:val="2"/>
          </w:tcPr>
          <w:p w14:paraId="07E0E694" w14:textId="77777777" w:rsidR="00337147" w:rsidRPr="00040CCD" w:rsidRDefault="00337147" w:rsidP="0092513F">
            <w:pPr>
              <w:tabs>
                <w:tab w:val="left" w:pos="2556"/>
              </w:tabs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</w:pPr>
          </w:p>
        </w:tc>
      </w:tr>
      <w:tr w:rsidR="005C7392" w:rsidRPr="00040CCD" w14:paraId="2912ADB6" w14:textId="77777777" w:rsidTr="00337147">
        <w:tc>
          <w:tcPr>
            <w:tcW w:w="4508" w:type="dxa"/>
          </w:tcPr>
          <w:p w14:paraId="75348A18" w14:textId="5BC23DA7" w:rsidR="00337147" w:rsidRPr="00040CCD" w:rsidRDefault="00EE0C3D" w:rsidP="0092513F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Rhif ffôn:</w:t>
            </w:r>
          </w:p>
        </w:tc>
        <w:tc>
          <w:tcPr>
            <w:tcW w:w="4508" w:type="dxa"/>
            <w:gridSpan w:val="2"/>
          </w:tcPr>
          <w:p w14:paraId="7BA2A14B" w14:textId="77777777" w:rsidR="00337147" w:rsidRPr="00040CCD" w:rsidRDefault="00337147" w:rsidP="0092513F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5C7392" w:rsidRPr="00040CCD" w14:paraId="1396DF45" w14:textId="77777777" w:rsidTr="00337147">
        <w:tc>
          <w:tcPr>
            <w:tcW w:w="4508" w:type="dxa"/>
          </w:tcPr>
          <w:p w14:paraId="4C9EF582" w14:textId="62A10B6F" w:rsidR="00337147" w:rsidRPr="00040CCD" w:rsidRDefault="00EE0C3D" w:rsidP="00337147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Eich sefydliad (os yn berthnasol):</w:t>
            </w:r>
          </w:p>
        </w:tc>
        <w:tc>
          <w:tcPr>
            <w:tcW w:w="4508" w:type="dxa"/>
            <w:gridSpan w:val="2"/>
          </w:tcPr>
          <w:p w14:paraId="093D66A1" w14:textId="77777777" w:rsidR="00337147" w:rsidRPr="00040CCD" w:rsidRDefault="00337147" w:rsidP="00337147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5C7392" w:rsidRPr="00040CCD" w14:paraId="472EE111" w14:textId="77777777" w:rsidTr="00337147">
        <w:tc>
          <w:tcPr>
            <w:tcW w:w="4508" w:type="dxa"/>
            <w:vMerge w:val="restart"/>
          </w:tcPr>
          <w:p w14:paraId="1E00170F" w14:textId="4133909E" w:rsidR="00337147" w:rsidRPr="00040CCD" w:rsidRDefault="00EE0C3D" w:rsidP="00337147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Nodwch pa grŵp rydych chi'n uniaethu ag ef:</w:t>
            </w:r>
          </w:p>
        </w:tc>
        <w:tc>
          <w:tcPr>
            <w:tcW w:w="590" w:type="dxa"/>
          </w:tcPr>
          <w:p w14:paraId="04816EBF" w14:textId="77777777" w:rsidR="00337147" w:rsidRPr="00040CCD" w:rsidRDefault="00337147" w:rsidP="00337147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918" w:type="dxa"/>
          </w:tcPr>
          <w:p w14:paraId="7482561F" w14:textId="5FB5C5D6" w:rsidR="00337147" w:rsidRPr="00040CCD" w:rsidRDefault="00EE0C3D" w:rsidP="00337147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Corff cynrychioli</w:t>
            </w:r>
          </w:p>
        </w:tc>
      </w:tr>
      <w:tr w:rsidR="005C7392" w:rsidRPr="00040CCD" w14:paraId="1CB807FD" w14:textId="77777777" w:rsidTr="00337147">
        <w:tc>
          <w:tcPr>
            <w:tcW w:w="4508" w:type="dxa"/>
            <w:vMerge/>
          </w:tcPr>
          <w:p w14:paraId="6C7D221D" w14:textId="77777777" w:rsidR="00337147" w:rsidRPr="00040CCD" w:rsidRDefault="00337147" w:rsidP="00337147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90" w:type="dxa"/>
          </w:tcPr>
          <w:p w14:paraId="1792A3AE" w14:textId="77777777" w:rsidR="00337147" w:rsidRPr="00040CCD" w:rsidRDefault="00337147" w:rsidP="00337147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918" w:type="dxa"/>
          </w:tcPr>
          <w:p w14:paraId="6F9E0879" w14:textId="014D91B8" w:rsidR="00337147" w:rsidRPr="00040CCD" w:rsidRDefault="00EE0C3D" w:rsidP="00337147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Darparwr</w:t>
            </w:r>
          </w:p>
        </w:tc>
      </w:tr>
      <w:tr w:rsidR="005C7392" w:rsidRPr="00040CCD" w14:paraId="16AB53E1" w14:textId="77777777" w:rsidTr="00337147">
        <w:tc>
          <w:tcPr>
            <w:tcW w:w="4508" w:type="dxa"/>
            <w:vMerge/>
          </w:tcPr>
          <w:p w14:paraId="5B173C77" w14:textId="77777777" w:rsidR="00337147" w:rsidRPr="00040CCD" w:rsidRDefault="00337147" w:rsidP="00337147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90" w:type="dxa"/>
          </w:tcPr>
          <w:p w14:paraId="25778CFB" w14:textId="77777777" w:rsidR="00337147" w:rsidRPr="00040CCD" w:rsidRDefault="00337147" w:rsidP="00337147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918" w:type="dxa"/>
          </w:tcPr>
          <w:p w14:paraId="7668344D" w14:textId="789F7F9D" w:rsidR="00337147" w:rsidRPr="00040CCD" w:rsidRDefault="00EE0C3D" w:rsidP="00337147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Rhiant/ gofalwr</w:t>
            </w:r>
          </w:p>
        </w:tc>
      </w:tr>
      <w:tr w:rsidR="005C7392" w:rsidRPr="00040CCD" w14:paraId="193611EC" w14:textId="77777777" w:rsidTr="00337147">
        <w:tc>
          <w:tcPr>
            <w:tcW w:w="4508" w:type="dxa"/>
            <w:vMerge/>
          </w:tcPr>
          <w:p w14:paraId="45BD936A" w14:textId="77777777" w:rsidR="00337147" w:rsidRPr="00040CCD" w:rsidRDefault="00337147" w:rsidP="00337147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90" w:type="dxa"/>
          </w:tcPr>
          <w:p w14:paraId="14CD1796" w14:textId="77777777" w:rsidR="00337147" w:rsidRPr="00040CCD" w:rsidRDefault="00337147" w:rsidP="00337147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918" w:type="dxa"/>
          </w:tcPr>
          <w:p w14:paraId="1B0E9350" w14:textId="2BE7295F" w:rsidR="00337147" w:rsidRPr="00040CCD" w:rsidRDefault="00EE0C3D" w:rsidP="00337147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Aelod o’r cyhoedd</w:t>
            </w:r>
          </w:p>
        </w:tc>
      </w:tr>
      <w:tr w:rsidR="005C7392" w:rsidRPr="00040CCD" w14:paraId="2E16F3B0" w14:textId="77777777" w:rsidTr="00337147">
        <w:tc>
          <w:tcPr>
            <w:tcW w:w="4508" w:type="dxa"/>
            <w:vMerge/>
          </w:tcPr>
          <w:p w14:paraId="4A5A4481" w14:textId="77777777" w:rsidR="00337147" w:rsidRPr="00040CCD" w:rsidRDefault="00337147" w:rsidP="00337147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90" w:type="dxa"/>
          </w:tcPr>
          <w:p w14:paraId="0402E46E" w14:textId="77777777" w:rsidR="00337147" w:rsidRPr="00040CCD" w:rsidRDefault="00337147" w:rsidP="00337147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918" w:type="dxa"/>
          </w:tcPr>
          <w:p w14:paraId="7E020216" w14:textId="2861283A" w:rsidR="00337147" w:rsidRPr="00040CCD" w:rsidRDefault="00EE0C3D" w:rsidP="00337147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Awdurdod Lleol</w:t>
            </w:r>
          </w:p>
        </w:tc>
      </w:tr>
      <w:tr w:rsidR="005C7392" w:rsidRPr="00040CCD" w14:paraId="7E8ADB66" w14:textId="77777777" w:rsidTr="00337147">
        <w:tc>
          <w:tcPr>
            <w:tcW w:w="4508" w:type="dxa"/>
            <w:vMerge/>
          </w:tcPr>
          <w:p w14:paraId="418F7DC8" w14:textId="77777777" w:rsidR="00337147" w:rsidRPr="00040CCD" w:rsidRDefault="00337147" w:rsidP="00337147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90" w:type="dxa"/>
          </w:tcPr>
          <w:p w14:paraId="38D92923" w14:textId="77777777" w:rsidR="00337147" w:rsidRPr="00040CCD" w:rsidRDefault="00337147" w:rsidP="00337147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918" w:type="dxa"/>
          </w:tcPr>
          <w:p w14:paraId="7E0C087D" w14:textId="66F7363D" w:rsidR="00337147" w:rsidRPr="00040CCD" w:rsidRDefault="00EE0C3D" w:rsidP="00337147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Arall (nodwch</w:t>
            </w:r>
            <w:r w:rsidR="00B663A0" w:rsidRPr="00040CC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beth</w:t>
            </w:r>
            <w:r w:rsidRPr="00040CC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)</w:t>
            </w:r>
          </w:p>
          <w:p w14:paraId="2EAEAF61" w14:textId="77777777" w:rsidR="00926131" w:rsidRPr="00040CCD" w:rsidRDefault="00926131" w:rsidP="00337147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5C7392" w:rsidRPr="00040CCD" w14:paraId="2A2A9599" w14:textId="77777777" w:rsidTr="00337147">
        <w:tc>
          <w:tcPr>
            <w:tcW w:w="4508" w:type="dxa"/>
            <w:vMerge w:val="restart"/>
          </w:tcPr>
          <w:p w14:paraId="300FDCFB" w14:textId="626B53FF" w:rsidR="00337147" w:rsidRPr="00040CCD" w:rsidRDefault="00B663A0" w:rsidP="00337147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Ydych chi’n hapus i Lywodraeth Cymru gyhoeddi eich ymatebion i'r ymgynghoriad hwn yn llawn?</w:t>
            </w:r>
          </w:p>
        </w:tc>
        <w:tc>
          <w:tcPr>
            <w:tcW w:w="590" w:type="dxa"/>
          </w:tcPr>
          <w:p w14:paraId="6B9D45A6" w14:textId="77777777" w:rsidR="00337147" w:rsidRPr="00040CCD" w:rsidRDefault="00337147" w:rsidP="00337147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918" w:type="dxa"/>
          </w:tcPr>
          <w:p w14:paraId="0B85E18D" w14:textId="370E4EF6" w:rsidR="00337147" w:rsidRPr="00040CCD" w:rsidRDefault="00B663A0" w:rsidP="00337147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Ydw</w:t>
            </w:r>
          </w:p>
        </w:tc>
      </w:tr>
      <w:tr w:rsidR="005C7392" w:rsidRPr="00040CCD" w14:paraId="5E400605" w14:textId="77777777" w:rsidTr="00337147">
        <w:tc>
          <w:tcPr>
            <w:tcW w:w="4508" w:type="dxa"/>
            <w:vMerge/>
          </w:tcPr>
          <w:p w14:paraId="3EB9CAFA" w14:textId="77777777" w:rsidR="00337147" w:rsidRPr="00040CCD" w:rsidRDefault="00337147" w:rsidP="00337147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90" w:type="dxa"/>
          </w:tcPr>
          <w:p w14:paraId="78AC9BBA" w14:textId="77777777" w:rsidR="00337147" w:rsidRPr="00040CCD" w:rsidRDefault="00337147" w:rsidP="00337147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918" w:type="dxa"/>
          </w:tcPr>
          <w:p w14:paraId="10DF36A5" w14:textId="6D97734F" w:rsidR="00337147" w:rsidRPr="00040CCD" w:rsidRDefault="00B663A0" w:rsidP="00337147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Nac ydw</w:t>
            </w:r>
          </w:p>
        </w:tc>
      </w:tr>
      <w:tr w:rsidR="005C7392" w:rsidRPr="00040CCD" w14:paraId="24D91B7D" w14:textId="77777777" w:rsidTr="00337147">
        <w:tc>
          <w:tcPr>
            <w:tcW w:w="4508" w:type="dxa"/>
            <w:vMerge w:val="restart"/>
          </w:tcPr>
          <w:p w14:paraId="5933E2DA" w14:textId="083375CF" w:rsidR="00337147" w:rsidRPr="00040CCD" w:rsidRDefault="00B663A0" w:rsidP="00337147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Ydych chi'n hapus i Lywodraeth Cymru gyhoeddi eich enw a'ch cyfeiriad (neu ran ohono), neu enw a chyfeiriad y person neu'r sefydliad a anfonodd yr ymateb?</w:t>
            </w:r>
          </w:p>
        </w:tc>
        <w:tc>
          <w:tcPr>
            <w:tcW w:w="590" w:type="dxa"/>
          </w:tcPr>
          <w:p w14:paraId="3692BAC2" w14:textId="77777777" w:rsidR="00337147" w:rsidRPr="00040CCD" w:rsidRDefault="00337147" w:rsidP="00337147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918" w:type="dxa"/>
          </w:tcPr>
          <w:p w14:paraId="36137E17" w14:textId="3CAF9805" w:rsidR="00337147" w:rsidRPr="00040CCD" w:rsidRDefault="00B663A0" w:rsidP="00337147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Ydw</w:t>
            </w:r>
          </w:p>
        </w:tc>
      </w:tr>
      <w:tr w:rsidR="005C7392" w:rsidRPr="00040CCD" w14:paraId="51069946" w14:textId="77777777" w:rsidTr="00337147">
        <w:tc>
          <w:tcPr>
            <w:tcW w:w="4508" w:type="dxa"/>
            <w:vMerge/>
          </w:tcPr>
          <w:p w14:paraId="380049CD" w14:textId="77777777" w:rsidR="00337147" w:rsidRPr="00040CCD" w:rsidRDefault="00337147" w:rsidP="00337147">
            <w:pPr>
              <w:tabs>
                <w:tab w:val="left" w:pos="1430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90" w:type="dxa"/>
          </w:tcPr>
          <w:p w14:paraId="7E1C0A92" w14:textId="77777777" w:rsidR="00337147" w:rsidRPr="00040CCD" w:rsidRDefault="00337147" w:rsidP="00337147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918" w:type="dxa"/>
          </w:tcPr>
          <w:p w14:paraId="14CE7FB9" w14:textId="5D29A071" w:rsidR="00337147" w:rsidRPr="00040CCD" w:rsidRDefault="00B663A0" w:rsidP="00337147">
            <w:pPr>
              <w:tabs>
                <w:tab w:val="left" w:pos="2556"/>
              </w:tabs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Nac ydw</w:t>
            </w:r>
          </w:p>
        </w:tc>
      </w:tr>
    </w:tbl>
    <w:p w14:paraId="0532EDB2" w14:textId="77777777" w:rsidR="00777550" w:rsidRPr="00040CCD" w:rsidRDefault="00777550" w:rsidP="00777550">
      <w:pPr>
        <w:rPr>
          <w:rFonts w:ascii="Arial" w:hAnsi="Arial" w:cs="Arial"/>
          <w:sz w:val="24"/>
          <w:szCs w:val="24"/>
          <w:lang w:val="cy-GB"/>
        </w:rPr>
      </w:pPr>
    </w:p>
    <w:p w14:paraId="704AB4CC" w14:textId="2FC07495" w:rsidR="003A285B" w:rsidRPr="0019693C" w:rsidRDefault="00AB7090" w:rsidP="0019693C">
      <w:pPr>
        <w:rPr>
          <w:rFonts w:ascii="Arial" w:hAnsi="Arial" w:cs="Arial"/>
          <w:sz w:val="24"/>
          <w:szCs w:val="24"/>
          <w:lang w:val="cy-GB"/>
        </w:rPr>
      </w:pPr>
      <w:r w:rsidRPr="0019693C">
        <w:rPr>
          <w:rFonts w:ascii="Arial" w:hAnsi="Arial" w:cs="Arial"/>
          <w:sz w:val="24"/>
          <w:szCs w:val="24"/>
          <w:lang w:val="cy-GB"/>
        </w:rPr>
        <w:t>Darllenwch</w:t>
      </w:r>
      <w:r w:rsidR="004D086D" w:rsidRPr="0019693C">
        <w:rPr>
          <w:rFonts w:ascii="Arial" w:hAnsi="Arial" w:cs="Arial"/>
          <w:sz w:val="24"/>
          <w:szCs w:val="24"/>
          <w:lang w:val="cy-GB"/>
        </w:rPr>
        <w:t xml:space="preserve"> adrannau perthnasol y ddogfen ymgynghori a'r ddogfen </w:t>
      </w:r>
      <w:r w:rsidRPr="0019693C">
        <w:rPr>
          <w:rFonts w:ascii="Arial" w:hAnsi="Arial" w:cs="Arial"/>
          <w:sz w:val="24"/>
          <w:szCs w:val="24"/>
          <w:lang w:val="cy-GB"/>
        </w:rPr>
        <w:t xml:space="preserve">am y </w:t>
      </w:r>
      <w:r w:rsidR="004D086D" w:rsidRPr="0019693C">
        <w:rPr>
          <w:rFonts w:ascii="Arial" w:hAnsi="Arial" w:cs="Arial"/>
          <w:sz w:val="24"/>
          <w:szCs w:val="24"/>
          <w:lang w:val="cy-GB"/>
        </w:rPr>
        <w:t>Safonau wrth ymateb i'r cwestiynau</w:t>
      </w:r>
      <w:r w:rsidRPr="0019693C">
        <w:rPr>
          <w:rFonts w:ascii="Arial" w:hAnsi="Arial" w:cs="Arial"/>
          <w:sz w:val="24"/>
          <w:szCs w:val="24"/>
          <w:lang w:val="cy-GB"/>
        </w:rPr>
        <w:t>.</w:t>
      </w:r>
    </w:p>
    <w:p w14:paraId="0E805442" w14:textId="28EF0D39" w:rsidR="003A285B" w:rsidRPr="0019693C" w:rsidRDefault="004D086D" w:rsidP="003E7B12">
      <w:pPr>
        <w:pStyle w:val="Heading3"/>
        <w:numPr>
          <w:ilvl w:val="0"/>
          <w:numId w:val="24"/>
        </w:numPr>
        <w:ind w:left="426"/>
        <w:rPr>
          <w:rStyle w:val="Heading4Char"/>
          <w:b/>
          <w:lang w:val="cy-GB"/>
        </w:rPr>
      </w:pPr>
      <w:r w:rsidRPr="0019693C">
        <w:rPr>
          <w:rStyle w:val="Heading4Char"/>
          <w:b/>
          <w:lang w:val="cy-GB"/>
        </w:rPr>
        <w:t>Cwestiynau:</w:t>
      </w:r>
      <w:r w:rsidR="00AB7090" w:rsidRPr="0019693C">
        <w:rPr>
          <w:rStyle w:val="Heading4Char"/>
          <w:b/>
          <w:lang w:val="cy-GB"/>
        </w:rPr>
        <w:t xml:space="preserve"> </w:t>
      </w:r>
      <w:r w:rsidR="00AB7090" w:rsidRPr="0019693C">
        <w:rPr>
          <w:rStyle w:val="Heading4Char"/>
          <w:bCs/>
          <w:lang w:val="cy-GB"/>
        </w:rPr>
        <w:t>Gofynion Cymorth Cyntaf (Safon 10: Gofal iechyd)</w:t>
      </w:r>
      <w:r w:rsidRPr="0019693C">
        <w:rPr>
          <w:rStyle w:val="Heading4Char"/>
          <w:b/>
          <w:lang w:val="cy-GB"/>
        </w:rPr>
        <w:t xml:space="preserve"> </w:t>
      </w:r>
    </w:p>
    <w:p w14:paraId="2EB820AF" w14:textId="582048B8" w:rsidR="00AB7090" w:rsidRPr="00040CCD" w:rsidRDefault="00AB7090" w:rsidP="00AB7090">
      <w:pPr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Mae newidiadau wedi’u gwneud i egluro a chryfhau'r gofynion cymorth cyntaf ar gyfer pob darparwr cofrestredig.</w:t>
      </w:r>
    </w:p>
    <w:p w14:paraId="699293B5" w14:textId="1B3A97E7" w:rsidR="00136E61" w:rsidRPr="0019693C" w:rsidRDefault="00136E61" w:rsidP="0019693C">
      <w:pPr>
        <w:pStyle w:val="Heading4"/>
      </w:pPr>
      <w:proofErr w:type="spellStart"/>
      <w:r w:rsidRPr="0019693C">
        <w:rPr>
          <w:rStyle w:val="Heading4Char"/>
          <w:b/>
          <w:bCs/>
        </w:rPr>
        <w:t>Gwarchodwyr</w:t>
      </w:r>
      <w:proofErr w:type="spellEnd"/>
      <w:r w:rsidRPr="0019693C">
        <w:rPr>
          <w:rStyle w:val="Heading4Char"/>
          <w:b/>
          <w:bCs/>
        </w:rPr>
        <w:t xml:space="preserve"> Plant - </w:t>
      </w:r>
      <w:proofErr w:type="spellStart"/>
      <w:r w:rsidRPr="0019693C">
        <w:rPr>
          <w:rStyle w:val="Heading4Char"/>
          <w:b/>
          <w:bCs/>
        </w:rPr>
        <w:t>Safon</w:t>
      </w:r>
      <w:proofErr w:type="spellEnd"/>
      <w:r w:rsidRPr="0019693C">
        <w:rPr>
          <w:rStyle w:val="Heading4Char"/>
          <w:b/>
          <w:bCs/>
        </w:rPr>
        <w:t xml:space="preserve"> 10.21-10.22:</w:t>
      </w:r>
    </w:p>
    <w:p w14:paraId="6C2D2DBC" w14:textId="1FCD7228" w:rsidR="003A285B" w:rsidRPr="00040CCD" w:rsidRDefault="00136E61" w:rsidP="003E7B12">
      <w:pPr>
        <w:pStyle w:val="CommentText"/>
        <w:numPr>
          <w:ilvl w:val="1"/>
          <w:numId w:val="23"/>
        </w:numPr>
        <w:tabs>
          <w:tab w:val="left" w:pos="709"/>
        </w:tabs>
        <w:spacing w:before="240" w:line="276" w:lineRule="auto"/>
        <w:ind w:left="709" w:hanging="709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Ydych chi’n cytuno y dylai fod gan gynorthwywyr gwarchod</w:t>
      </w:r>
      <w:r w:rsidR="00223E22" w:rsidRPr="00040CCD">
        <w:rPr>
          <w:rFonts w:ascii="Arial" w:hAnsi="Arial" w:cs="Arial"/>
          <w:sz w:val="24"/>
          <w:szCs w:val="24"/>
          <w:lang w:val="cy-GB"/>
        </w:rPr>
        <w:t>wyr plant dystysgrif Cymorth Cyntaf Pediatrig lawn 12 awr gyfredol os cânt eu gadael yn gwbl gyfrifol am y plant?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8"/>
        <w:gridCol w:w="1352"/>
        <w:gridCol w:w="1352"/>
        <w:gridCol w:w="1352"/>
        <w:gridCol w:w="1352"/>
        <w:gridCol w:w="1352"/>
      </w:tblGrid>
      <w:tr w:rsidR="005C7392" w:rsidRPr="00040CCD" w14:paraId="15723161" w14:textId="77777777" w:rsidTr="00B9527E">
        <w:tc>
          <w:tcPr>
            <w:tcW w:w="1408" w:type="dxa"/>
          </w:tcPr>
          <w:p w14:paraId="1C406342" w14:textId="37ACDE40" w:rsidR="003A285B" w:rsidRPr="00040CCD" w:rsidRDefault="00023A6D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1352" w:type="dxa"/>
          </w:tcPr>
          <w:p w14:paraId="6D2CAC6C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65DF9615" w14:textId="6EA01D8E" w:rsidR="003A285B" w:rsidRPr="00040CCD" w:rsidRDefault="00023A6D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1352" w:type="dxa"/>
          </w:tcPr>
          <w:p w14:paraId="4D8D7E5E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4835B4B7" w14:textId="5B4F8A29" w:rsidR="003A285B" w:rsidRPr="00040CCD" w:rsidRDefault="00023A6D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Ddim yn gwybod</w:t>
            </w:r>
          </w:p>
        </w:tc>
        <w:tc>
          <w:tcPr>
            <w:tcW w:w="1352" w:type="dxa"/>
          </w:tcPr>
          <w:p w14:paraId="4F629EC8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7392" w:rsidRPr="00040CCD" w14:paraId="58FF9B53" w14:textId="77777777" w:rsidTr="00B9527E">
        <w:tc>
          <w:tcPr>
            <w:tcW w:w="8168" w:type="dxa"/>
            <w:gridSpan w:val="6"/>
          </w:tcPr>
          <w:p w14:paraId="58DD1E18" w14:textId="05765742" w:rsidR="003A285B" w:rsidRPr="00040CCD" w:rsidRDefault="00023A6D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pam:</w:t>
            </w:r>
          </w:p>
          <w:p w14:paraId="35D85FFA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8E6CAD1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0F6B277" w14:textId="04C5DC5C" w:rsidR="003A285B" w:rsidRPr="00040CCD" w:rsidRDefault="00023A6D" w:rsidP="003E7B12">
      <w:pPr>
        <w:pStyle w:val="CommentText"/>
        <w:numPr>
          <w:ilvl w:val="1"/>
          <w:numId w:val="23"/>
        </w:numPr>
        <w:spacing w:before="240" w:line="276" w:lineRule="auto"/>
        <w:ind w:left="709" w:hanging="709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Ydych chi’n cytuno y dylai fod gan gynorthwywyr gwarchodwyr plant na chânt eu gadael yn gwbl gyfrifol am y plant dystysgrif gyfredol o gwrs 6 awr Cymorth Cyntaf Pediatrig mewn Argyfwng?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8"/>
        <w:gridCol w:w="1352"/>
        <w:gridCol w:w="1352"/>
        <w:gridCol w:w="1352"/>
        <w:gridCol w:w="1352"/>
        <w:gridCol w:w="1352"/>
      </w:tblGrid>
      <w:tr w:rsidR="005C7392" w:rsidRPr="00040CCD" w14:paraId="4BD39D77" w14:textId="77777777" w:rsidTr="00B9527E">
        <w:tc>
          <w:tcPr>
            <w:tcW w:w="1408" w:type="dxa"/>
          </w:tcPr>
          <w:p w14:paraId="73296DF9" w14:textId="48F6F78C" w:rsidR="003A285B" w:rsidRPr="00040CCD" w:rsidRDefault="008057C5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1352" w:type="dxa"/>
          </w:tcPr>
          <w:p w14:paraId="176CD522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45392D94" w14:textId="088328F1" w:rsidR="003A285B" w:rsidRPr="00040CCD" w:rsidRDefault="008057C5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1352" w:type="dxa"/>
          </w:tcPr>
          <w:p w14:paraId="3D965165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4ABD663C" w14:textId="3774B960" w:rsidR="003A285B" w:rsidRPr="00040CCD" w:rsidRDefault="008057C5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Ddim yn gwybod</w:t>
            </w:r>
          </w:p>
        </w:tc>
        <w:tc>
          <w:tcPr>
            <w:tcW w:w="1352" w:type="dxa"/>
          </w:tcPr>
          <w:p w14:paraId="5F07DDC4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7392" w:rsidRPr="00040CCD" w14:paraId="6A27CFE1" w14:textId="77777777" w:rsidTr="00B9527E">
        <w:tc>
          <w:tcPr>
            <w:tcW w:w="8168" w:type="dxa"/>
            <w:gridSpan w:val="6"/>
          </w:tcPr>
          <w:p w14:paraId="104CC257" w14:textId="2DE0D985" w:rsidR="003A285B" w:rsidRPr="00040CCD" w:rsidRDefault="008057C5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pam:</w:t>
            </w:r>
          </w:p>
          <w:p w14:paraId="6BC82A7E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130806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45ED4C4" w14:textId="4C62B096" w:rsidR="003A285B" w:rsidRPr="00040CCD" w:rsidRDefault="008057C5" w:rsidP="003E7B12">
      <w:pPr>
        <w:pStyle w:val="CommentText"/>
        <w:numPr>
          <w:ilvl w:val="1"/>
          <w:numId w:val="23"/>
        </w:numPr>
        <w:spacing w:before="240" w:line="276" w:lineRule="auto"/>
        <w:ind w:left="709" w:hanging="709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 xml:space="preserve">Oes gennych unrhyw sylwadau eraill ynghylch Cymorth Cyntaf mewn lleoliadau </w:t>
      </w:r>
      <w:r w:rsidR="00F068BA" w:rsidRPr="00040CCD">
        <w:rPr>
          <w:rFonts w:ascii="Arial" w:hAnsi="Arial" w:cs="Arial"/>
          <w:sz w:val="24"/>
          <w:szCs w:val="24"/>
          <w:lang w:val="cy-GB"/>
        </w:rPr>
        <w:t>G</w:t>
      </w:r>
      <w:r w:rsidRPr="00040CCD">
        <w:rPr>
          <w:rFonts w:ascii="Arial" w:hAnsi="Arial" w:cs="Arial"/>
          <w:sz w:val="24"/>
          <w:szCs w:val="24"/>
          <w:lang w:val="cy-GB"/>
        </w:rPr>
        <w:t xml:space="preserve">warchod </w:t>
      </w:r>
      <w:r w:rsidR="00F068BA" w:rsidRPr="00040CCD">
        <w:rPr>
          <w:rFonts w:ascii="Arial" w:hAnsi="Arial" w:cs="Arial"/>
          <w:sz w:val="24"/>
          <w:szCs w:val="24"/>
          <w:lang w:val="cy-GB"/>
        </w:rPr>
        <w:t>P</w:t>
      </w:r>
      <w:r w:rsidRPr="00040CCD">
        <w:rPr>
          <w:rFonts w:ascii="Arial" w:hAnsi="Arial" w:cs="Arial"/>
          <w:sz w:val="24"/>
          <w:szCs w:val="24"/>
          <w:lang w:val="cy-GB"/>
        </w:rPr>
        <w:t>lant?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68"/>
      </w:tblGrid>
      <w:tr w:rsidR="005C7392" w:rsidRPr="00040CCD" w14:paraId="37000F3B" w14:textId="77777777" w:rsidTr="00B9527E">
        <w:tc>
          <w:tcPr>
            <w:tcW w:w="8168" w:type="dxa"/>
          </w:tcPr>
          <w:p w14:paraId="15151782" w14:textId="78FFB263" w:rsidR="003A285B" w:rsidRPr="00040CCD" w:rsidRDefault="008057C5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sylwadau ychwanegol yma:</w:t>
            </w:r>
          </w:p>
          <w:p w14:paraId="65338175" w14:textId="77777777" w:rsidR="003A285B" w:rsidRPr="00040CCD" w:rsidRDefault="003A285B" w:rsidP="00B9527E">
            <w:pPr>
              <w:pStyle w:val="CommentText"/>
              <w:spacing w:after="1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3FA5E4B" w14:textId="77777777" w:rsidR="003A285B" w:rsidRPr="00040CCD" w:rsidRDefault="003A285B" w:rsidP="00B9527E">
            <w:pPr>
              <w:pStyle w:val="CommentText"/>
              <w:spacing w:after="1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3329C11" w14:textId="09ECC7B6" w:rsidR="003A285B" w:rsidRPr="00040CCD" w:rsidRDefault="008057C5" w:rsidP="0019693C">
      <w:pPr>
        <w:pStyle w:val="Heading4"/>
        <w:rPr>
          <w:lang w:val="cy-GB"/>
        </w:rPr>
      </w:pPr>
      <w:r w:rsidRPr="00040CCD">
        <w:rPr>
          <w:lang w:val="cy-GB"/>
        </w:rPr>
        <w:t>Gofal Dydd – Safon 10.23-10.26</w:t>
      </w:r>
    </w:p>
    <w:p w14:paraId="5BB64DA8" w14:textId="5AB74309" w:rsidR="008057C5" w:rsidRPr="00040CCD" w:rsidRDefault="008057C5" w:rsidP="003E7B12">
      <w:pPr>
        <w:pStyle w:val="CommentText"/>
        <w:numPr>
          <w:ilvl w:val="1"/>
          <w:numId w:val="23"/>
        </w:numPr>
        <w:spacing w:before="240" w:line="276" w:lineRule="auto"/>
        <w:ind w:left="709" w:hanging="709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Ydych chi’n cytuno</w:t>
      </w:r>
      <w:r w:rsidR="004D086D" w:rsidRPr="00040CCD">
        <w:rPr>
          <w:rFonts w:ascii="Arial" w:hAnsi="Arial" w:cs="Arial"/>
          <w:sz w:val="24"/>
          <w:szCs w:val="24"/>
          <w:lang w:val="cy-GB"/>
        </w:rPr>
        <w:t xml:space="preserve"> â’r gofyniad bod gan o leiaf 1 oedolyn i bob 10 o blant dystysgrif gyfredol o Gymorth Cyntaf Pediatrig Llawn 12 awr mewn lleoliadau gofal dydd?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8"/>
        <w:gridCol w:w="1352"/>
        <w:gridCol w:w="1352"/>
        <w:gridCol w:w="1352"/>
        <w:gridCol w:w="1352"/>
        <w:gridCol w:w="1352"/>
      </w:tblGrid>
      <w:tr w:rsidR="005C7392" w:rsidRPr="00040CCD" w14:paraId="38C4CF5C" w14:textId="77777777" w:rsidTr="00B9527E">
        <w:tc>
          <w:tcPr>
            <w:tcW w:w="1408" w:type="dxa"/>
          </w:tcPr>
          <w:p w14:paraId="1799E0F1" w14:textId="34476D60" w:rsidR="003A285B" w:rsidRPr="00040CCD" w:rsidRDefault="0054022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1352" w:type="dxa"/>
          </w:tcPr>
          <w:p w14:paraId="055729D6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7BECB7A0" w14:textId="4B9E4595" w:rsidR="003A285B" w:rsidRPr="00040CCD" w:rsidRDefault="0054022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1352" w:type="dxa"/>
          </w:tcPr>
          <w:p w14:paraId="434D80DE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0F559559" w14:textId="5CAB528E" w:rsidR="003A285B" w:rsidRPr="00040CCD" w:rsidRDefault="0054022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Ddim yn gwybod</w:t>
            </w:r>
          </w:p>
        </w:tc>
        <w:tc>
          <w:tcPr>
            <w:tcW w:w="1352" w:type="dxa"/>
          </w:tcPr>
          <w:p w14:paraId="614F42DC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7392" w:rsidRPr="00040CCD" w14:paraId="07055F7C" w14:textId="77777777" w:rsidTr="00B9527E">
        <w:tc>
          <w:tcPr>
            <w:tcW w:w="8168" w:type="dxa"/>
            <w:gridSpan w:val="6"/>
          </w:tcPr>
          <w:p w14:paraId="7153C34D" w14:textId="1B8CCBF3" w:rsidR="003A285B" w:rsidRPr="00040CCD" w:rsidRDefault="0054022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pam:</w:t>
            </w:r>
          </w:p>
          <w:p w14:paraId="35785ABB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53D9837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42CC1EE" w14:textId="37D12003" w:rsidR="003A285B" w:rsidRPr="00040CCD" w:rsidRDefault="00540229" w:rsidP="003E7B12">
      <w:pPr>
        <w:pStyle w:val="CommentText"/>
        <w:numPr>
          <w:ilvl w:val="1"/>
          <w:numId w:val="23"/>
        </w:numPr>
        <w:spacing w:before="240" w:line="276" w:lineRule="auto"/>
        <w:ind w:left="709" w:hanging="709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 xml:space="preserve">Ydych chi’n cytuno bod yn rhaid i bob aelod arall o’r staff (gan gynnwys gwirfoddolwyr/hyfforddeion) mewn lleoliadau gofal dydd fod â thystysgrif gyfredol o gwrs 6 awr Cymorth Cyntaf </w:t>
      </w:r>
      <w:r w:rsidR="00AE4244" w:rsidRPr="00040CCD">
        <w:rPr>
          <w:rFonts w:ascii="Arial" w:hAnsi="Arial" w:cs="Arial"/>
          <w:sz w:val="24"/>
          <w:szCs w:val="24"/>
          <w:lang w:val="cy-GB"/>
        </w:rPr>
        <w:t xml:space="preserve">Pediatrig </w:t>
      </w:r>
      <w:r w:rsidRPr="00040CCD">
        <w:rPr>
          <w:rFonts w:ascii="Arial" w:hAnsi="Arial" w:cs="Arial"/>
          <w:sz w:val="24"/>
          <w:szCs w:val="24"/>
          <w:lang w:val="cy-GB"/>
        </w:rPr>
        <w:t>mewn Argyfwng?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8"/>
        <w:gridCol w:w="1352"/>
        <w:gridCol w:w="1352"/>
        <w:gridCol w:w="1352"/>
        <w:gridCol w:w="1352"/>
        <w:gridCol w:w="1352"/>
      </w:tblGrid>
      <w:tr w:rsidR="005C7392" w:rsidRPr="00040CCD" w14:paraId="6E94DAAA" w14:textId="77777777" w:rsidTr="00B9527E">
        <w:tc>
          <w:tcPr>
            <w:tcW w:w="1408" w:type="dxa"/>
          </w:tcPr>
          <w:p w14:paraId="7418B5E7" w14:textId="755DA700" w:rsidR="003A285B" w:rsidRPr="00040CCD" w:rsidRDefault="00AE4244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1352" w:type="dxa"/>
          </w:tcPr>
          <w:p w14:paraId="7307553A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7B5D8B14" w14:textId="6F3436C6" w:rsidR="003A285B" w:rsidRPr="00040CCD" w:rsidRDefault="00AE4244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1352" w:type="dxa"/>
          </w:tcPr>
          <w:p w14:paraId="4EAD6597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6D1F3E46" w14:textId="5BDB9830" w:rsidR="003A285B" w:rsidRPr="00040CCD" w:rsidRDefault="00AE4244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Ddim yn gwybod</w:t>
            </w:r>
          </w:p>
        </w:tc>
        <w:tc>
          <w:tcPr>
            <w:tcW w:w="1352" w:type="dxa"/>
          </w:tcPr>
          <w:p w14:paraId="62A4FD43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7392" w:rsidRPr="00040CCD" w14:paraId="58C19574" w14:textId="77777777" w:rsidTr="00B9527E">
        <w:tc>
          <w:tcPr>
            <w:tcW w:w="8168" w:type="dxa"/>
            <w:gridSpan w:val="6"/>
          </w:tcPr>
          <w:p w14:paraId="5F95981A" w14:textId="674B45FB" w:rsidR="003A285B" w:rsidRPr="00040CCD" w:rsidRDefault="00AE4244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pam:</w:t>
            </w:r>
          </w:p>
          <w:p w14:paraId="08F91077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5F951BD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58F5C29" w14:textId="26B8FA84" w:rsidR="003A285B" w:rsidRPr="00040CCD" w:rsidRDefault="00AE4244" w:rsidP="003E7B12">
      <w:pPr>
        <w:pStyle w:val="CommentText"/>
        <w:numPr>
          <w:ilvl w:val="1"/>
          <w:numId w:val="23"/>
        </w:numPr>
        <w:spacing w:before="240" w:line="276" w:lineRule="auto"/>
        <w:ind w:left="709" w:hanging="709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 xml:space="preserve">Oes gennych unrhyw sylwadau eraill ynghylch Cymorth Cyntaf mewn lleoliadau </w:t>
      </w:r>
      <w:r w:rsidR="00F068BA" w:rsidRPr="00040CCD">
        <w:rPr>
          <w:rFonts w:ascii="Arial" w:hAnsi="Arial" w:cs="Arial"/>
          <w:sz w:val="24"/>
          <w:szCs w:val="24"/>
          <w:lang w:val="cy-GB"/>
        </w:rPr>
        <w:t>G</w:t>
      </w:r>
      <w:r w:rsidRPr="00040CCD">
        <w:rPr>
          <w:rFonts w:ascii="Arial" w:hAnsi="Arial" w:cs="Arial"/>
          <w:sz w:val="24"/>
          <w:szCs w:val="24"/>
          <w:lang w:val="cy-GB"/>
        </w:rPr>
        <w:t xml:space="preserve">ofal </w:t>
      </w:r>
      <w:r w:rsidR="00F068BA" w:rsidRPr="00040CCD">
        <w:rPr>
          <w:rFonts w:ascii="Arial" w:hAnsi="Arial" w:cs="Arial"/>
          <w:sz w:val="24"/>
          <w:szCs w:val="24"/>
          <w:lang w:val="cy-GB"/>
        </w:rPr>
        <w:t>D</w:t>
      </w:r>
      <w:r w:rsidRPr="00040CCD">
        <w:rPr>
          <w:rFonts w:ascii="Arial" w:hAnsi="Arial" w:cs="Arial"/>
          <w:sz w:val="24"/>
          <w:szCs w:val="24"/>
          <w:lang w:val="cy-GB"/>
        </w:rPr>
        <w:t>ydd?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68"/>
      </w:tblGrid>
      <w:tr w:rsidR="005C7392" w:rsidRPr="00040CCD" w14:paraId="44BEF38F" w14:textId="77777777" w:rsidTr="00B9527E">
        <w:tc>
          <w:tcPr>
            <w:tcW w:w="8168" w:type="dxa"/>
          </w:tcPr>
          <w:p w14:paraId="4DFB364E" w14:textId="77777777" w:rsidR="00AE4244" w:rsidRPr="00040CCD" w:rsidRDefault="00AE4244" w:rsidP="00AE4244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sylwadau ychwanegol yma:</w:t>
            </w:r>
          </w:p>
          <w:p w14:paraId="24485027" w14:textId="77777777" w:rsidR="003A285B" w:rsidRPr="00040CCD" w:rsidRDefault="003A285B" w:rsidP="00B9527E">
            <w:pPr>
              <w:pStyle w:val="CommentText"/>
              <w:spacing w:after="1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537B247" w14:textId="77777777" w:rsidR="003A285B" w:rsidRPr="00040CCD" w:rsidRDefault="003A285B" w:rsidP="00B9527E">
            <w:pPr>
              <w:pStyle w:val="CommentText"/>
              <w:spacing w:after="1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C927D67" w14:textId="0EB1D654" w:rsidR="003A285B" w:rsidRPr="0019693C" w:rsidRDefault="00AE4244" w:rsidP="0019693C">
      <w:pPr>
        <w:pStyle w:val="Heading4"/>
        <w:keepNext/>
        <w:keepLines/>
      </w:pPr>
      <w:proofErr w:type="spellStart"/>
      <w:r w:rsidRPr="0019693C">
        <w:t>Chwarae</w:t>
      </w:r>
      <w:proofErr w:type="spellEnd"/>
      <w:r w:rsidRPr="0019693C">
        <w:t xml:space="preserve"> </w:t>
      </w:r>
      <w:proofErr w:type="spellStart"/>
      <w:r w:rsidRPr="0019693C">
        <w:t>Mynediad</w:t>
      </w:r>
      <w:proofErr w:type="spellEnd"/>
      <w:r w:rsidRPr="0019693C">
        <w:t xml:space="preserve"> </w:t>
      </w:r>
      <w:proofErr w:type="spellStart"/>
      <w:r w:rsidRPr="0019693C">
        <w:t>Agored</w:t>
      </w:r>
      <w:proofErr w:type="spellEnd"/>
      <w:r w:rsidRPr="0019693C">
        <w:t xml:space="preserve"> – </w:t>
      </w:r>
      <w:proofErr w:type="spellStart"/>
      <w:r w:rsidRPr="0019693C">
        <w:t>Safon</w:t>
      </w:r>
      <w:proofErr w:type="spellEnd"/>
      <w:r w:rsidRPr="0019693C">
        <w:t xml:space="preserve"> 10.27-10.29</w:t>
      </w:r>
    </w:p>
    <w:p w14:paraId="4AE1CB0F" w14:textId="4D00F686" w:rsidR="003A285B" w:rsidRPr="00040CCD" w:rsidRDefault="00AE4244" w:rsidP="003E7B12">
      <w:pPr>
        <w:pStyle w:val="CommentText"/>
        <w:keepNext/>
        <w:keepLines/>
        <w:numPr>
          <w:ilvl w:val="1"/>
          <w:numId w:val="23"/>
        </w:numPr>
        <w:spacing w:before="240" w:line="276" w:lineRule="auto"/>
        <w:ind w:left="709" w:hanging="709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Ydych chi’n cytuno</w:t>
      </w:r>
      <w:r w:rsidR="004D086D" w:rsidRPr="00040CCD">
        <w:rPr>
          <w:rFonts w:ascii="Arial" w:hAnsi="Arial" w:cs="Arial"/>
          <w:sz w:val="24"/>
          <w:szCs w:val="24"/>
          <w:lang w:val="cy-GB"/>
        </w:rPr>
        <w:t xml:space="preserve"> â’r gofyniad bod gan o leiaf 1 oedolyn i bob 13 o blant dystysgrif gyfredol o Gymorth Cyntaf Pediatrig Llawn 12 awr mewn lleoliadau Chwarae Mynediad Agored sy’n derbyn plant o dan 8 oed?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8"/>
        <w:gridCol w:w="1352"/>
        <w:gridCol w:w="1352"/>
        <w:gridCol w:w="1352"/>
        <w:gridCol w:w="1352"/>
        <w:gridCol w:w="1352"/>
      </w:tblGrid>
      <w:tr w:rsidR="005C7392" w:rsidRPr="00040CCD" w14:paraId="5AE440AD" w14:textId="77777777" w:rsidTr="00B9527E">
        <w:tc>
          <w:tcPr>
            <w:tcW w:w="1408" w:type="dxa"/>
          </w:tcPr>
          <w:p w14:paraId="5337D4FE" w14:textId="799F1A80" w:rsidR="003A285B" w:rsidRPr="00040CCD" w:rsidRDefault="002611EE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1352" w:type="dxa"/>
          </w:tcPr>
          <w:p w14:paraId="1FF2E63F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4477CDC9" w14:textId="4AE1EDF0" w:rsidR="003A285B" w:rsidRPr="00040CCD" w:rsidRDefault="002611EE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1352" w:type="dxa"/>
          </w:tcPr>
          <w:p w14:paraId="431E7C20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038CA4E1" w14:textId="7404ED8A" w:rsidR="003A285B" w:rsidRPr="00040CCD" w:rsidRDefault="002611EE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Ddim yn gwybod</w:t>
            </w:r>
          </w:p>
        </w:tc>
        <w:tc>
          <w:tcPr>
            <w:tcW w:w="1352" w:type="dxa"/>
          </w:tcPr>
          <w:p w14:paraId="459E09A1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7392" w:rsidRPr="00040CCD" w14:paraId="15F5FE63" w14:textId="77777777" w:rsidTr="00B9527E">
        <w:tc>
          <w:tcPr>
            <w:tcW w:w="8168" w:type="dxa"/>
            <w:gridSpan w:val="6"/>
          </w:tcPr>
          <w:p w14:paraId="019208DD" w14:textId="51423FC7" w:rsidR="003A285B" w:rsidRPr="00040CCD" w:rsidRDefault="002611EE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pam:</w:t>
            </w:r>
          </w:p>
          <w:p w14:paraId="5A6ABBDC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BB5BBE4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92CC64D" w14:textId="38FE3FDB" w:rsidR="003A285B" w:rsidRPr="00040CCD" w:rsidRDefault="002611EE" w:rsidP="003E7B12">
      <w:pPr>
        <w:pStyle w:val="CommentText"/>
        <w:numPr>
          <w:ilvl w:val="1"/>
          <w:numId w:val="23"/>
        </w:numPr>
        <w:spacing w:before="240" w:line="276" w:lineRule="auto"/>
        <w:ind w:left="709" w:hanging="709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 xml:space="preserve">Ydych chi’n cytuno â’r gofyniad bod yn rhaid i o leiaf un person </w:t>
      </w:r>
      <w:r w:rsidR="00F068BA" w:rsidRPr="00040CCD">
        <w:rPr>
          <w:rFonts w:ascii="Arial" w:hAnsi="Arial" w:cs="Arial"/>
          <w:sz w:val="24"/>
          <w:szCs w:val="24"/>
          <w:lang w:val="cy-GB"/>
        </w:rPr>
        <w:t>sydd</w:t>
      </w:r>
      <w:r w:rsidRPr="00040CCD">
        <w:rPr>
          <w:rFonts w:ascii="Arial" w:hAnsi="Arial" w:cs="Arial"/>
          <w:sz w:val="24"/>
          <w:szCs w:val="24"/>
          <w:lang w:val="cy-GB"/>
        </w:rPr>
        <w:t xml:space="preserve"> â thystysgrif gyfredol o Gymorth Cyntaf Pediatrig Llawn 12 awr </w:t>
      </w:r>
      <w:r w:rsidR="00F068BA" w:rsidRPr="00040CCD">
        <w:rPr>
          <w:rFonts w:ascii="Arial" w:hAnsi="Arial" w:cs="Arial"/>
          <w:sz w:val="24"/>
          <w:szCs w:val="24"/>
          <w:lang w:val="cy-GB"/>
        </w:rPr>
        <w:t>fod y</w:t>
      </w:r>
      <w:r w:rsidRPr="00040CCD">
        <w:rPr>
          <w:rFonts w:ascii="Arial" w:hAnsi="Arial" w:cs="Arial"/>
          <w:sz w:val="24"/>
          <w:szCs w:val="24"/>
          <w:lang w:val="cy-GB"/>
        </w:rPr>
        <w:t>n bresennol bob amser mewn lleoliadau Chwarae Mynediad Agored sy’n derbyn plant dros 8 oed?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8"/>
        <w:gridCol w:w="1352"/>
        <w:gridCol w:w="1352"/>
        <w:gridCol w:w="1352"/>
        <w:gridCol w:w="1352"/>
        <w:gridCol w:w="1352"/>
      </w:tblGrid>
      <w:tr w:rsidR="005C7392" w:rsidRPr="00040CCD" w14:paraId="4AA8A80E" w14:textId="77777777" w:rsidTr="00B9527E">
        <w:tc>
          <w:tcPr>
            <w:tcW w:w="1408" w:type="dxa"/>
          </w:tcPr>
          <w:p w14:paraId="65C04380" w14:textId="0A83418F" w:rsidR="003A285B" w:rsidRPr="00040CCD" w:rsidRDefault="00F068B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1352" w:type="dxa"/>
          </w:tcPr>
          <w:p w14:paraId="1BEA62F0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09E25813" w14:textId="40795ECC" w:rsidR="003A285B" w:rsidRPr="00040CCD" w:rsidRDefault="00F068B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1352" w:type="dxa"/>
          </w:tcPr>
          <w:p w14:paraId="4B597DEF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43411A08" w14:textId="20AE2567" w:rsidR="003A285B" w:rsidRPr="00040CCD" w:rsidRDefault="00F068B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Ddim yn gwybod</w:t>
            </w:r>
          </w:p>
        </w:tc>
        <w:tc>
          <w:tcPr>
            <w:tcW w:w="1352" w:type="dxa"/>
          </w:tcPr>
          <w:p w14:paraId="33908770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7392" w:rsidRPr="00040CCD" w14:paraId="2A5DE0FA" w14:textId="77777777" w:rsidTr="00B9527E">
        <w:tc>
          <w:tcPr>
            <w:tcW w:w="8168" w:type="dxa"/>
            <w:gridSpan w:val="6"/>
          </w:tcPr>
          <w:p w14:paraId="43440F28" w14:textId="0AA0C0A0" w:rsidR="003A285B" w:rsidRPr="00040CCD" w:rsidRDefault="00F068B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pam:</w:t>
            </w:r>
          </w:p>
          <w:p w14:paraId="250644DA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C8C386E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E8CAAF6" w14:textId="0CE491D9" w:rsidR="003A285B" w:rsidRPr="00040CCD" w:rsidRDefault="00F068BA" w:rsidP="003E7B12">
      <w:pPr>
        <w:pStyle w:val="CommentText"/>
        <w:numPr>
          <w:ilvl w:val="1"/>
          <w:numId w:val="23"/>
        </w:numPr>
        <w:spacing w:before="240" w:line="276" w:lineRule="auto"/>
        <w:ind w:left="709" w:hanging="709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Ydych chi’n cytuno y dylai hyfforddiant Cymorth Cyntaf mewn lleoliadau Chwarae Mynediad Agored, mewn perthynas â phob aelod arall o’r staff, adlewyrchu amgylchiadau’r lleoliad ar sail asesiad risg?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8"/>
        <w:gridCol w:w="1352"/>
        <w:gridCol w:w="1352"/>
        <w:gridCol w:w="1352"/>
        <w:gridCol w:w="1352"/>
        <w:gridCol w:w="1352"/>
      </w:tblGrid>
      <w:tr w:rsidR="005C7392" w:rsidRPr="00040CCD" w14:paraId="71EA6BD0" w14:textId="77777777" w:rsidTr="00B9527E">
        <w:tc>
          <w:tcPr>
            <w:tcW w:w="1408" w:type="dxa"/>
          </w:tcPr>
          <w:p w14:paraId="25879EE6" w14:textId="4C574D21" w:rsidR="003A285B" w:rsidRPr="00040CCD" w:rsidRDefault="00F068B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1352" w:type="dxa"/>
          </w:tcPr>
          <w:p w14:paraId="5EE79706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7599A73B" w14:textId="3ED9EDEF" w:rsidR="003A285B" w:rsidRPr="00040CCD" w:rsidRDefault="00F068B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1352" w:type="dxa"/>
          </w:tcPr>
          <w:p w14:paraId="22B16B69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0B72610E" w14:textId="553A43F7" w:rsidR="003A285B" w:rsidRPr="00040CCD" w:rsidRDefault="00F068B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Ddim yn gwybod</w:t>
            </w:r>
          </w:p>
        </w:tc>
        <w:tc>
          <w:tcPr>
            <w:tcW w:w="1352" w:type="dxa"/>
          </w:tcPr>
          <w:p w14:paraId="3E021B9F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7392" w:rsidRPr="00040CCD" w14:paraId="58F65F8D" w14:textId="77777777" w:rsidTr="00B9527E">
        <w:tc>
          <w:tcPr>
            <w:tcW w:w="8168" w:type="dxa"/>
            <w:gridSpan w:val="6"/>
          </w:tcPr>
          <w:p w14:paraId="49370E96" w14:textId="4B7EB82D" w:rsidR="003A285B" w:rsidRPr="00040CCD" w:rsidRDefault="00F068B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pam:</w:t>
            </w:r>
          </w:p>
          <w:p w14:paraId="60376C6D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9478CEE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EBC7CEF" w14:textId="37BBEAC7" w:rsidR="003A285B" w:rsidRPr="00040CCD" w:rsidRDefault="00F068BA" w:rsidP="003E7B12">
      <w:pPr>
        <w:pStyle w:val="CommentText"/>
        <w:numPr>
          <w:ilvl w:val="1"/>
          <w:numId w:val="23"/>
        </w:numPr>
        <w:spacing w:before="240" w:line="276" w:lineRule="auto"/>
        <w:ind w:left="709" w:hanging="709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Oes gennych unrhyw sylwadau eraill ynghylch Cymorth Cyntaf mewn lleoliadau Chwarae Mynediad Agored?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68"/>
      </w:tblGrid>
      <w:tr w:rsidR="005C7392" w:rsidRPr="00040CCD" w14:paraId="43C9751E" w14:textId="77777777" w:rsidTr="00B9527E">
        <w:tc>
          <w:tcPr>
            <w:tcW w:w="8168" w:type="dxa"/>
          </w:tcPr>
          <w:p w14:paraId="5078EDA1" w14:textId="77777777" w:rsidR="005F7C1E" w:rsidRPr="00040CCD" w:rsidRDefault="005F7C1E" w:rsidP="005F7C1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sylwadau ychwanegol yma:</w:t>
            </w:r>
          </w:p>
          <w:p w14:paraId="2011DF6D" w14:textId="77777777" w:rsidR="003A285B" w:rsidRPr="00040CCD" w:rsidRDefault="003A285B" w:rsidP="00B9527E">
            <w:pPr>
              <w:pStyle w:val="CommentText"/>
              <w:spacing w:after="1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8B52326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8125EBF" w14:textId="77777777" w:rsidR="003A285B" w:rsidRPr="00040CCD" w:rsidRDefault="003A285B" w:rsidP="00B9527E">
            <w:pPr>
              <w:pStyle w:val="CommentText"/>
              <w:spacing w:after="1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4C895C7" w14:textId="13E1CC92" w:rsidR="003A285B" w:rsidRPr="00040CCD" w:rsidRDefault="004D086D" w:rsidP="002751A1">
      <w:pPr>
        <w:pStyle w:val="Heading4"/>
        <w:rPr>
          <w:lang w:val="cy-GB"/>
        </w:rPr>
      </w:pPr>
      <w:r w:rsidRPr="00040CCD">
        <w:rPr>
          <w:lang w:val="cy-GB"/>
        </w:rPr>
        <w:t xml:space="preserve">Cymorth Cyntaf </w:t>
      </w:r>
      <w:r w:rsidR="005F7C1E" w:rsidRPr="00040CCD">
        <w:rPr>
          <w:lang w:val="cy-GB"/>
        </w:rPr>
        <w:t>– Cyffredinol</w:t>
      </w:r>
    </w:p>
    <w:p w14:paraId="5871BCE0" w14:textId="53E565B1" w:rsidR="005F7C1E" w:rsidRPr="00040CCD" w:rsidRDefault="005F7C1E" w:rsidP="003E7B12">
      <w:pPr>
        <w:pStyle w:val="CommentText"/>
        <w:numPr>
          <w:ilvl w:val="1"/>
          <w:numId w:val="23"/>
        </w:numPr>
        <w:spacing w:before="240" w:line="276" w:lineRule="auto"/>
        <w:ind w:left="709" w:hanging="709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Rhaid i gynorthwywyr gwarchodwyr plant gwblhau eu hyfforddiant 6 awr Cymorth Cyntaf Pediatrig mewn Argyfwng cyn dechrau gweithio, ond mae’r safonau yn nodi y dylai dechreuwyr newydd mewn lleoliadau gofal dydd ymgymryd â chwrs 6 awr Cymorth Cyntaf Pediatrig mewn Argyfwng o fewn tri mis i ddechrau'r gwaith.</w:t>
      </w:r>
    </w:p>
    <w:p w14:paraId="71A7F816" w14:textId="7A984AC4" w:rsidR="005F7C1E" w:rsidRPr="00040CCD" w:rsidRDefault="005F7C1E" w:rsidP="005F7C1E">
      <w:pPr>
        <w:pStyle w:val="CommentText"/>
        <w:spacing w:before="240" w:line="276" w:lineRule="auto"/>
        <w:ind w:left="900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A ddylai fod yn ofynnol cael tystysgrif gyfredol o gwrs 6 awr</w:t>
      </w:r>
      <w:r w:rsidR="006A1626" w:rsidRPr="00040CCD">
        <w:rPr>
          <w:rFonts w:ascii="Arial" w:hAnsi="Arial" w:cs="Arial"/>
          <w:sz w:val="24"/>
          <w:szCs w:val="24"/>
          <w:lang w:val="cy-GB"/>
        </w:rPr>
        <w:t xml:space="preserve"> Cymorth Cyntaf Pediatrig mewn Argyfwng cyn dechrau gweithio mewn lleoliad gwarchod plant a gofal dydd?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8"/>
        <w:gridCol w:w="1352"/>
        <w:gridCol w:w="1352"/>
        <w:gridCol w:w="1352"/>
        <w:gridCol w:w="1352"/>
        <w:gridCol w:w="1352"/>
      </w:tblGrid>
      <w:tr w:rsidR="005C7392" w:rsidRPr="00040CCD" w14:paraId="7E30422C" w14:textId="77777777" w:rsidTr="00B9527E">
        <w:tc>
          <w:tcPr>
            <w:tcW w:w="1408" w:type="dxa"/>
          </w:tcPr>
          <w:p w14:paraId="7E26D5AC" w14:textId="6FFF3151" w:rsidR="003A285B" w:rsidRPr="00040CCD" w:rsidRDefault="006A1626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Dylai</w:t>
            </w:r>
          </w:p>
        </w:tc>
        <w:tc>
          <w:tcPr>
            <w:tcW w:w="1352" w:type="dxa"/>
          </w:tcPr>
          <w:p w14:paraId="32E01448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5976DE1A" w14:textId="46E0F4BD" w:rsidR="003A285B" w:rsidRPr="00040CCD" w:rsidRDefault="006A1626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Na ddylai</w:t>
            </w:r>
          </w:p>
        </w:tc>
        <w:tc>
          <w:tcPr>
            <w:tcW w:w="1352" w:type="dxa"/>
          </w:tcPr>
          <w:p w14:paraId="40338461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136A5D86" w14:textId="024A9AA8" w:rsidR="003A285B" w:rsidRPr="00040CCD" w:rsidRDefault="006A1626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Ddim yn gwybod</w:t>
            </w:r>
          </w:p>
        </w:tc>
        <w:tc>
          <w:tcPr>
            <w:tcW w:w="1352" w:type="dxa"/>
          </w:tcPr>
          <w:p w14:paraId="7292A0D0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7392" w:rsidRPr="00040CCD" w14:paraId="6FE51093" w14:textId="77777777" w:rsidTr="00B9527E">
        <w:tc>
          <w:tcPr>
            <w:tcW w:w="8168" w:type="dxa"/>
            <w:gridSpan w:val="6"/>
          </w:tcPr>
          <w:p w14:paraId="1C678082" w14:textId="747BEA5A" w:rsidR="003A285B" w:rsidRPr="00040CCD" w:rsidRDefault="006A1626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pam:</w:t>
            </w:r>
          </w:p>
          <w:p w14:paraId="49B9ABB4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2FD063C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906B02C" w14:textId="4E6BBE60" w:rsidR="002751A1" w:rsidRPr="0019693C" w:rsidRDefault="002751A1" w:rsidP="003E7B12">
      <w:pPr>
        <w:pStyle w:val="Heading3"/>
        <w:numPr>
          <w:ilvl w:val="0"/>
          <w:numId w:val="24"/>
        </w:numPr>
        <w:ind w:left="426"/>
        <w:rPr>
          <w:rStyle w:val="Heading4Char"/>
          <w:b/>
          <w:lang w:val="cy-GB"/>
        </w:rPr>
      </w:pPr>
      <w:r w:rsidRPr="0019693C">
        <w:rPr>
          <w:rStyle w:val="Heading4Char"/>
          <w:b/>
          <w:lang w:val="cy-GB"/>
        </w:rPr>
        <w:t xml:space="preserve">Cwestiynau: </w:t>
      </w:r>
      <w:r w:rsidRPr="00040CCD">
        <w:rPr>
          <w:b w:val="0"/>
          <w:lang w:val="cy-GB"/>
        </w:rPr>
        <w:t>Cynorthwywyr gwarchodwyr plant (Safon 13(GP): Person addas)</w:t>
      </w:r>
    </w:p>
    <w:p w14:paraId="21B8E22D" w14:textId="77777777" w:rsidR="00D03EAA" w:rsidRPr="00040CCD" w:rsidRDefault="009F1719" w:rsidP="009F1719">
      <w:pPr>
        <w:pStyle w:val="CommentText"/>
        <w:spacing w:before="240" w:line="276" w:lineRule="auto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 xml:space="preserve">Nodwch </w:t>
      </w:r>
      <w:r w:rsidR="004D086D" w:rsidRPr="00040CCD">
        <w:rPr>
          <w:rFonts w:ascii="Arial" w:hAnsi="Arial" w:cs="Arial"/>
          <w:sz w:val="24"/>
          <w:szCs w:val="24"/>
          <w:lang w:val="cy-GB"/>
        </w:rPr>
        <w:t>a ydych yn cytuno â'r newidiadau arfaethedig i safon 13(</w:t>
      </w:r>
      <w:r w:rsidRPr="00040CCD">
        <w:rPr>
          <w:rFonts w:ascii="Arial" w:hAnsi="Arial" w:cs="Arial"/>
          <w:sz w:val="24"/>
          <w:szCs w:val="24"/>
          <w:lang w:val="cy-GB"/>
        </w:rPr>
        <w:t>GP</w:t>
      </w:r>
      <w:r w:rsidR="004D086D" w:rsidRPr="00040CCD">
        <w:rPr>
          <w:rFonts w:ascii="Arial" w:hAnsi="Arial" w:cs="Arial"/>
          <w:sz w:val="24"/>
          <w:szCs w:val="24"/>
          <w:lang w:val="cy-GB"/>
        </w:rPr>
        <w:t xml:space="preserve">) a'r canllawiau ychwanegol a ddarperir yn </w:t>
      </w:r>
      <w:r w:rsidR="0064412D" w:rsidRPr="00040CCD">
        <w:rPr>
          <w:rFonts w:ascii="Arial" w:hAnsi="Arial" w:cs="Arial"/>
          <w:sz w:val="24"/>
          <w:szCs w:val="24"/>
          <w:lang w:val="cy-GB"/>
        </w:rPr>
        <w:t>Atodiad A</w:t>
      </w:r>
      <w:r w:rsidR="004D086D" w:rsidRPr="00040CCD">
        <w:rPr>
          <w:rFonts w:ascii="Arial" w:hAnsi="Arial" w:cs="Arial"/>
          <w:sz w:val="24"/>
          <w:szCs w:val="24"/>
          <w:lang w:val="cy-GB"/>
        </w:rPr>
        <w:t xml:space="preserve"> i gefnogi'r gwarchodwr plant cofrestredig.</w:t>
      </w:r>
    </w:p>
    <w:p w14:paraId="26C00BBE" w14:textId="4751B4BA" w:rsidR="003A285B" w:rsidRPr="00040CCD" w:rsidRDefault="00D03EAA" w:rsidP="002751A1">
      <w:pPr>
        <w:pStyle w:val="Heading4"/>
        <w:rPr>
          <w:lang w:val="cy-GB"/>
        </w:rPr>
      </w:pPr>
      <w:r w:rsidRPr="00040CCD">
        <w:rPr>
          <w:lang w:val="cy-GB"/>
        </w:rPr>
        <w:t>Gwarchodwyr Plant - Safon 13.1(GP)-13.7(GP):</w:t>
      </w:r>
      <w:r w:rsidR="004D086D" w:rsidRPr="00040CCD">
        <w:rPr>
          <w:lang w:val="cy-GB"/>
        </w:rPr>
        <w:t xml:space="preserve"> </w:t>
      </w:r>
    </w:p>
    <w:p w14:paraId="248F0EE0" w14:textId="79C49177" w:rsidR="00D03EAA" w:rsidRPr="00040CCD" w:rsidRDefault="00D03EAA" w:rsidP="003E7B12">
      <w:pPr>
        <w:pStyle w:val="CommentText"/>
        <w:numPr>
          <w:ilvl w:val="0"/>
          <w:numId w:val="25"/>
        </w:numPr>
        <w:spacing w:before="240" w:line="276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Ydych chi’n cytuno y dylid cynnwys yr wybodaeth ychwanegol sydd wedi’i nodi yn y safonau ac Atodiad A mewn perthynas â chyflogi cynorthwywyr gwarchodwyr plant?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8"/>
        <w:gridCol w:w="1352"/>
        <w:gridCol w:w="1352"/>
        <w:gridCol w:w="1352"/>
        <w:gridCol w:w="1352"/>
        <w:gridCol w:w="1352"/>
      </w:tblGrid>
      <w:tr w:rsidR="005C7392" w:rsidRPr="00040CCD" w14:paraId="2E36FDB9" w14:textId="77777777" w:rsidTr="00B9527E">
        <w:tc>
          <w:tcPr>
            <w:tcW w:w="1408" w:type="dxa"/>
          </w:tcPr>
          <w:p w14:paraId="308F30D2" w14:textId="5CF4488A" w:rsidR="003A285B" w:rsidRPr="00040CCD" w:rsidRDefault="00FC2D0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1352" w:type="dxa"/>
          </w:tcPr>
          <w:p w14:paraId="0050B5FE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3362929D" w14:textId="726E724D" w:rsidR="003A285B" w:rsidRPr="00040CCD" w:rsidRDefault="00FC2D0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1352" w:type="dxa"/>
          </w:tcPr>
          <w:p w14:paraId="679F537F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66531BC8" w14:textId="22C98219" w:rsidR="003A285B" w:rsidRPr="00040CCD" w:rsidRDefault="00FC2D0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Ddim yn gwybod</w:t>
            </w:r>
          </w:p>
        </w:tc>
        <w:tc>
          <w:tcPr>
            <w:tcW w:w="1352" w:type="dxa"/>
          </w:tcPr>
          <w:p w14:paraId="1D5DB009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7392" w:rsidRPr="00040CCD" w14:paraId="30746F6E" w14:textId="77777777" w:rsidTr="00B9527E">
        <w:tc>
          <w:tcPr>
            <w:tcW w:w="8168" w:type="dxa"/>
            <w:gridSpan w:val="6"/>
          </w:tcPr>
          <w:p w14:paraId="1EAE626B" w14:textId="7EF67D2E" w:rsidR="003A285B" w:rsidRPr="00040CCD" w:rsidRDefault="00FC2D0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pam:</w:t>
            </w:r>
          </w:p>
          <w:p w14:paraId="230275F8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DE39B9C" w14:textId="4BEA57B1" w:rsidR="003A285B" w:rsidRPr="00040CCD" w:rsidRDefault="00FC2D0B" w:rsidP="003E7B12">
      <w:pPr>
        <w:pStyle w:val="CommentText"/>
        <w:numPr>
          <w:ilvl w:val="0"/>
          <w:numId w:val="25"/>
        </w:numPr>
        <w:spacing w:before="240" w:line="276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Ydych chi’n cytuno bod yr wybodaeth yn Atodiad A yn cynnwys yr holl wybodaeth berthnasol i gefnogi’r gwarchodwr plant i reoli cynorthwywr gwarchodwr plant a’i waith?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8"/>
        <w:gridCol w:w="1352"/>
        <w:gridCol w:w="1352"/>
        <w:gridCol w:w="1352"/>
        <w:gridCol w:w="1352"/>
        <w:gridCol w:w="1352"/>
      </w:tblGrid>
      <w:tr w:rsidR="005C7392" w:rsidRPr="00040CCD" w14:paraId="2039EC92" w14:textId="77777777" w:rsidTr="00B9527E">
        <w:tc>
          <w:tcPr>
            <w:tcW w:w="1408" w:type="dxa"/>
          </w:tcPr>
          <w:p w14:paraId="1FD5A8E8" w14:textId="7EB38C33" w:rsidR="003A285B" w:rsidRPr="00040CCD" w:rsidRDefault="00E32B52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1352" w:type="dxa"/>
          </w:tcPr>
          <w:p w14:paraId="62BDA239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20054BA9" w14:textId="39436193" w:rsidR="003A285B" w:rsidRPr="00040CCD" w:rsidRDefault="00E32B52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1352" w:type="dxa"/>
          </w:tcPr>
          <w:p w14:paraId="06345BE7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21B667AA" w14:textId="139C48FE" w:rsidR="003A285B" w:rsidRPr="00040CCD" w:rsidRDefault="00E32B52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Ddim yn gwybod</w:t>
            </w:r>
          </w:p>
        </w:tc>
        <w:tc>
          <w:tcPr>
            <w:tcW w:w="1352" w:type="dxa"/>
          </w:tcPr>
          <w:p w14:paraId="6DB3A7D1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7392" w:rsidRPr="00040CCD" w14:paraId="5EE2F17F" w14:textId="77777777" w:rsidTr="00B9527E">
        <w:tc>
          <w:tcPr>
            <w:tcW w:w="8168" w:type="dxa"/>
            <w:gridSpan w:val="6"/>
          </w:tcPr>
          <w:p w14:paraId="69356964" w14:textId="3D2B049F" w:rsidR="003A285B" w:rsidRPr="00040CCD" w:rsidRDefault="00E32B52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pam:</w:t>
            </w:r>
          </w:p>
          <w:p w14:paraId="4118FEB0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6EF8C36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35774F8" w14:textId="5D5D3501" w:rsidR="003A285B" w:rsidRPr="00040CCD" w:rsidRDefault="00E32B52" w:rsidP="003E7B12">
      <w:pPr>
        <w:pStyle w:val="CommentText"/>
        <w:numPr>
          <w:ilvl w:val="0"/>
          <w:numId w:val="25"/>
        </w:numPr>
        <w:spacing w:before="240" w:line="276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Oes gennych unrhyw sylwadau eraill ynghylch cynorthwywyr gwarchodwyr plant?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68"/>
      </w:tblGrid>
      <w:tr w:rsidR="005C7392" w:rsidRPr="00040CCD" w14:paraId="26DFCC52" w14:textId="77777777" w:rsidTr="00B9527E">
        <w:tc>
          <w:tcPr>
            <w:tcW w:w="8168" w:type="dxa"/>
          </w:tcPr>
          <w:p w14:paraId="6D8332E9" w14:textId="77777777" w:rsidR="003A285B" w:rsidRPr="00040CCD" w:rsidRDefault="00E32B52" w:rsidP="00E32B52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sylwadau ychwanegol yma:</w:t>
            </w:r>
          </w:p>
          <w:p w14:paraId="3D4385C1" w14:textId="77777777" w:rsidR="00E32B52" w:rsidRPr="00040CCD" w:rsidRDefault="00E32B52" w:rsidP="00E32B52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CBBEA32" w14:textId="77777777" w:rsidR="00E32B52" w:rsidRPr="00040CCD" w:rsidRDefault="00E32B52" w:rsidP="00E32B52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D7CC6B5" w14:textId="626F23C3" w:rsidR="00E32B52" w:rsidRPr="00040CCD" w:rsidRDefault="00E32B52" w:rsidP="00E32B52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59F2F5A" w14:textId="7EBA0ABD" w:rsidR="003A285B" w:rsidRPr="002751A1" w:rsidRDefault="004D086D" w:rsidP="003E7B12">
      <w:pPr>
        <w:pStyle w:val="Heading3"/>
        <w:numPr>
          <w:ilvl w:val="0"/>
          <w:numId w:val="24"/>
        </w:numPr>
        <w:ind w:left="426"/>
        <w:rPr>
          <w:rStyle w:val="Heading4Char"/>
        </w:rPr>
      </w:pPr>
      <w:proofErr w:type="spellStart"/>
      <w:r w:rsidRPr="002751A1">
        <w:rPr>
          <w:rStyle w:val="Heading4Char"/>
          <w:b/>
          <w:bCs/>
        </w:rPr>
        <w:t>Cwestiynau</w:t>
      </w:r>
      <w:proofErr w:type="spellEnd"/>
      <w:r w:rsidRPr="002751A1">
        <w:rPr>
          <w:rStyle w:val="Heading4Char"/>
          <w:b/>
          <w:bCs/>
        </w:rPr>
        <w:t>:</w:t>
      </w:r>
      <w:r w:rsidRPr="002751A1">
        <w:rPr>
          <w:rStyle w:val="Heading4Char"/>
        </w:rPr>
        <w:t xml:space="preserve"> </w:t>
      </w:r>
      <w:proofErr w:type="spellStart"/>
      <w:r w:rsidRPr="002751A1">
        <w:rPr>
          <w:rStyle w:val="Heading4Char"/>
        </w:rPr>
        <w:t>Cymwysterau</w:t>
      </w:r>
      <w:proofErr w:type="spellEnd"/>
      <w:r w:rsidRPr="002751A1">
        <w:rPr>
          <w:rStyle w:val="Heading4Char"/>
        </w:rPr>
        <w:t xml:space="preserve"> </w:t>
      </w:r>
      <w:proofErr w:type="spellStart"/>
      <w:r w:rsidRPr="002751A1">
        <w:rPr>
          <w:rStyle w:val="Heading4Char"/>
        </w:rPr>
        <w:t>gofal</w:t>
      </w:r>
      <w:proofErr w:type="spellEnd"/>
      <w:r w:rsidRPr="002751A1">
        <w:rPr>
          <w:rStyle w:val="Heading4Char"/>
        </w:rPr>
        <w:t xml:space="preserve"> plant ar gyfer darparwyr gofal dydd </w:t>
      </w:r>
    </w:p>
    <w:p w14:paraId="1DD64D24" w14:textId="77777777" w:rsidR="00F12133" w:rsidRPr="00040CCD" w:rsidRDefault="00E32B52" w:rsidP="00E32B52">
      <w:pPr>
        <w:pStyle w:val="CommentText"/>
        <w:spacing w:before="240" w:line="276" w:lineRule="auto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 xml:space="preserve">Nodwch a ydych yn cytuno â'r newidiadau arfaethedig i safon 13(GD) mewn perthynas </w:t>
      </w:r>
      <w:r w:rsidR="004D086D" w:rsidRPr="00040CCD">
        <w:rPr>
          <w:rFonts w:ascii="Arial" w:hAnsi="Arial" w:cs="Arial"/>
          <w:sz w:val="24"/>
          <w:szCs w:val="24"/>
          <w:lang w:val="cy-GB"/>
        </w:rPr>
        <w:t>â chymwysterau'r rhai sy'n gweithio mewn lleoliadau gofal dydd.</w:t>
      </w:r>
    </w:p>
    <w:p w14:paraId="2E78C46F" w14:textId="77777777" w:rsidR="00F12133" w:rsidRPr="00040CCD" w:rsidRDefault="00F12133" w:rsidP="002751A1">
      <w:pPr>
        <w:pStyle w:val="Heading4"/>
        <w:rPr>
          <w:lang w:val="cy-GB"/>
        </w:rPr>
      </w:pPr>
      <w:r w:rsidRPr="00040CCD">
        <w:rPr>
          <w:lang w:val="cy-GB"/>
        </w:rPr>
        <w:t>Staff Eraill (Cymwysterau) - Safon 13.10(GD):</w:t>
      </w:r>
    </w:p>
    <w:p w14:paraId="46E844AB" w14:textId="68F89D73" w:rsidR="003A285B" w:rsidRPr="00040CCD" w:rsidRDefault="00F12133" w:rsidP="003E7B12">
      <w:pPr>
        <w:pStyle w:val="CommentText"/>
        <w:numPr>
          <w:ilvl w:val="0"/>
          <w:numId w:val="26"/>
        </w:numPr>
        <w:spacing w:before="240" w:line="276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Ydych chi’n</w:t>
      </w:r>
      <w:r w:rsidR="004D086D" w:rsidRPr="00040CCD">
        <w:rPr>
          <w:rFonts w:ascii="Arial" w:hAnsi="Arial" w:cs="Arial"/>
          <w:sz w:val="24"/>
          <w:szCs w:val="24"/>
          <w:lang w:val="cy-GB"/>
        </w:rPr>
        <w:t xml:space="preserve"> </w:t>
      </w:r>
      <w:r w:rsidRPr="00040CCD">
        <w:rPr>
          <w:rFonts w:ascii="Arial" w:hAnsi="Arial" w:cs="Arial"/>
          <w:sz w:val="24"/>
          <w:szCs w:val="24"/>
          <w:lang w:val="cy-GB"/>
        </w:rPr>
        <w:t>cytuno â’r cynnig bod staff sy’n gweithio tuag at gymwysterau Lefel 2 a 3 yn cael eu cynnwys yn y cymarebau staffio mewn lleoliadau gofal dydd llawn?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8"/>
        <w:gridCol w:w="1352"/>
        <w:gridCol w:w="1352"/>
        <w:gridCol w:w="1352"/>
        <w:gridCol w:w="1352"/>
        <w:gridCol w:w="1352"/>
      </w:tblGrid>
      <w:tr w:rsidR="005C7392" w:rsidRPr="00040CCD" w14:paraId="56F1C67A" w14:textId="77777777" w:rsidTr="00B9527E">
        <w:tc>
          <w:tcPr>
            <w:tcW w:w="1408" w:type="dxa"/>
          </w:tcPr>
          <w:p w14:paraId="579F3E12" w14:textId="4157F239" w:rsidR="003A285B" w:rsidRPr="00040CCD" w:rsidRDefault="00F12133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1352" w:type="dxa"/>
          </w:tcPr>
          <w:p w14:paraId="131D0C3D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5C6B2F83" w14:textId="6B36EE3A" w:rsidR="003A285B" w:rsidRPr="00040CCD" w:rsidRDefault="00F12133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1352" w:type="dxa"/>
          </w:tcPr>
          <w:p w14:paraId="170AAD01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0F9BAEDF" w14:textId="49135ECA" w:rsidR="003A285B" w:rsidRPr="00040CCD" w:rsidRDefault="00F12133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Ddim yn gwybod</w:t>
            </w:r>
          </w:p>
        </w:tc>
        <w:tc>
          <w:tcPr>
            <w:tcW w:w="1352" w:type="dxa"/>
          </w:tcPr>
          <w:p w14:paraId="62905AA1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7392" w:rsidRPr="00040CCD" w14:paraId="75BD670D" w14:textId="77777777" w:rsidTr="00B9527E">
        <w:tc>
          <w:tcPr>
            <w:tcW w:w="8168" w:type="dxa"/>
            <w:gridSpan w:val="6"/>
          </w:tcPr>
          <w:p w14:paraId="1458170E" w14:textId="295AF4B4" w:rsidR="003A285B" w:rsidRPr="00040CCD" w:rsidRDefault="00F12133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pam:</w:t>
            </w:r>
          </w:p>
          <w:p w14:paraId="12793AAC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FCC9001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E27651D" w14:textId="2053C12B" w:rsidR="003A285B" w:rsidRPr="00040CCD" w:rsidRDefault="00F12133" w:rsidP="003E7B12">
      <w:pPr>
        <w:pStyle w:val="CommentText"/>
        <w:numPr>
          <w:ilvl w:val="0"/>
          <w:numId w:val="26"/>
        </w:numPr>
        <w:spacing w:before="240" w:line="276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Ydych chi’n cytuno â</w:t>
      </w:r>
      <w:r w:rsidR="00601667" w:rsidRPr="00040CCD">
        <w:rPr>
          <w:rFonts w:ascii="Arial" w:hAnsi="Arial" w:cs="Arial"/>
          <w:sz w:val="24"/>
          <w:szCs w:val="24"/>
          <w:lang w:val="cy-GB"/>
        </w:rPr>
        <w:t xml:space="preserve">’r </w:t>
      </w:r>
      <w:r w:rsidR="00BD78EA" w:rsidRPr="00040CCD">
        <w:rPr>
          <w:rFonts w:ascii="Arial" w:hAnsi="Arial" w:cs="Arial"/>
          <w:sz w:val="24"/>
          <w:szCs w:val="24"/>
          <w:lang w:val="cy-GB"/>
        </w:rPr>
        <w:t>g</w:t>
      </w:r>
      <w:r w:rsidR="00601667" w:rsidRPr="00040CCD">
        <w:rPr>
          <w:rFonts w:ascii="Arial" w:hAnsi="Arial" w:cs="Arial"/>
          <w:sz w:val="24"/>
          <w:szCs w:val="24"/>
          <w:lang w:val="cy-GB"/>
        </w:rPr>
        <w:t>anran o’r staff (20%) sy’n gweithio tuag at gymwysterau Lefel 2 a 3 y cynigir eu bod yn cael eu cynnwys yn y cymarebau staffio mewn lleoliadau gofal dydd llawn?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8"/>
        <w:gridCol w:w="1352"/>
        <w:gridCol w:w="1352"/>
        <w:gridCol w:w="1352"/>
        <w:gridCol w:w="1352"/>
        <w:gridCol w:w="1352"/>
      </w:tblGrid>
      <w:tr w:rsidR="005C7392" w:rsidRPr="00040CCD" w14:paraId="6C73DCF5" w14:textId="77777777" w:rsidTr="00B9527E">
        <w:tc>
          <w:tcPr>
            <w:tcW w:w="1408" w:type="dxa"/>
          </w:tcPr>
          <w:p w14:paraId="485F126E" w14:textId="6E56E5C7" w:rsidR="003A285B" w:rsidRPr="00040CCD" w:rsidRDefault="00BD78E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1352" w:type="dxa"/>
          </w:tcPr>
          <w:p w14:paraId="0252DA69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3F919675" w14:textId="3600160E" w:rsidR="003A285B" w:rsidRPr="00040CCD" w:rsidRDefault="00BD78E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1352" w:type="dxa"/>
          </w:tcPr>
          <w:p w14:paraId="4F45D5B4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45244B02" w14:textId="398F78AF" w:rsidR="003A285B" w:rsidRPr="00040CCD" w:rsidRDefault="00BD78E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Ddim yn gwybod</w:t>
            </w:r>
          </w:p>
        </w:tc>
        <w:tc>
          <w:tcPr>
            <w:tcW w:w="1352" w:type="dxa"/>
          </w:tcPr>
          <w:p w14:paraId="1C5E65CB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7392" w:rsidRPr="00040CCD" w14:paraId="261740F7" w14:textId="77777777" w:rsidTr="00B9527E">
        <w:tc>
          <w:tcPr>
            <w:tcW w:w="8168" w:type="dxa"/>
            <w:gridSpan w:val="6"/>
          </w:tcPr>
          <w:p w14:paraId="33F09665" w14:textId="47C40ED1" w:rsidR="003A285B" w:rsidRPr="00040CCD" w:rsidRDefault="00BD78E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pam:</w:t>
            </w:r>
          </w:p>
          <w:p w14:paraId="2FC6700B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AC5172E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52403F1" w14:textId="48264D30" w:rsidR="003A285B" w:rsidRPr="00040CCD" w:rsidRDefault="00BD78EA" w:rsidP="003E7B12">
      <w:pPr>
        <w:pStyle w:val="CommentText"/>
        <w:numPr>
          <w:ilvl w:val="0"/>
          <w:numId w:val="26"/>
        </w:numPr>
        <w:spacing w:before="240" w:line="276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A ddylai Llywodraeth Cymru ystyried yr elfen o ‘weithio tuag at gymhwyster’ ar gyfer lleoliadau eraill? Os felly, pa leoliadau? Yn eich barn chi, pa ganran o’r staff sy’n gweithio tuag at gymwysterau Lefel 2 a 3 y mae’n briodol eu cynnwys yn y cymarebau staffio?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22"/>
        <w:gridCol w:w="722"/>
        <w:gridCol w:w="426"/>
        <w:gridCol w:w="643"/>
        <w:gridCol w:w="425"/>
        <w:gridCol w:w="1044"/>
        <w:gridCol w:w="425"/>
        <w:gridCol w:w="2217"/>
      </w:tblGrid>
      <w:tr w:rsidR="005C7392" w:rsidRPr="00040CCD" w14:paraId="0B1678B4" w14:textId="77777777" w:rsidTr="00B9527E">
        <w:tc>
          <w:tcPr>
            <w:tcW w:w="2522" w:type="dxa"/>
          </w:tcPr>
          <w:p w14:paraId="31B827F1" w14:textId="6C416FB0" w:rsidR="003A285B" w:rsidRPr="00040CCD" w:rsidRDefault="00BD78EA" w:rsidP="00B9527E">
            <w:pPr>
              <w:pStyle w:val="CommentText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Lleoliad</w:t>
            </w:r>
          </w:p>
        </w:tc>
        <w:tc>
          <w:tcPr>
            <w:tcW w:w="3557" w:type="dxa"/>
            <w:gridSpan w:val="6"/>
          </w:tcPr>
          <w:p w14:paraId="00E117E7" w14:textId="0DAE2EBB" w:rsidR="003A285B" w:rsidRPr="00040CCD" w:rsidRDefault="00BD78EA" w:rsidP="00B9527E">
            <w:pPr>
              <w:pStyle w:val="CommentText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Cytuno</w:t>
            </w:r>
          </w:p>
        </w:tc>
        <w:tc>
          <w:tcPr>
            <w:tcW w:w="2217" w:type="dxa"/>
          </w:tcPr>
          <w:p w14:paraId="565EBA1B" w14:textId="2DFFBCF9" w:rsidR="003A285B" w:rsidRPr="00040CCD" w:rsidRDefault="00E5022A" w:rsidP="00B9527E">
            <w:pPr>
              <w:pStyle w:val="CommentText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% sy’n gweithio tuag at gymhwyster</w:t>
            </w:r>
          </w:p>
        </w:tc>
      </w:tr>
      <w:tr w:rsidR="00E5022A" w:rsidRPr="00040CCD" w14:paraId="4B50B653" w14:textId="77777777" w:rsidTr="00B9527E">
        <w:tc>
          <w:tcPr>
            <w:tcW w:w="2522" w:type="dxa"/>
          </w:tcPr>
          <w:p w14:paraId="782136A0" w14:textId="6D7DA971" w:rsidR="003A285B" w:rsidRPr="00040CCD" w:rsidRDefault="00E5022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Gofal Sesiynol</w:t>
            </w:r>
          </w:p>
        </w:tc>
        <w:tc>
          <w:tcPr>
            <w:tcW w:w="722" w:type="dxa"/>
          </w:tcPr>
          <w:p w14:paraId="2D39A2E5" w14:textId="5810A428" w:rsidR="003A285B" w:rsidRPr="00040CCD" w:rsidRDefault="00E5022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426" w:type="dxa"/>
          </w:tcPr>
          <w:p w14:paraId="172AEDF5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67" w:type="dxa"/>
          </w:tcPr>
          <w:p w14:paraId="64F77D69" w14:textId="75DDA186" w:rsidR="003A285B" w:rsidRPr="00040CCD" w:rsidRDefault="00E5022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425" w:type="dxa"/>
          </w:tcPr>
          <w:p w14:paraId="059301D6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92" w:type="dxa"/>
          </w:tcPr>
          <w:p w14:paraId="73BA164D" w14:textId="3B39A8DE" w:rsidR="003A285B" w:rsidRPr="00040CCD" w:rsidRDefault="00E5022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Ddim yn gwybod</w:t>
            </w:r>
          </w:p>
        </w:tc>
        <w:tc>
          <w:tcPr>
            <w:tcW w:w="425" w:type="dxa"/>
          </w:tcPr>
          <w:p w14:paraId="44F68494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17" w:type="dxa"/>
          </w:tcPr>
          <w:p w14:paraId="4048FE4D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5022A" w:rsidRPr="00040CCD" w14:paraId="35A722A2" w14:textId="77777777" w:rsidTr="00B9527E">
        <w:tc>
          <w:tcPr>
            <w:tcW w:w="2522" w:type="dxa"/>
          </w:tcPr>
          <w:p w14:paraId="726F6CA2" w14:textId="4A3DAF9C" w:rsidR="003A285B" w:rsidRPr="00040CCD" w:rsidRDefault="00E5022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Chwarae Mynediad Agored</w:t>
            </w:r>
          </w:p>
        </w:tc>
        <w:tc>
          <w:tcPr>
            <w:tcW w:w="722" w:type="dxa"/>
          </w:tcPr>
          <w:p w14:paraId="37A784EE" w14:textId="64B45D6D" w:rsidR="003A285B" w:rsidRPr="00040CCD" w:rsidRDefault="00E5022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426" w:type="dxa"/>
          </w:tcPr>
          <w:p w14:paraId="30A35E87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67" w:type="dxa"/>
          </w:tcPr>
          <w:p w14:paraId="066E2023" w14:textId="74D9537C" w:rsidR="003A285B" w:rsidRPr="00040CCD" w:rsidRDefault="00E5022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425" w:type="dxa"/>
          </w:tcPr>
          <w:p w14:paraId="49D38FF1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92" w:type="dxa"/>
          </w:tcPr>
          <w:p w14:paraId="5445F75A" w14:textId="73EFF0BC" w:rsidR="003A285B" w:rsidRPr="00040CCD" w:rsidRDefault="00E5022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Ddim yn gwybod</w:t>
            </w:r>
          </w:p>
        </w:tc>
        <w:tc>
          <w:tcPr>
            <w:tcW w:w="425" w:type="dxa"/>
          </w:tcPr>
          <w:p w14:paraId="1B2F19A1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17" w:type="dxa"/>
          </w:tcPr>
          <w:p w14:paraId="78F6F879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5022A" w:rsidRPr="00040CCD" w14:paraId="0B07A397" w14:textId="77777777" w:rsidTr="00B9527E">
        <w:tc>
          <w:tcPr>
            <w:tcW w:w="2522" w:type="dxa"/>
          </w:tcPr>
          <w:p w14:paraId="67E8713F" w14:textId="50127AB8" w:rsidR="003A285B" w:rsidRPr="00040CCD" w:rsidRDefault="00E5022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Arall (nodwch beth)</w:t>
            </w:r>
          </w:p>
        </w:tc>
        <w:tc>
          <w:tcPr>
            <w:tcW w:w="722" w:type="dxa"/>
          </w:tcPr>
          <w:p w14:paraId="5B4D7A44" w14:textId="5D23F07B" w:rsidR="003A285B" w:rsidRPr="00040CCD" w:rsidRDefault="00E5022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426" w:type="dxa"/>
          </w:tcPr>
          <w:p w14:paraId="4658709F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67" w:type="dxa"/>
          </w:tcPr>
          <w:p w14:paraId="49E56F82" w14:textId="3AFEB11A" w:rsidR="003A285B" w:rsidRPr="00040CCD" w:rsidRDefault="00E5022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425" w:type="dxa"/>
          </w:tcPr>
          <w:p w14:paraId="01F3AFB6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92" w:type="dxa"/>
          </w:tcPr>
          <w:p w14:paraId="7CA898A7" w14:textId="6BB688C7" w:rsidR="003A285B" w:rsidRPr="00040CCD" w:rsidRDefault="00E5022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Ddim yn gwybod</w:t>
            </w:r>
          </w:p>
        </w:tc>
        <w:tc>
          <w:tcPr>
            <w:tcW w:w="425" w:type="dxa"/>
          </w:tcPr>
          <w:p w14:paraId="6AF54012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17" w:type="dxa"/>
          </w:tcPr>
          <w:p w14:paraId="5DA7D79E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7392" w:rsidRPr="00040CCD" w14:paraId="49457224" w14:textId="77777777" w:rsidTr="00B9527E">
        <w:tc>
          <w:tcPr>
            <w:tcW w:w="8296" w:type="dxa"/>
            <w:gridSpan w:val="8"/>
          </w:tcPr>
          <w:p w14:paraId="3F1B8D81" w14:textId="08BC0248" w:rsidR="003A285B" w:rsidRPr="00040CCD" w:rsidRDefault="00E5022A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pam:</w:t>
            </w:r>
          </w:p>
          <w:p w14:paraId="1F1069CD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3B7B271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838A7CC" w14:textId="47950E73" w:rsidR="003A285B" w:rsidRPr="00040CCD" w:rsidRDefault="00E5022A" w:rsidP="003E7B12">
      <w:pPr>
        <w:pStyle w:val="CommentText"/>
        <w:numPr>
          <w:ilvl w:val="0"/>
          <w:numId w:val="26"/>
        </w:numPr>
        <w:spacing w:before="240" w:line="276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Oes gennych unrhyw sylwadau eraill ynghylch cymwysterau gofal plant ar gyfer gofal dydd?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68"/>
      </w:tblGrid>
      <w:tr w:rsidR="005C7392" w:rsidRPr="00040CCD" w14:paraId="5A00307B" w14:textId="77777777" w:rsidTr="00B9527E">
        <w:tc>
          <w:tcPr>
            <w:tcW w:w="8168" w:type="dxa"/>
          </w:tcPr>
          <w:p w14:paraId="2EEA81A8" w14:textId="77777777" w:rsidR="00E5022A" w:rsidRPr="00040CCD" w:rsidRDefault="00E5022A" w:rsidP="00E5022A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sylwadau ychwanegol yma:</w:t>
            </w:r>
          </w:p>
          <w:p w14:paraId="0089F2FD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F786D26" w14:textId="77777777" w:rsidR="003A285B" w:rsidRPr="00040CCD" w:rsidRDefault="003A285B" w:rsidP="00B9527E">
            <w:pPr>
              <w:pStyle w:val="CommentText"/>
              <w:spacing w:after="1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DE75ADC" w14:textId="22F94D0D" w:rsidR="003A285B" w:rsidRPr="00DC1788" w:rsidRDefault="004D086D" w:rsidP="003E7B12">
      <w:pPr>
        <w:pStyle w:val="Heading3"/>
        <w:numPr>
          <w:ilvl w:val="0"/>
          <w:numId w:val="24"/>
        </w:numPr>
        <w:ind w:left="426"/>
        <w:rPr>
          <w:rStyle w:val="Heading4Char"/>
        </w:rPr>
      </w:pPr>
      <w:proofErr w:type="spellStart"/>
      <w:r w:rsidRPr="00DC1788">
        <w:rPr>
          <w:rStyle w:val="Heading4Char"/>
          <w:b/>
          <w:bCs/>
        </w:rPr>
        <w:t>Cwestiynau</w:t>
      </w:r>
      <w:proofErr w:type="spellEnd"/>
      <w:r w:rsidRPr="00DC1788">
        <w:rPr>
          <w:rStyle w:val="Heading4Char"/>
          <w:b/>
          <w:bCs/>
        </w:rPr>
        <w:t>:</w:t>
      </w:r>
      <w:r w:rsidRPr="00DC1788">
        <w:rPr>
          <w:rStyle w:val="Heading4Char"/>
        </w:rPr>
        <w:t xml:space="preserve"> </w:t>
      </w:r>
      <w:r w:rsidR="006D116B" w:rsidRPr="00DC1788">
        <w:rPr>
          <w:rStyle w:val="Heading4Char"/>
        </w:rPr>
        <w:t xml:space="preserve">Staff </w:t>
      </w:r>
      <w:proofErr w:type="spellStart"/>
      <w:r w:rsidR="006D116B" w:rsidRPr="00DC1788">
        <w:rPr>
          <w:rStyle w:val="Heading4Char"/>
        </w:rPr>
        <w:t>ychwaneg</w:t>
      </w:r>
      <w:r w:rsidRPr="00DC1788">
        <w:rPr>
          <w:rStyle w:val="Heading4Char"/>
        </w:rPr>
        <w:t>ol</w:t>
      </w:r>
      <w:proofErr w:type="spellEnd"/>
      <w:r w:rsidRPr="00DC1788">
        <w:rPr>
          <w:rStyle w:val="Heading4Char"/>
        </w:rPr>
        <w:t xml:space="preserve"> </w:t>
      </w:r>
    </w:p>
    <w:p w14:paraId="1F9588B5" w14:textId="7375D954" w:rsidR="003A285B" w:rsidRPr="00040CCD" w:rsidRDefault="006D116B" w:rsidP="006D116B">
      <w:pPr>
        <w:pStyle w:val="CommentText"/>
        <w:spacing w:before="240" w:line="276" w:lineRule="auto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Nodwch a ydych yn cytuno â'r newidiadau arfaethedig ar gyfer lleoliadau gofal dydd llawn sydd wedi’u cofrestru</w:t>
      </w:r>
      <w:r w:rsidR="004D086D" w:rsidRPr="00040CCD">
        <w:rPr>
          <w:rFonts w:ascii="Arial" w:hAnsi="Arial" w:cs="Arial"/>
          <w:sz w:val="24"/>
          <w:szCs w:val="24"/>
          <w:lang w:val="cy-GB"/>
        </w:rPr>
        <w:t xml:space="preserve"> ar gyfer 20 neu fwy o blant. </w:t>
      </w:r>
    </w:p>
    <w:p w14:paraId="0B1F6C2C" w14:textId="3302948B" w:rsidR="00797AC9" w:rsidRPr="00040CCD" w:rsidRDefault="00797AC9" w:rsidP="00DC1788">
      <w:pPr>
        <w:pStyle w:val="Heading4"/>
        <w:rPr>
          <w:lang w:val="cy-GB"/>
        </w:rPr>
      </w:pPr>
      <w:r w:rsidRPr="00040CCD">
        <w:rPr>
          <w:lang w:val="cy-GB"/>
        </w:rPr>
        <w:t>Cymarebau Staffio (Gofal Dydd) - Safon 15.1(</w:t>
      </w:r>
      <w:r w:rsidR="00E40734" w:rsidRPr="00040CCD">
        <w:rPr>
          <w:lang w:val="cy-GB"/>
        </w:rPr>
        <w:t>GD</w:t>
      </w:r>
      <w:r w:rsidRPr="00040CCD">
        <w:rPr>
          <w:lang w:val="cy-GB"/>
        </w:rPr>
        <w:t>)</w:t>
      </w:r>
      <w:r w:rsidR="00E40734" w:rsidRPr="00040CCD">
        <w:rPr>
          <w:lang w:val="cy-GB"/>
        </w:rPr>
        <w:t>-</w:t>
      </w:r>
      <w:r w:rsidRPr="00040CCD">
        <w:rPr>
          <w:lang w:val="cy-GB"/>
        </w:rPr>
        <w:t>15.6(</w:t>
      </w:r>
      <w:r w:rsidR="00E40734" w:rsidRPr="00040CCD">
        <w:rPr>
          <w:lang w:val="cy-GB"/>
        </w:rPr>
        <w:t>G</w:t>
      </w:r>
      <w:r w:rsidRPr="00040CCD">
        <w:rPr>
          <w:lang w:val="cy-GB"/>
        </w:rPr>
        <w:t>D):</w:t>
      </w:r>
    </w:p>
    <w:p w14:paraId="050968AC" w14:textId="50DA2BD0" w:rsidR="00E40734" w:rsidRPr="00040CCD" w:rsidRDefault="00E40734" w:rsidP="003E7B12">
      <w:pPr>
        <w:pStyle w:val="CommentText"/>
        <w:numPr>
          <w:ilvl w:val="0"/>
          <w:numId w:val="27"/>
        </w:numPr>
        <w:spacing w:before="240" w:line="276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bCs/>
          <w:sz w:val="24"/>
          <w:szCs w:val="24"/>
          <w:lang w:val="cy-GB"/>
        </w:rPr>
        <w:t xml:space="preserve">Ydych chi’n cytuno â’r cynnig i </w:t>
      </w:r>
      <w:r w:rsidR="002C279B" w:rsidRPr="00040CCD">
        <w:rPr>
          <w:rFonts w:ascii="Arial" w:hAnsi="Arial" w:cs="Arial"/>
          <w:bCs/>
          <w:sz w:val="24"/>
          <w:szCs w:val="24"/>
          <w:lang w:val="cy-GB"/>
        </w:rPr>
        <w:t>ddileu’r</w:t>
      </w:r>
      <w:r w:rsidRPr="00040CCD">
        <w:rPr>
          <w:rFonts w:ascii="Arial" w:hAnsi="Arial" w:cs="Arial"/>
          <w:bCs/>
          <w:sz w:val="24"/>
          <w:szCs w:val="24"/>
          <w:lang w:val="cy-GB"/>
        </w:rPr>
        <w:t xml:space="preserve"> safon sy’n ei gwneud yn ofynnol i leoliadau gofal dydd llawn sydd wedi’u cofrestru ar gyfer 20 neu fwy o blant </w:t>
      </w:r>
      <w:r w:rsidR="00652053" w:rsidRPr="00040CCD">
        <w:rPr>
          <w:rFonts w:ascii="Arial" w:hAnsi="Arial" w:cs="Arial"/>
          <w:bCs/>
          <w:sz w:val="24"/>
          <w:szCs w:val="24"/>
          <w:lang w:val="cy-GB"/>
        </w:rPr>
        <w:t>beidio â chyfrif rheolwyr cymwys yn eu cymarebau staffio?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8"/>
        <w:gridCol w:w="1352"/>
        <w:gridCol w:w="1352"/>
        <w:gridCol w:w="1352"/>
        <w:gridCol w:w="1352"/>
        <w:gridCol w:w="1352"/>
      </w:tblGrid>
      <w:tr w:rsidR="005C7392" w:rsidRPr="00040CCD" w14:paraId="0B67BE55" w14:textId="77777777" w:rsidTr="00B9527E">
        <w:tc>
          <w:tcPr>
            <w:tcW w:w="1408" w:type="dxa"/>
          </w:tcPr>
          <w:p w14:paraId="46AA58FA" w14:textId="3F17A03A" w:rsidR="003A285B" w:rsidRPr="00040CCD" w:rsidRDefault="00652053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1352" w:type="dxa"/>
          </w:tcPr>
          <w:p w14:paraId="102444C4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5A6ED3CA" w14:textId="3A89279B" w:rsidR="003A285B" w:rsidRPr="00040CCD" w:rsidRDefault="00652053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1352" w:type="dxa"/>
          </w:tcPr>
          <w:p w14:paraId="68BFDC40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2371645C" w14:textId="79D1BE64" w:rsidR="003A285B" w:rsidRPr="00040CCD" w:rsidRDefault="00652053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Ddim yn gwybod</w:t>
            </w:r>
          </w:p>
        </w:tc>
        <w:tc>
          <w:tcPr>
            <w:tcW w:w="1352" w:type="dxa"/>
          </w:tcPr>
          <w:p w14:paraId="5023E07B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7392" w:rsidRPr="00040CCD" w14:paraId="11579E7A" w14:textId="77777777" w:rsidTr="00B9527E">
        <w:tc>
          <w:tcPr>
            <w:tcW w:w="8168" w:type="dxa"/>
            <w:gridSpan w:val="6"/>
          </w:tcPr>
          <w:p w14:paraId="25FD68B8" w14:textId="37EDB4F4" w:rsidR="003A285B" w:rsidRPr="00040CCD" w:rsidRDefault="00652053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pam:</w:t>
            </w:r>
          </w:p>
          <w:p w14:paraId="05A72A46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0D6138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9676EFB" w14:textId="347DD779" w:rsidR="003A285B" w:rsidRPr="00DC1788" w:rsidRDefault="00652053" w:rsidP="003E7B12">
      <w:pPr>
        <w:pStyle w:val="CommentText"/>
        <w:numPr>
          <w:ilvl w:val="0"/>
          <w:numId w:val="27"/>
        </w:numPr>
        <w:spacing w:before="240" w:line="276" w:lineRule="auto"/>
        <w:ind w:hanging="720"/>
        <w:rPr>
          <w:rFonts w:ascii="Arial" w:hAnsi="Arial" w:cs="Arial"/>
          <w:bCs/>
          <w:sz w:val="24"/>
          <w:szCs w:val="24"/>
          <w:lang w:val="cy-GB"/>
        </w:rPr>
      </w:pPr>
      <w:r w:rsidRPr="00DC1788">
        <w:rPr>
          <w:rFonts w:ascii="Arial" w:hAnsi="Arial" w:cs="Arial"/>
          <w:bCs/>
          <w:sz w:val="24"/>
          <w:szCs w:val="24"/>
          <w:lang w:val="cy-GB"/>
        </w:rPr>
        <w:t xml:space="preserve">Ydych chi’n cytuno </w:t>
      </w:r>
      <w:r w:rsidR="003E5C21" w:rsidRPr="00DC1788">
        <w:rPr>
          <w:rFonts w:ascii="Arial" w:hAnsi="Arial" w:cs="Arial"/>
          <w:bCs/>
          <w:sz w:val="24"/>
          <w:szCs w:val="24"/>
          <w:lang w:val="cy-GB"/>
        </w:rPr>
        <w:t>bod y di</w:t>
      </w:r>
      <w:r w:rsidRPr="00DC1788">
        <w:rPr>
          <w:rFonts w:ascii="Arial" w:hAnsi="Arial" w:cs="Arial"/>
          <w:bCs/>
          <w:sz w:val="24"/>
          <w:szCs w:val="24"/>
          <w:lang w:val="cy-GB"/>
        </w:rPr>
        <w:t>wygiadau i safon 15.6(GD) yn rhoi digon o eglurder ynghylch sut gall lleoliadau reoli cymarebau pan fo gofyn i staff dreulio amser ar dasgau eraill?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8"/>
        <w:gridCol w:w="1352"/>
        <w:gridCol w:w="1352"/>
        <w:gridCol w:w="1352"/>
        <w:gridCol w:w="1352"/>
        <w:gridCol w:w="1352"/>
      </w:tblGrid>
      <w:tr w:rsidR="005C7392" w:rsidRPr="00040CCD" w14:paraId="1360099C" w14:textId="77777777" w:rsidTr="00B9527E">
        <w:tc>
          <w:tcPr>
            <w:tcW w:w="1408" w:type="dxa"/>
          </w:tcPr>
          <w:p w14:paraId="40198A05" w14:textId="5826D872" w:rsidR="003A285B" w:rsidRPr="00040CCD" w:rsidRDefault="003E5C21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1352" w:type="dxa"/>
          </w:tcPr>
          <w:p w14:paraId="2ED0BECE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1934A846" w14:textId="74890B61" w:rsidR="003A285B" w:rsidRPr="00040CCD" w:rsidRDefault="003E5C21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1352" w:type="dxa"/>
          </w:tcPr>
          <w:p w14:paraId="14284B31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68D94E65" w14:textId="3D264901" w:rsidR="003A285B" w:rsidRPr="00040CCD" w:rsidRDefault="003E5C21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Ddim yn gwybod</w:t>
            </w:r>
          </w:p>
        </w:tc>
        <w:tc>
          <w:tcPr>
            <w:tcW w:w="1352" w:type="dxa"/>
          </w:tcPr>
          <w:p w14:paraId="73A17059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7392" w:rsidRPr="00040CCD" w14:paraId="11BD41AD" w14:textId="77777777" w:rsidTr="00B9527E">
        <w:tc>
          <w:tcPr>
            <w:tcW w:w="8168" w:type="dxa"/>
            <w:gridSpan w:val="6"/>
          </w:tcPr>
          <w:p w14:paraId="665D6223" w14:textId="11BE1AB9" w:rsidR="003A285B" w:rsidRPr="00040CCD" w:rsidRDefault="003E5C21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pam:</w:t>
            </w:r>
          </w:p>
          <w:p w14:paraId="278AC8F6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4C3C98" w14:textId="77777777" w:rsidR="003A285B" w:rsidRPr="00040CCD" w:rsidRDefault="003A285B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48D5501" w14:textId="5AC000FE" w:rsidR="003A285B" w:rsidRPr="00DC1788" w:rsidRDefault="003E5C21" w:rsidP="003E7B12">
      <w:pPr>
        <w:pStyle w:val="CommentText"/>
        <w:numPr>
          <w:ilvl w:val="0"/>
          <w:numId w:val="27"/>
        </w:numPr>
        <w:spacing w:before="240" w:line="276" w:lineRule="auto"/>
        <w:ind w:hanging="720"/>
        <w:rPr>
          <w:rFonts w:ascii="Arial" w:hAnsi="Arial" w:cs="Arial"/>
          <w:bCs/>
          <w:sz w:val="24"/>
          <w:szCs w:val="24"/>
          <w:lang w:val="cy-GB"/>
        </w:rPr>
      </w:pPr>
      <w:r w:rsidRPr="00DC1788">
        <w:rPr>
          <w:rFonts w:ascii="Arial" w:hAnsi="Arial" w:cs="Arial"/>
          <w:bCs/>
          <w:sz w:val="24"/>
          <w:szCs w:val="24"/>
          <w:lang w:val="cy-GB"/>
        </w:rPr>
        <w:t>Oes gennych unrhyw sylwadau eraill ynghylch cymarebau staffio mewn lleoliadau gofal dydd?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68"/>
      </w:tblGrid>
      <w:tr w:rsidR="005C7392" w:rsidRPr="00040CCD" w14:paraId="15B99D11" w14:textId="77777777" w:rsidTr="00B9527E">
        <w:tc>
          <w:tcPr>
            <w:tcW w:w="8168" w:type="dxa"/>
          </w:tcPr>
          <w:p w14:paraId="5D02C1F5" w14:textId="6D6E2151" w:rsidR="003A285B" w:rsidRPr="00040CCD" w:rsidRDefault="00A745AE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sylwadau ychwanegol yma:</w:t>
            </w:r>
          </w:p>
          <w:p w14:paraId="4DD7AF7E" w14:textId="77777777" w:rsidR="003A285B" w:rsidRPr="00040CCD" w:rsidRDefault="003A285B" w:rsidP="00B9527E">
            <w:pPr>
              <w:pStyle w:val="CommentText"/>
              <w:spacing w:after="1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674464B" w14:textId="77777777" w:rsidR="003A285B" w:rsidRPr="00040CCD" w:rsidRDefault="003A285B" w:rsidP="00B9527E">
            <w:pPr>
              <w:pStyle w:val="CommentText"/>
              <w:spacing w:after="1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B4C45EB" w14:textId="16BBC944" w:rsidR="00826709" w:rsidRPr="00DC1788" w:rsidRDefault="004D086D" w:rsidP="003E7B12">
      <w:pPr>
        <w:pStyle w:val="Heading3"/>
        <w:numPr>
          <w:ilvl w:val="0"/>
          <w:numId w:val="24"/>
        </w:numPr>
        <w:ind w:left="426"/>
        <w:rPr>
          <w:rStyle w:val="Heading4Char"/>
        </w:rPr>
      </w:pPr>
      <w:r w:rsidRPr="00DC1788">
        <w:rPr>
          <w:rStyle w:val="Heading4Char"/>
          <w:b/>
          <w:bCs/>
        </w:rPr>
        <w:t>Cwestiynau:</w:t>
      </w:r>
      <w:r w:rsidRPr="00DC1788">
        <w:rPr>
          <w:rStyle w:val="Heading4Char"/>
        </w:rPr>
        <w:t xml:space="preserve"> Ansawdd </w:t>
      </w:r>
    </w:p>
    <w:p w14:paraId="3FFE6069" w14:textId="77777777" w:rsidR="00F46B1F" w:rsidRPr="00040CCD" w:rsidRDefault="00F46B1F" w:rsidP="00F46B1F">
      <w:pPr>
        <w:pStyle w:val="CommentText"/>
        <w:spacing w:before="240" w:line="276" w:lineRule="auto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Nodwch a ydych yn cytuno â’r cynnig i ehangu’r Safon Ansawdd.</w:t>
      </w:r>
    </w:p>
    <w:p w14:paraId="082305BE" w14:textId="168E7B7C" w:rsidR="00826709" w:rsidRPr="00040CCD" w:rsidRDefault="00F46B1F" w:rsidP="00DC1788">
      <w:pPr>
        <w:pStyle w:val="Heading4"/>
        <w:rPr>
          <w:lang w:val="cy-GB"/>
        </w:rPr>
      </w:pPr>
      <w:r w:rsidRPr="00040CCD">
        <w:rPr>
          <w:lang w:val="cy-GB"/>
        </w:rPr>
        <w:t>Ansawdd - Safon 18.1-18.5</w:t>
      </w:r>
      <w:r w:rsidR="004D086D" w:rsidRPr="00040CCD">
        <w:rPr>
          <w:highlight w:val="magenta"/>
          <w:lang w:val="cy-GB"/>
        </w:rPr>
        <w:t xml:space="preserve"> </w:t>
      </w:r>
    </w:p>
    <w:p w14:paraId="7323F280" w14:textId="1FF1868A" w:rsidR="00F46B1F" w:rsidRPr="00040CCD" w:rsidRDefault="00F46B1F" w:rsidP="003E7B12">
      <w:pPr>
        <w:pStyle w:val="CommentText"/>
        <w:numPr>
          <w:ilvl w:val="0"/>
          <w:numId w:val="28"/>
        </w:numPr>
        <w:spacing w:before="240" w:line="276" w:lineRule="auto"/>
        <w:ind w:hanging="720"/>
        <w:rPr>
          <w:rFonts w:ascii="Arial" w:hAnsi="Arial" w:cs="Arial"/>
          <w:bCs/>
          <w:sz w:val="24"/>
          <w:szCs w:val="24"/>
          <w:lang w:val="cy-GB"/>
        </w:rPr>
      </w:pPr>
      <w:r w:rsidRPr="00040CCD">
        <w:rPr>
          <w:rFonts w:ascii="Arial" w:hAnsi="Arial" w:cs="Arial"/>
          <w:bCs/>
          <w:sz w:val="24"/>
          <w:szCs w:val="24"/>
          <w:lang w:val="cy-GB"/>
        </w:rPr>
        <w:t>Ydych chi’n cytuno</w:t>
      </w:r>
      <w:r w:rsidR="00D63AD0" w:rsidRPr="00040CCD">
        <w:rPr>
          <w:rFonts w:ascii="Arial" w:hAnsi="Arial" w:cs="Arial"/>
          <w:bCs/>
          <w:sz w:val="24"/>
          <w:szCs w:val="24"/>
          <w:lang w:val="cy-GB"/>
        </w:rPr>
        <w:t xml:space="preserve"> bod yr wybodaeth ehangach sydd wedi’i nodi yn y fersiwn a gynigir o Safon 18 yn cefnogi gwelliant parhaus gwasanaethau gofal plant o ansawdd?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8"/>
        <w:gridCol w:w="1352"/>
        <w:gridCol w:w="1352"/>
        <w:gridCol w:w="1352"/>
        <w:gridCol w:w="1352"/>
        <w:gridCol w:w="1352"/>
      </w:tblGrid>
      <w:tr w:rsidR="005C7392" w:rsidRPr="00040CCD" w14:paraId="321C0E0F" w14:textId="77777777" w:rsidTr="00B9527E">
        <w:tc>
          <w:tcPr>
            <w:tcW w:w="1408" w:type="dxa"/>
          </w:tcPr>
          <w:p w14:paraId="429FF46F" w14:textId="2454BB91" w:rsidR="00826709" w:rsidRPr="00040CCD" w:rsidRDefault="00D63AD0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1352" w:type="dxa"/>
          </w:tcPr>
          <w:p w14:paraId="0D7118D3" w14:textId="77777777" w:rsidR="00826709" w:rsidRPr="00040CCD" w:rsidRDefault="0082670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46D2099A" w14:textId="218EA0D6" w:rsidR="00826709" w:rsidRPr="00040CCD" w:rsidRDefault="00D63AD0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1352" w:type="dxa"/>
          </w:tcPr>
          <w:p w14:paraId="02C74692" w14:textId="77777777" w:rsidR="00826709" w:rsidRPr="00040CCD" w:rsidRDefault="0082670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31EAF88D" w14:textId="4A1C4FD8" w:rsidR="00826709" w:rsidRPr="00040CCD" w:rsidRDefault="00D63AD0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Ddim yn gwybod</w:t>
            </w:r>
          </w:p>
        </w:tc>
        <w:tc>
          <w:tcPr>
            <w:tcW w:w="1352" w:type="dxa"/>
          </w:tcPr>
          <w:p w14:paraId="1E4E04D4" w14:textId="77777777" w:rsidR="00826709" w:rsidRPr="00040CCD" w:rsidRDefault="0082670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7392" w:rsidRPr="00040CCD" w14:paraId="7D82D8BE" w14:textId="77777777" w:rsidTr="00B9527E">
        <w:tc>
          <w:tcPr>
            <w:tcW w:w="8168" w:type="dxa"/>
            <w:gridSpan w:val="6"/>
          </w:tcPr>
          <w:p w14:paraId="79543581" w14:textId="7D0C4246" w:rsidR="00826709" w:rsidRPr="00040CCD" w:rsidRDefault="00D63AD0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pam:</w:t>
            </w:r>
          </w:p>
          <w:p w14:paraId="2E9590D2" w14:textId="77777777" w:rsidR="00826709" w:rsidRPr="00040CCD" w:rsidRDefault="0082670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AE1A4FA" w14:textId="77777777" w:rsidR="00826709" w:rsidRPr="00040CCD" w:rsidRDefault="0082670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DB361EB" w14:textId="4BA9ACDA" w:rsidR="00826709" w:rsidRPr="00DC1788" w:rsidRDefault="00A92895" w:rsidP="003E7B12">
      <w:pPr>
        <w:pStyle w:val="CommentText"/>
        <w:numPr>
          <w:ilvl w:val="0"/>
          <w:numId w:val="28"/>
        </w:numPr>
        <w:spacing w:before="240" w:line="276" w:lineRule="auto"/>
        <w:ind w:hanging="720"/>
        <w:rPr>
          <w:rFonts w:ascii="Arial" w:hAnsi="Arial" w:cs="Arial"/>
          <w:bCs/>
          <w:sz w:val="24"/>
          <w:szCs w:val="24"/>
          <w:lang w:val="cy-GB"/>
        </w:rPr>
      </w:pPr>
      <w:r w:rsidRPr="00DC1788">
        <w:rPr>
          <w:rFonts w:ascii="Arial" w:hAnsi="Arial" w:cs="Arial"/>
          <w:bCs/>
          <w:sz w:val="24"/>
          <w:szCs w:val="24"/>
          <w:lang w:val="cy-GB"/>
        </w:rPr>
        <w:t>Oes gennych unrhyw sylwadau eraill ynghylch Ansawdd?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68"/>
      </w:tblGrid>
      <w:tr w:rsidR="005C7392" w:rsidRPr="00040CCD" w14:paraId="5F4E1520" w14:textId="77777777" w:rsidTr="00B9527E">
        <w:tc>
          <w:tcPr>
            <w:tcW w:w="8168" w:type="dxa"/>
          </w:tcPr>
          <w:p w14:paraId="10C338C5" w14:textId="77777777" w:rsidR="00A92895" w:rsidRPr="00040CCD" w:rsidRDefault="00A92895" w:rsidP="00A92895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sylwadau ychwanegol yma:</w:t>
            </w:r>
          </w:p>
          <w:p w14:paraId="15C07134" w14:textId="77777777" w:rsidR="00826709" w:rsidRPr="00040CCD" w:rsidRDefault="0082670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C3A30C" w14:textId="77777777" w:rsidR="00826709" w:rsidRPr="00040CCD" w:rsidRDefault="00826709" w:rsidP="00B9527E">
            <w:pPr>
              <w:pStyle w:val="CommentText"/>
              <w:spacing w:after="1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652BDF3" w14:textId="77777777" w:rsidR="00826709" w:rsidRPr="00040CCD" w:rsidRDefault="00826709" w:rsidP="00B9527E">
            <w:pPr>
              <w:pStyle w:val="CommentText"/>
              <w:spacing w:after="1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B22035B" w14:textId="41411024" w:rsidR="00826709" w:rsidRPr="00DC1788" w:rsidRDefault="004D086D" w:rsidP="003E7B12">
      <w:pPr>
        <w:pStyle w:val="Heading3"/>
        <w:numPr>
          <w:ilvl w:val="0"/>
          <w:numId w:val="24"/>
        </w:numPr>
        <w:ind w:left="426"/>
        <w:rPr>
          <w:rStyle w:val="Heading4Char"/>
        </w:rPr>
      </w:pPr>
      <w:proofErr w:type="spellStart"/>
      <w:r w:rsidRPr="00DC1788">
        <w:rPr>
          <w:rStyle w:val="Heading4Char"/>
          <w:b/>
          <w:bCs/>
        </w:rPr>
        <w:t>Cwestiynau</w:t>
      </w:r>
      <w:proofErr w:type="spellEnd"/>
      <w:r w:rsidRPr="00DC1788">
        <w:rPr>
          <w:rStyle w:val="Heading4Char"/>
        </w:rPr>
        <w:t xml:space="preserve">: </w:t>
      </w:r>
      <w:proofErr w:type="spellStart"/>
      <w:r w:rsidRPr="00DC1788">
        <w:rPr>
          <w:rStyle w:val="Heading4Char"/>
        </w:rPr>
        <w:t>Diogelu</w:t>
      </w:r>
      <w:proofErr w:type="spellEnd"/>
      <w:r w:rsidRPr="00DC1788">
        <w:rPr>
          <w:rStyle w:val="Heading4Char"/>
        </w:rPr>
        <w:t xml:space="preserve"> </w:t>
      </w:r>
    </w:p>
    <w:p w14:paraId="13E536FE" w14:textId="2802CD2E" w:rsidR="009A3CF1" w:rsidRPr="00040CCD" w:rsidRDefault="00A92895" w:rsidP="009A3CF1">
      <w:pPr>
        <w:pStyle w:val="CommentText"/>
        <w:spacing w:before="240" w:line="276" w:lineRule="auto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Nodwch a ydych yn cytuno â’r cynnig i ehangu safon Diogelu 20.7, yn enwedig mewn perthynas â’r gofynion hyfforddi.</w:t>
      </w:r>
      <w:r w:rsidR="004D086D" w:rsidRPr="00040CCD">
        <w:rPr>
          <w:rFonts w:ascii="Arial" w:hAnsi="Arial" w:cs="Arial"/>
          <w:sz w:val="24"/>
          <w:szCs w:val="24"/>
          <w:highlight w:val="magenta"/>
          <w:lang w:val="cy-GB"/>
        </w:rPr>
        <w:t xml:space="preserve"> </w:t>
      </w:r>
    </w:p>
    <w:p w14:paraId="0E863681" w14:textId="7F963AC9" w:rsidR="009A3CF1" w:rsidRPr="00040CCD" w:rsidRDefault="009A3CF1" w:rsidP="00DC1788">
      <w:pPr>
        <w:pStyle w:val="Heading4"/>
        <w:rPr>
          <w:lang w:val="cy-GB"/>
        </w:rPr>
      </w:pPr>
      <w:r w:rsidRPr="00040CCD">
        <w:rPr>
          <w:lang w:val="cy-GB"/>
        </w:rPr>
        <w:t>Diogelu - Safon 20.7:</w:t>
      </w:r>
    </w:p>
    <w:p w14:paraId="415A40A8" w14:textId="78AF1F32" w:rsidR="009A3CF1" w:rsidRPr="00040CCD" w:rsidRDefault="009A3CF1" w:rsidP="003E7B12">
      <w:pPr>
        <w:pStyle w:val="CommentText"/>
        <w:numPr>
          <w:ilvl w:val="0"/>
          <w:numId w:val="29"/>
        </w:numPr>
        <w:spacing w:before="240" w:line="276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Ydych chi’n cytuno y dylai fod yn orfodol i bob aelod staff sy’n gweithio mewn lleoliadau gofal plant a gwaith chwarae ddilyn hyfforddiant diogelu?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8"/>
        <w:gridCol w:w="1352"/>
        <w:gridCol w:w="1352"/>
        <w:gridCol w:w="1352"/>
        <w:gridCol w:w="1352"/>
        <w:gridCol w:w="1352"/>
      </w:tblGrid>
      <w:tr w:rsidR="005C7392" w:rsidRPr="00040CCD" w14:paraId="5FC1EB1D" w14:textId="77777777" w:rsidTr="00B9527E">
        <w:tc>
          <w:tcPr>
            <w:tcW w:w="1408" w:type="dxa"/>
          </w:tcPr>
          <w:p w14:paraId="26F6E930" w14:textId="1BBF5FE3" w:rsidR="00826709" w:rsidRPr="00040CCD" w:rsidRDefault="00523822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1352" w:type="dxa"/>
          </w:tcPr>
          <w:p w14:paraId="695CA58F" w14:textId="77777777" w:rsidR="00826709" w:rsidRPr="00040CCD" w:rsidRDefault="0082670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224857F6" w14:textId="04B68345" w:rsidR="00826709" w:rsidRPr="00040CCD" w:rsidRDefault="00523822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1352" w:type="dxa"/>
          </w:tcPr>
          <w:p w14:paraId="4C633941" w14:textId="77777777" w:rsidR="00826709" w:rsidRPr="00040CCD" w:rsidRDefault="0082670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159857FF" w14:textId="449A1C5F" w:rsidR="00826709" w:rsidRPr="00040CCD" w:rsidRDefault="00523822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Ddim yn gwybod</w:t>
            </w:r>
          </w:p>
        </w:tc>
        <w:tc>
          <w:tcPr>
            <w:tcW w:w="1352" w:type="dxa"/>
          </w:tcPr>
          <w:p w14:paraId="10747BE6" w14:textId="77777777" w:rsidR="00826709" w:rsidRPr="00040CCD" w:rsidRDefault="0082670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7392" w:rsidRPr="00040CCD" w14:paraId="3890575C" w14:textId="77777777" w:rsidTr="00B9527E">
        <w:tc>
          <w:tcPr>
            <w:tcW w:w="8168" w:type="dxa"/>
            <w:gridSpan w:val="6"/>
          </w:tcPr>
          <w:p w14:paraId="2D659918" w14:textId="69418187" w:rsidR="00826709" w:rsidRPr="00040CCD" w:rsidRDefault="00523822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pam:</w:t>
            </w:r>
          </w:p>
          <w:p w14:paraId="2DAEF43A" w14:textId="77777777" w:rsidR="00826709" w:rsidRPr="00040CCD" w:rsidRDefault="0082670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BDC2BFD" w14:textId="77777777" w:rsidR="00826709" w:rsidRPr="00040CCD" w:rsidRDefault="0082670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4744515" w14:textId="2CDA8135" w:rsidR="00826709" w:rsidRPr="00040CCD" w:rsidRDefault="00523822" w:rsidP="003E7B12">
      <w:pPr>
        <w:pStyle w:val="CommentText"/>
        <w:numPr>
          <w:ilvl w:val="0"/>
          <w:numId w:val="29"/>
        </w:numPr>
        <w:spacing w:before="240" w:line="276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Ydych chi’n cytuno y dylai fod gofynion hyfforddi gwahanol yn ôl y rolau gwahanol a ysgwyddir o fewn lleoliadau gofal plant a gwaith chwarae? Ydy Atodiad C yn adlewyrchu’r rolau y dylid eu sicrhau o fewn grwpiau gwahanol yn ddigonol?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8"/>
        <w:gridCol w:w="1352"/>
        <w:gridCol w:w="1352"/>
        <w:gridCol w:w="1352"/>
        <w:gridCol w:w="1352"/>
        <w:gridCol w:w="1352"/>
      </w:tblGrid>
      <w:tr w:rsidR="005C7392" w:rsidRPr="00040CCD" w14:paraId="71C26DE7" w14:textId="77777777" w:rsidTr="00B9527E">
        <w:tc>
          <w:tcPr>
            <w:tcW w:w="1408" w:type="dxa"/>
          </w:tcPr>
          <w:p w14:paraId="4B8AF63E" w14:textId="6AE31236" w:rsidR="00826709" w:rsidRPr="00040CCD" w:rsidRDefault="000B1B90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Ydw/Ydy</w:t>
            </w:r>
          </w:p>
        </w:tc>
        <w:tc>
          <w:tcPr>
            <w:tcW w:w="1352" w:type="dxa"/>
          </w:tcPr>
          <w:p w14:paraId="2D158A88" w14:textId="77777777" w:rsidR="00826709" w:rsidRPr="00040CCD" w:rsidRDefault="0082670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2E704D5D" w14:textId="536AC324" w:rsidR="00826709" w:rsidRPr="00040CCD" w:rsidRDefault="000B1B90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Nac ydw/ Nac ydy</w:t>
            </w:r>
          </w:p>
        </w:tc>
        <w:tc>
          <w:tcPr>
            <w:tcW w:w="1352" w:type="dxa"/>
          </w:tcPr>
          <w:p w14:paraId="2554A6FA" w14:textId="77777777" w:rsidR="00826709" w:rsidRPr="00040CCD" w:rsidRDefault="0082670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3B969585" w14:textId="4BC28844" w:rsidR="00826709" w:rsidRPr="00040CCD" w:rsidRDefault="000B1B90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Ddim yn gwybod</w:t>
            </w:r>
          </w:p>
        </w:tc>
        <w:tc>
          <w:tcPr>
            <w:tcW w:w="1352" w:type="dxa"/>
          </w:tcPr>
          <w:p w14:paraId="1AF2DAD9" w14:textId="77777777" w:rsidR="00826709" w:rsidRPr="00040CCD" w:rsidRDefault="0082670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7392" w:rsidRPr="00040CCD" w14:paraId="2CE817B0" w14:textId="77777777" w:rsidTr="00B9527E">
        <w:tc>
          <w:tcPr>
            <w:tcW w:w="8168" w:type="dxa"/>
            <w:gridSpan w:val="6"/>
          </w:tcPr>
          <w:p w14:paraId="4AFF242A" w14:textId="414A0696" w:rsidR="00826709" w:rsidRPr="00040CCD" w:rsidRDefault="000B1B90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pam:</w:t>
            </w:r>
          </w:p>
          <w:p w14:paraId="391B32CE" w14:textId="77777777" w:rsidR="00826709" w:rsidRPr="00040CCD" w:rsidRDefault="0082670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378D09E" w14:textId="77777777" w:rsidR="00826709" w:rsidRPr="00040CCD" w:rsidRDefault="0082670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EE1900E" w14:textId="559B9403" w:rsidR="00EA589A" w:rsidRPr="00040CCD" w:rsidRDefault="000B1B90" w:rsidP="003E7B12">
      <w:pPr>
        <w:pStyle w:val="CommentText"/>
        <w:numPr>
          <w:ilvl w:val="0"/>
          <w:numId w:val="29"/>
        </w:numPr>
        <w:spacing w:before="240" w:line="276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Ydych chi’n cytuno y dylai’r hyfforddiant gorfodol yn Atodiad C fod yn gronnol, hy bod yn rhaid cwblhau hyfforddiant Grŵp A cyn hyfforddiant Grŵp B, ac yn y blaen?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8"/>
        <w:gridCol w:w="1352"/>
        <w:gridCol w:w="1352"/>
        <w:gridCol w:w="1352"/>
        <w:gridCol w:w="1352"/>
        <w:gridCol w:w="1352"/>
      </w:tblGrid>
      <w:tr w:rsidR="005C7392" w:rsidRPr="00040CCD" w14:paraId="42C3B050" w14:textId="77777777" w:rsidTr="006C6889">
        <w:tc>
          <w:tcPr>
            <w:tcW w:w="1408" w:type="dxa"/>
          </w:tcPr>
          <w:p w14:paraId="1FEE3903" w14:textId="20C183C6" w:rsidR="00EA589A" w:rsidRPr="00040CCD" w:rsidRDefault="000A6426" w:rsidP="006C6889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1352" w:type="dxa"/>
          </w:tcPr>
          <w:p w14:paraId="110DDEB7" w14:textId="77777777" w:rsidR="00EA589A" w:rsidRPr="00040CCD" w:rsidRDefault="00EA589A" w:rsidP="006C6889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5C25D5EA" w14:textId="6EB15C14" w:rsidR="00EA589A" w:rsidRPr="00040CCD" w:rsidRDefault="000A6426" w:rsidP="006C6889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1352" w:type="dxa"/>
          </w:tcPr>
          <w:p w14:paraId="328C5E21" w14:textId="77777777" w:rsidR="00EA589A" w:rsidRPr="00040CCD" w:rsidRDefault="00EA589A" w:rsidP="006C6889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4E03F5F3" w14:textId="5D4EA6E7" w:rsidR="00EA589A" w:rsidRPr="00040CCD" w:rsidRDefault="000A6426" w:rsidP="006C6889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Ddim yn gwybod</w:t>
            </w:r>
          </w:p>
        </w:tc>
        <w:tc>
          <w:tcPr>
            <w:tcW w:w="1352" w:type="dxa"/>
          </w:tcPr>
          <w:p w14:paraId="08FF3C94" w14:textId="77777777" w:rsidR="00EA589A" w:rsidRPr="00040CCD" w:rsidRDefault="00EA589A" w:rsidP="006C6889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7392" w:rsidRPr="00040CCD" w14:paraId="034B2E73" w14:textId="77777777" w:rsidTr="006C6889">
        <w:tc>
          <w:tcPr>
            <w:tcW w:w="8168" w:type="dxa"/>
            <w:gridSpan w:val="6"/>
          </w:tcPr>
          <w:p w14:paraId="684FCFE4" w14:textId="137E8317" w:rsidR="00EA589A" w:rsidRPr="00040CCD" w:rsidRDefault="000A6426" w:rsidP="006C6889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pam:</w:t>
            </w:r>
          </w:p>
          <w:p w14:paraId="58E74E12" w14:textId="77777777" w:rsidR="00EA589A" w:rsidRPr="00040CCD" w:rsidRDefault="00EA589A" w:rsidP="006C6889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CAAE620" w14:textId="77777777" w:rsidR="00EA589A" w:rsidRPr="00040CCD" w:rsidRDefault="00EA589A" w:rsidP="006C6889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6419690" w14:textId="3C8FCB06" w:rsidR="00826709" w:rsidRPr="00040CCD" w:rsidRDefault="000A6426" w:rsidP="003E7B12">
      <w:pPr>
        <w:pStyle w:val="CommentText"/>
        <w:numPr>
          <w:ilvl w:val="0"/>
          <w:numId w:val="29"/>
        </w:numPr>
        <w:spacing w:before="240" w:line="276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Oes gennych unrhyw sylwadau eraill ynghylch Diogelu?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68"/>
      </w:tblGrid>
      <w:tr w:rsidR="005C7392" w:rsidRPr="00040CCD" w14:paraId="0F9BE1C5" w14:textId="77777777" w:rsidTr="00B9527E">
        <w:tc>
          <w:tcPr>
            <w:tcW w:w="8168" w:type="dxa"/>
          </w:tcPr>
          <w:p w14:paraId="4D3A19A3" w14:textId="0F627240" w:rsidR="00826709" w:rsidRPr="00040CCD" w:rsidRDefault="000A6426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sylwadau ychwanegol yma:</w:t>
            </w:r>
          </w:p>
          <w:p w14:paraId="48F64E6B" w14:textId="77777777" w:rsidR="00826709" w:rsidRPr="00040CCD" w:rsidRDefault="00826709" w:rsidP="00B9527E">
            <w:pPr>
              <w:pStyle w:val="CommentText"/>
              <w:spacing w:after="1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C2B2E4C" w14:textId="77777777" w:rsidR="00826709" w:rsidRPr="00040CCD" w:rsidRDefault="00826709" w:rsidP="00B9527E">
            <w:pPr>
              <w:pStyle w:val="CommentText"/>
              <w:spacing w:after="1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BD9E4FD" w14:textId="6E2940A6" w:rsidR="00BE42C2" w:rsidRPr="00DC1788" w:rsidRDefault="004D086D" w:rsidP="003E7B12">
      <w:pPr>
        <w:pStyle w:val="Heading3"/>
        <w:numPr>
          <w:ilvl w:val="0"/>
          <w:numId w:val="24"/>
        </w:numPr>
        <w:ind w:left="426"/>
        <w:rPr>
          <w:rStyle w:val="Heading4Char"/>
        </w:rPr>
      </w:pPr>
      <w:proofErr w:type="spellStart"/>
      <w:r w:rsidRPr="00DC1788">
        <w:rPr>
          <w:rStyle w:val="Heading4Char"/>
          <w:b/>
          <w:bCs/>
        </w:rPr>
        <w:t>Cwestiynau</w:t>
      </w:r>
      <w:proofErr w:type="spellEnd"/>
      <w:r w:rsidRPr="00DC1788">
        <w:rPr>
          <w:rStyle w:val="Heading4Char"/>
          <w:b/>
          <w:bCs/>
        </w:rPr>
        <w:t>:</w:t>
      </w:r>
      <w:r w:rsidRPr="00DC1788">
        <w:rPr>
          <w:rStyle w:val="Heading4Char"/>
        </w:rPr>
        <w:t xml:space="preserve"> </w:t>
      </w:r>
      <w:proofErr w:type="spellStart"/>
      <w:r w:rsidR="000A6426" w:rsidRPr="00DC1788">
        <w:rPr>
          <w:rStyle w:val="Heading4Char"/>
        </w:rPr>
        <w:t>D</w:t>
      </w:r>
      <w:r w:rsidRPr="00DC1788">
        <w:rPr>
          <w:rStyle w:val="Heading4Char"/>
        </w:rPr>
        <w:t>iwygio</w:t>
      </w:r>
      <w:proofErr w:type="spellEnd"/>
      <w:r w:rsidRPr="00DC1788">
        <w:rPr>
          <w:rStyle w:val="Heading4Char"/>
        </w:rPr>
        <w:t xml:space="preserve"> </w:t>
      </w:r>
      <w:proofErr w:type="spellStart"/>
      <w:r w:rsidRPr="00DC1788">
        <w:rPr>
          <w:rStyle w:val="Heading4Char"/>
        </w:rPr>
        <w:t>safonau</w:t>
      </w:r>
      <w:proofErr w:type="spellEnd"/>
      <w:r w:rsidRPr="00DC1788">
        <w:rPr>
          <w:rStyle w:val="Heading4Char"/>
        </w:rPr>
        <w:t xml:space="preserve"> </w:t>
      </w:r>
      <w:proofErr w:type="spellStart"/>
      <w:r w:rsidRPr="00DC1788">
        <w:rPr>
          <w:rStyle w:val="Heading4Char"/>
        </w:rPr>
        <w:t>eraill</w:t>
      </w:r>
      <w:proofErr w:type="spellEnd"/>
    </w:p>
    <w:p w14:paraId="59686F50" w14:textId="77777777" w:rsidR="00873C8F" w:rsidRPr="00040CCD" w:rsidRDefault="000A6426" w:rsidP="000A6426">
      <w:pPr>
        <w:pStyle w:val="CommentText"/>
        <w:spacing w:before="240" w:line="276" w:lineRule="auto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Nodwch a ydych o’r farn y dylai Llywodraeth Cymru wneud diwygiadau eraill i’r safonau</w:t>
      </w:r>
      <w:r w:rsidR="004D086D" w:rsidRPr="00040CCD">
        <w:rPr>
          <w:rFonts w:ascii="Arial" w:hAnsi="Arial" w:cs="Arial"/>
          <w:sz w:val="24"/>
          <w:szCs w:val="24"/>
          <w:lang w:val="cy-GB"/>
        </w:rPr>
        <w:t>.</w:t>
      </w:r>
    </w:p>
    <w:p w14:paraId="1C9E6BBA" w14:textId="77777777" w:rsidR="00873C8F" w:rsidRPr="00040CCD" w:rsidRDefault="00873C8F" w:rsidP="00DC1788">
      <w:pPr>
        <w:pStyle w:val="Heading4"/>
        <w:rPr>
          <w:lang w:val="cy-GB"/>
        </w:rPr>
      </w:pPr>
      <w:r w:rsidRPr="00040CCD">
        <w:rPr>
          <w:lang w:val="cy-GB"/>
        </w:rPr>
        <w:t>Diwygiadau eraill</w:t>
      </w:r>
    </w:p>
    <w:p w14:paraId="7132C980" w14:textId="0CD81877" w:rsidR="00BE42C2" w:rsidRPr="00040CCD" w:rsidRDefault="00873C8F" w:rsidP="003E7B12">
      <w:pPr>
        <w:pStyle w:val="CommentText"/>
        <w:numPr>
          <w:ilvl w:val="0"/>
          <w:numId w:val="30"/>
        </w:numPr>
        <w:spacing w:before="240" w:line="276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 xml:space="preserve">Oes yna </w:t>
      </w:r>
      <w:r w:rsidRPr="00040CCD">
        <w:rPr>
          <w:rFonts w:ascii="Arial" w:hAnsi="Arial" w:cs="Arial"/>
          <w:b/>
          <w:bCs/>
          <w:sz w:val="24"/>
          <w:szCs w:val="24"/>
          <w:lang w:val="cy-GB"/>
        </w:rPr>
        <w:t>fân-</w:t>
      </w:r>
      <w:r w:rsidRPr="00040CCD">
        <w:rPr>
          <w:rFonts w:ascii="Arial" w:hAnsi="Arial" w:cs="Arial"/>
          <w:sz w:val="24"/>
          <w:szCs w:val="24"/>
          <w:lang w:val="cy-GB"/>
        </w:rPr>
        <w:t>ddiwygiadau eraill y dylai Llywodraeth Cymru ystyried eu gwneud ar y pwynt hwn? Nodwch yr union safon a’r diwygiad yr ydych yn ei gynnig.</w:t>
      </w:r>
      <w:r w:rsidR="004D086D" w:rsidRPr="00040CCD">
        <w:rPr>
          <w:rFonts w:ascii="Arial" w:hAnsi="Arial" w:cs="Arial"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8"/>
        <w:gridCol w:w="1352"/>
        <w:gridCol w:w="1352"/>
        <w:gridCol w:w="4056"/>
      </w:tblGrid>
      <w:tr w:rsidR="005C7392" w:rsidRPr="00040CCD" w14:paraId="084E2335" w14:textId="77777777" w:rsidTr="00B9527E">
        <w:tc>
          <w:tcPr>
            <w:tcW w:w="1408" w:type="dxa"/>
          </w:tcPr>
          <w:p w14:paraId="44691CA0" w14:textId="1284DC91" w:rsidR="00BE42C2" w:rsidRPr="00040CCD" w:rsidRDefault="00873C8F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Safon:</w:t>
            </w:r>
          </w:p>
        </w:tc>
        <w:tc>
          <w:tcPr>
            <w:tcW w:w="1352" w:type="dxa"/>
          </w:tcPr>
          <w:p w14:paraId="0F7BF9F9" w14:textId="77777777" w:rsidR="00BE42C2" w:rsidRPr="00040CCD" w:rsidRDefault="00BE42C2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223182C0" w14:textId="0F5DBF32" w:rsidR="00BE42C2" w:rsidRPr="00040CCD" w:rsidRDefault="00873C8F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Y diwygiad rydych yn ei gynnig</w:t>
            </w:r>
          </w:p>
        </w:tc>
        <w:tc>
          <w:tcPr>
            <w:tcW w:w="4056" w:type="dxa"/>
          </w:tcPr>
          <w:p w14:paraId="6071C98D" w14:textId="77777777" w:rsidR="00BE42C2" w:rsidRPr="00040CCD" w:rsidRDefault="00BE42C2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7392" w:rsidRPr="00040CCD" w14:paraId="540E6828" w14:textId="77777777" w:rsidTr="00B9527E">
        <w:trPr>
          <w:trHeight w:val="1114"/>
        </w:trPr>
        <w:tc>
          <w:tcPr>
            <w:tcW w:w="8168" w:type="dxa"/>
            <w:gridSpan w:val="4"/>
          </w:tcPr>
          <w:p w14:paraId="38A95AD5" w14:textId="06A0BE7A" w:rsidR="00BE42C2" w:rsidRPr="00040CCD" w:rsidRDefault="00440D41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pam:</w:t>
            </w:r>
          </w:p>
        </w:tc>
      </w:tr>
    </w:tbl>
    <w:p w14:paraId="47BEAB03" w14:textId="7E156D37" w:rsidR="00BE42C2" w:rsidRPr="00040CCD" w:rsidRDefault="00440D41" w:rsidP="003E7B12">
      <w:pPr>
        <w:pStyle w:val="CommentText"/>
        <w:numPr>
          <w:ilvl w:val="0"/>
          <w:numId w:val="30"/>
        </w:numPr>
        <w:spacing w:before="240" w:line="276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Oes gennych unrhyw sylwadau neu awgrymiadau eraill ynghylch y Safonau Gofynnol Cenedlaethol?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68"/>
      </w:tblGrid>
      <w:tr w:rsidR="005C7392" w:rsidRPr="00040CCD" w14:paraId="3615CB87" w14:textId="77777777" w:rsidTr="00B9527E">
        <w:tc>
          <w:tcPr>
            <w:tcW w:w="8168" w:type="dxa"/>
          </w:tcPr>
          <w:p w14:paraId="5DB98112" w14:textId="77777777" w:rsidR="00440D41" w:rsidRPr="00040CCD" w:rsidRDefault="00440D41" w:rsidP="00440D41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sylwadau ychwanegol yma:</w:t>
            </w:r>
          </w:p>
          <w:p w14:paraId="13D656F1" w14:textId="77777777" w:rsidR="00BE42C2" w:rsidRPr="00040CCD" w:rsidRDefault="00BE42C2" w:rsidP="00B9527E">
            <w:pPr>
              <w:pStyle w:val="CommentText"/>
              <w:spacing w:after="1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0D21253" w14:textId="77777777" w:rsidR="00BE42C2" w:rsidRPr="00040CCD" w:rsidRDefault="00BE42C2" w:rsidP="00B9527E">
            <w:pPr>
              <w:pStyle w:val="CommentText"/>
              <w:spacing w:after="1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FE368A7" w14:textId="7E331FC7" w:rsidR="00AF0EF5" w:rsidRPr="00DC1788" w:rsidRDefault="004D086D" w:rsidP="003E7B12">
      <w:pPr>
        <w:pStyle w:val="Heading3"/>
        <w:numPr>
          <w:ilvl w:val="0"/>
          <w:numId w:val="24"/>
        </w:numPr>
        <w:ind w:left="426"/>
        <w:rPr>
          <w:rStyle w:val="Heading4Char"/>
        </w:rPr>
      </w:pPr>
      <w:proofErr w:type="spellStart"/>
      <w:r w:rsidRPr="00DC1788">
        <w:rPr>
          <w:rStyle w:val="Heading4Char"/>
          <w:b/>
          <w:bCs/>
        </w:rPr>
        <w:t>Cwestiynau</w:t>
      </w:r>
      <w:proofErr w:type="spellEnd"/>
      <w:r w:rsidRPr="00DC1788">
        <w:rPr>
          <w:rStyle w:val="Heading4Char"/>
          <w:b/>
          <w:bCs/>
        </w:rPr>
        <w:t xml:space="preserve">: </w:t>
      </w:r>
      <w:proofErr w:type="spellStart"/>
      <w:r w:rsidRPr="00DC1788">
        <w:rPr>
          <w:rStyle w:val="Heading4Char"/>
        </w:rPr>
        <w:t>Cyfle</w:t>
      </w:r>
      <w:proofErr w:type="spellEnd"/>
      <w:r w:rsidRPr="00DC1788">
        <w:rPr>
          <w:rStyle w:val="Heading4Char"/>
        </w:rPr>
        <w:t xml:space="preserve"> </w:t>
      </w:r>
      <w:proofErr w:type="spellStart"/>
      <w:r w:rsidR="00440D41" w:rsidRPr="00DC1788">
        <w:rPr>
          <w:rStyle w:val="Heading4Char"/>
        </w:rPr>
        <w:t>C</w:t>
      </w:r>
      <w:r w:rsidRPr="00DC1788">
        <w:rPr>
          <w:rStyle w:val="Heading4Char"/>
        </w:rPr>
        <w:t>yfartal</w:t>
      </w:r>
      <w:proofErr w:type="spellEnd"/>
    </w:p>
    <w:p w14:paraId="7232825E" w14:textId="5C1B27E8" w:rsidR="00AF0EF5" w:rsidRPr="00040CCD" w:rsidRDefault="00440D41" w:rsidP="00DC1788">
      <w:pPr>
        <w:pStyle w:val="CommentText"/>
        <w:spacing w:before="240" w:line="276" w:lineRule="auto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 xml:space="preserve">Nodwch eich barn ynghylch </w:t>
      </w:r>
      <w:r w:rsidR="004D086D" w:rsidRPr="00040CCD">
        <w:rPr>
          <w:rFonts w:ascii="Arial" w:hAnsi="Arial" w:cs="Arial"/>
          <w:sz w:val="24"/>
          <w:szCs w:val="24"/>
          <w:lang w:val="cy-GB"/>
        </w:rPr>
        <w:t xml:space="preserve">sut y gall y Safonau Gofynnol Cenedlaethol gefnogi newid cadarnhaol o ran hiliaeth. Bydd yr ymatebion i'r cwestiynau hyn yn bwydo i mewn i ddarn mwy o waith i gefnogi'r sector i ymateb i hiliaeth ac anghydraddoldeb hiliol. Bydd dadansoddiad cryno o'r ymatebion yn cael ei gyhoeddi fel rhan o'r ymateb i'r ymgynghoriad. Bydd yr ymatebion i'r cwestiynau hyn hefyd yn </w:t>
      </w:r>
      <w:r w:rsidRPr="00040CCD">
        <w:rPr>
          <w:rFonts w:ascii="Arial" w:hAnsi="Arial" w:cs="Arial"/>
          <w:sz w:val="24"/>
          <w:szCs w:val="24"/>
          <w:lang w:val="cy-GB"/>
        </w:rPr>
        <w:t>cael eu rhannu â</w:t>
      </w:r>
      <w:r w:rsidR="004D086D" w:rsidRPr="00040CCD">
        <w:rPr>
          <w:rFonts w:ascii="Arial" w:hAnsi="Arial" w:cs="Arial"/>
          <w:sz w:val="24"/>
          <w:szCs w:val="24"/>
          <w:lang w:val="cy-GB"/>
        </w:rPr>
        <w:t xml:space="preserve"> </w:t>
      </w:r>
      <w:r w:rsidRPr="00040CCD">
        <w:rPr>
          <w:rFonts w:ascii="Arial" w:hAnsi="Arial" w:cs="Arial"/>
          <w:sz w:val="24"/>
          <w:szCs w:val="24"/>
          <w:lang w:val="cy-GB"/>
        </w:rPr>
        <w:t>g</w:t>
      </w:r>
      <w:r w:rsidR="004D086D" w:rsidRPr="00040CCD">
        <w:rPr>
          <w:rFonts w:ascii="Arial" w:hAnsi="Arial" w:cs="Arial"/>
          <w:sz w:val="24"/>
          <w:szCs w:val="24"/>
          <w:lang w:val="cy-GB"/>
        </w:rPr>
        <w:t xml:space="preserve">weithgor sy'n edrych ar ymateb y sector i Gynllun Gweithredu Cymru </w:t>
      </w:r>
      <w:r w:rsidRPr="00040CCD">
        <w:rPr>
          <w:rFonts w:ascii="Arial" w:hAnsi="Arial" w:cs="Arial"/>
          <w:sz w:val="24"/>
          <w:szCs w:val="24"/>
          <w:lang w:val="cy-GB"/>
        </w:rPr>
        <w:t>W</w:t>
      </w:r>
      <w:r w:rsidR="004D086D" w:rsidRPr="00040CCD">
        <w:rPr>
          <w:rFonts w:ascii="Arial" w:hAnsi="Arial" w:cs="Arial"/>
          <w:sz w:val="24"/>
          <w:szCs w:val="24"/>
          <w:lang w:val="cy-GB"/>
        </w:rPr>
        <w:t>rth-</w:t>
      </w:r>
      <w:r w:rsidRPr="00040CCD">
        <w:rPr>
          <w:rFonts w:ascii="Arial" w:hAnsi="Arial" w:cs="Arial"/>
          <w:sz w:val="24"/>
          <w:szCs w:val="24"/>
          <w:lang w:val="cy-GB"/>
        </w:rPr>
        <w:t>h</w:t>
      </w:r>
      <w:r w:rsidR="004D086D" w:rsidRPr="00040CCD">
        <w:rPr>
          <w:rFonts w:ascii="Arial" w:hAnsi="Arial" w:cs="Arial"/>
          <w:sz w:val="24"/>
          <w:szCs w:val="24"/>
          <w:lang w:val="cy-GB"/>
        </w:rPr>
        <w:t xml:space="preserve">iliol. </w:t>
      </w:r>
    </w:p>
    <w:p w14:paraId="18D6DD47" w14:textId="256EBA8A" w:rsidR="00440D41" w:rsidRPr="00040CCD" w:rsidRDefault="00440D41" w:rsidP="00DC1788">
      <w:pPr>
        <w:pStyle w:val="Heading4"/>
        <w:rPr>
          <w:lang w:val="cy-GB"/>
        </w:rPr>
      </w:pPr>
      <w:r w:rsidRPr="00040CCD">
        <w:rPr>
          <w:lang w:val="cy-GB"/>
        </w:rPr>
        <w:t>Cyfle Cyfartal - Safon 16.1-16.3:</w:t>
      </w:r>
    </w:p>
    <w:p w14:paraId="23F7103C" w14:textId="51DA4FFA" w:rsidR="00440D41" w:rsidRPr="00040CCD" w:rsidRDefault="00440D41" w:rsidP="003E7B12">
      <w:pPr>
        <w:pStyle w:val="CommentText"/>
        <w:numPr>
          <w:ilvl w:val="0"/>
          <w:numId w:val="31"/>
        </w:numPr>
        <w:spacing w:before="240" w:line="276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 xml:space="preserve">Ydy’r safonau presennol yn rhoi digon o sylw i gwestiynau </w:t>
      </w:r>
      <w:r w:rsidR="00B66099" w:rsidRPr="00040CCD">
        <w:rPr>
          <w:rFonts w:ascii="Arial" w:hAnsi="Arial" w:cs="Arial"/>
          <w:sz w:val="24"/>
          <w:szCs w:val="24"/>
          <w:lang w:val="cy-GB"/>
        </w:rPr>
        <w:t>hil a hiliaeth?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8"/>
        <w:gridCol w:w="1352"/>
        <w:gridCol w:w="1352"/>
        <w:gridCol w:w="1352"/>
        <w:gridCol w:w="1352"/>
        <w:gridCol w:w="1352"/>
      </w:tblGrid>
      <w:tr w:rsidR="005C7392" w:rsidRPr="00040CCD" w14:paraId="77594EDB" w14:textId="77777777" w:rsidTr="00B9527E">
        <w:tc>
          <w:tcPr>
            <w:tcW w:w="1408" w:type="dxa"/>
          </w:tcPr>
          <w:p w14:paraId="16C036BA" w14:textId="08E73AD5" w:rsidR="00AF0EF5" w:rsidRPr="00040CCD" w:rsidRDefault="00B6609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Ydyn</w:t>
            </w:r>
          </w:p>
        </w:tc>
        <w:tc>
          <w:tcPr>
            <w:tcW w:w="1352" w:type="dxa"/>
          </w:tcPr>
          <w:p w14:paraId="67004AAB" w14:textId="77777777" w:rsidR="00AF0EF5" w:rsidRPr="00040CCD" w:rsidRDefault="00AF0EF5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113D7ECE" w14:textId="7DEACC7D" w:rsidR="00AF0EF5" w:rsidRPr="00040CCD" w:rsidRDefault="00B6609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Nac ydyn</w:t>
            </w:r>
          </w:p>
        </w:tc>
        <w:tc>
          <w:tcPr>
            <w:tcW w:w="1352" w:type="dxa"/>
          </w:tcPr>
          <w:p w14:paraId="7F3661E6" w14:textId="77777777" w:rsidR="00AF0EF5" w:rsidRPr="00040CCD" w:rsidRDefault="00AF0EF5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6456B62E" w14:textId="05BED811" w:rsidR="00AF0EF5" w:rsidRPr="00040CCD" w:rsidRDefault="00B6609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Ddim yn gwybod</w:t>
            </w:r>
          </w:p>
        </w:tc>
        <w:tc>
          <w:tcPr>
            <w:tcW w:w="1352" w:type="dxa"/>
          </w:tcPr>
          <w:p w14:paraId="6D97E5D7" w14:textId="77777777" w:rsidR="00AF0EF5" w:rsidRPr="00040CCD" w:rsidRDefault="00AF0EF5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7392" w:rsidRPr="00040CCD" w14:paraId="1428223D" w14:textId="77777777" w:rsidTr="00B9527E">
        <w:tc>
          <w:tcPr>
            <w:tcW w:w="8168" w:type="dxa"/>
            <w:gridSpan w:val="6"/>
          </w:tcPr>
          <w:p w14:paraId="38331B2C" w14:textId="001B9A9A" w:rsidR="00AF0EF5" w:rsidRPr="00040CCD" w:rsidRDefault="00B6609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pam:</w:t>
            </w:r>
          </w:p>
          <w:p w14:paraId="1BA64B51" w14:textId="77777777" w:rsidR="00AF0EF5" w:rsidRPr="00040CCD" w:rsidRDefault="00AF0EF5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5A41E38" w14:textId="77777777" w:rsidR="00AF0EF5" w:rsidRPr="00040CCD" w:rsidRDefault="00AF0EF5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B6341B" w14:textId="60E2D4C0" w:rsidR="00AF0EF5" w:rsidRPr="00040CCD" w:rsidRDefault="00B66099" w:rsidP="003E7B12">
      <w:pPr>
        <w:pStyle w:val="CommentText"/>
        <w:numPr>
          <w:ilvl w:val="0"/>
          <w:numId w:val="31"/>
        </w:numPr>
        <w:spacing w:before="240" w:line="276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A ddylai cwestiynau hil a hiliaeth gael eu cynnwys yn y Safonau Gofynnol Cenedlaethol?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8"/>
        <w:gridCol w:w="1352"/>
        <w:gridCol w:w="1352"/>
        <w:gridCol w:w="1352"/>
        <w:gridCol w:w="1352"/>
        <w:gridCol w:w="1352"/>
      </w:tblGrid>
      <w:tr w:rsidR="005C7392" w:rsidRPr="00040CCD" w14:paraId="3A3D057D" w14:textId="77777777" w:rsidTr="00B9527E">
        <w:tc>
          <w:tcPr>
            <w:tcW w:w="1408" w:type="dxa"/>
          </w:tcPr>
          <w:p w14:paraId="02F9E79F" w14:textId="3EFB3EBC" w:rsidR="00AF0EF5" w:rsidRPr="00040CCD" w:rsidRDefault="00B6609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Dylent</w:t>
            </w:r>
          </w:p>
        </w:tc>
        <w:tc>
          <w:tcPr>
            <w:tcW w:w="1352" w:type="dxa"/>
          </w:tcPr>
          <w:p w14:paraId="4837833F" w14:textId="77777777" w:rsidR="00AF0EF5" w:rsidRPr="00040CCD" w:rsidRDefault="00AF0EF5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14B2E27B" w14:textId="26B62548" w:rsidR="00AF0EF5" w:rsidRPr="00040CCD" w:rsidRDefault="00B6609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Na ddylent</w:t>
            </w:r>
          </w:p>
        </w:tc>
        <w:tc>
          <w:tcPr>
            <w:tcW w:w="1352" w:type="dxa"/>
          </w:tcPr>
          <w:p w14:paraId="2DA743F4" w14:textId="77777777" w:rsidR="00AF0EF5" w:rsidRPr="00040CCD" w:rsidRDefault="00AF0EF5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04E6B51F" w14:textId="3924AF2D" w:rsidR="00AF0EF5" w:rsidRPr="00040CCD" w:rsidRDefault="00B6609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Ddim yn gwybod</w:t>
            </w:r>
          </w:p>
        </w:tc>
        <w:tc>
          <w:tcPr>
            <w:tcW w:w="1352" w:type="dxa"/>
          </w:tcPr>
          <w:p w14:paraId="21BF12B2" w14:textId="77777777" w:rsidR="00AF0EF5" w:rsidRPr="00040CCD" w:rsidRDefault="00AF0EF5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7392" w:rsidRPr="00040CCD" w14:paraId="581703C5" w14:textId="77777777" w:rsidTr="00B9527E">
        <w:tc>
          <w:tcPr>
            <w:tcW w:w="8168" w:type="dxa"/>
            <w:gridSpan w:val="6"/>
          </w:tcPr>
          <w:p w14:paraId="5208698C" w14:textId="261A1ACF" w:rsidR="00AF0EF5" w:rsidRPr="00040CCD" w:rsidRDefault="00B6609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pam:</w:t>
            </w:r>
          </w:p>
          <w:p w14:paraId="27C5F13C" w14:textId="77777777" w:rsidR="00AF0EF5" w:rsidRPr="00040CCD" w:rsidRDefault="00AF0EF5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FC4484F" w14:textId="77777777" w:rsidR="00AF0EF5" w:rsidRPr="00040CCD" w:rsidRDefault="00AF0EF5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5F88D30" w14:textId="5C073DDA" w:rsidR="00AF0EF5" w:rsidRPr="00040CCD" w:rsidRDefault="00B66099" w:rsidP="003E7B12">
      <w:pPr>
        <w:pStyle w:val="CommentText"/>
        <w:numPr>
          <w:ilvl w:val="0"/>
          <w:numId w:val="31"/>
        </w:numPr>
        <w:spacing w:before="240" w:line="276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Pa ddiwygiadau y gellid eu gwneud i’r safonau presennol i adlewyrchu newid priodol?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8"/>
        <w:gridCol w:w="1352"/>
        <w:gridCol w:w="1352"/>
        <w:gridCol w:w="4056"/>
      </w:tblGrid>
      <w:tr w:rsidR="005C7392" w:rsidRPr="00040CCD" w14:paraId="377566EB" w14:textId="77777777" w:rsidTr="00B9527E">
        <w:tc>
          <w:tcPr>
            <w:tcW w:w="1408" w:type="dxa"/>
          </w:tcPr>
          <w:p w14:paraId="2B4D1E24" w14:textId="5F3C8C06" w:rsidR="00AF0EF5" w:rsidRPr="00040CCD" w:rsidRDefault="00B6609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Safon:</w:t>
            </w:r>
          </w:p>
        </w:tc>
        <w:tc>
          <w:tcPr>
            <w:tcW w:w="1352" w:type="dxa"/>
          </w:tcPr>
          <w:p w14:paraId="488A0B4B" w14:textId="77777777" w:rsidR="00AF0EF5" w:rsidRPr="00040CCD" w:rsidRDefault="00AF0EF5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52" w:type="dxa"/>
          </w:tcPr>
          <w:p w14:paraId="72E00945" w14:textId="13DA0D53" w:rsidR="00AF0EF5" w:rsidRPr="00040CCD" w:rsidRDefault="00B66099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Y diwygiad rydych yn ei gynnig</w:t>
            </w:r>
            <w:r w:rsidR="004D086D" w:rsidRPr="00040CCD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4056" w:type="dxa"/>
          </w:tcPr>
          <w:p w14:paraId="17D091C8" w14:textId="77777777" w:rsidR="00AF0EF5" w:rsidRPr="00040CCD" w:rsidRDefault="00AF0EF5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C7392" w:rsidRPr="00040CCD" w14:paraId="70BFBE73" w14:textId="77777777" w:rsidTr="00B9527E">
        <w:trPr>
          <w:trHeight w:val="1114"/>
        </w:trPr>
        <w:tc>
          <w:tcPr>
            <w:tcW w:w="8168" w:type="dxa"/>
            <w:gridSpan w:val="4"/>
          </w:tcPr>
          <w:p w14:paraId="2DFA273B" w14:textId="07B7B478" w:rsidR="00AF0EF5" w:rsidRPr="00040CCD" w:rsidRDefault="006B1C2C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pam:</w:t>
            </w:r>
          </w:p>
        </w:tc>
      </w:tr>
    </w:tbl>
    <w:p w14:paraId="06FA2E94" w14:textId="7A524929" w:rsidR="00AF0EF5" w:rsidRPr="00040CCD" w:rsidRDefault="006B1C2C" w:rsidP="003E7B12">
      <w:pPr>
        <w:pStyle w:val="CommentText"/>
        <w:numPr>
          <w:ilvl w:val="0"/>
          <w:numId w:val="31"/>
        </w:numPr>
        <w:spacing w:before="240" w:line="276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Oes yna ddiwygiadau eraill y dylai Llywodraeth Cymru ystyried eu gwneud ar y pwynt hwn o ran Cyfle Cyfartal a/neu anghydraddoldeb hiliol?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68"/>
      </w:tblGrid>
      <w:tr w:rsidR="005C7392" w:rsidRPr="00040CCD" w14:paraId="1356450D" w14:textId="77777777" w:rsidTr="00B9527E">
        <w:tc>
          <w:tcPr>
            <w:tcW w:w="8168" w:type="dxa"/>
          </w:tcPr>
          <w:p w14:paraId="46D98D5A" w14:textId="7F1F9C8A" w:rsidR="00AF0EF5" w:rsidRPr="00040CCD" w:rsidRDefault="006B1C2C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sylwadau ychwanegol yma:</w:t>
            </w:r>
          </w:p>
          <w:p w14:paraId="23108845" w14:textId="77777777" w:rsidR="00AF0EF5" w:rsidRPr="00040CCD" w:rsidRDefault="00AF0EF5" w:rsidP="00B9527E">
            <w:pPr>
              <w:pStyle w:val="CommentText"/>
              <w:spacing w:after="1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C4878FC" w14:textId="77777777" w:rsidR="00AF0EF5" w:rsidRPr="00040CCD" w:rsidRDefault="00AF0EF5" w:rsidP="00B9527E">
            <w:pPr>
              <w:pStyle w:val="CommentText"/>
              <w:spacing w:after="1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678190F" w14:textId="77777777" w:rsidR="00926131" w:rsidRPr="007C2BA3" w:rsidRDefault="004D086D" w:rsidP="003E7B12">
      <w:pPr>
        <w:pStyle w:val="Heading3"/>
        <w:numPr>
          <w:ilvl w:val="0"/>
          <w:numId w:val="24"/>
        </w:numPr>
        <w:ind w:left="426"/>
        <w:rPr>
          <w:rStyle w:val="Heading4Char"/>
        </w:rPr>
      </w:pPr>
      <w:proofErr w:type="spellStart"/>
      <w:r w:rsidRPr="007C2BA3">
        <w:rPr>
          <w:rStyle w:val="Heading4Char"/>
          <w:b/>
          <w:bCs/>
        </w:rPr>
        <w:t>Cwestiynau</w:t>
      </w:r>
      <w:proofErr w:type="spellEnd"/>
      <w:r w:rsidRPr="007C2BA3">
        <w:rPr>
          <w:rStyle w:val="Heading4Char"/>
          <w:b/>
          <w:bCs/>
        </w:rPr>
        <w:t xml:space="preserve">: </w:t>
      </w:r>
      <w:proofErr w:type="spellStart"/>
      <w:r w:rsidRPr="007C2BA3">
        <w:rPr>
          <w:rStyle w:val="Heading4Char"/>
        </w:rPr>
        <w:t>Effaith</w:t>
      </w:r>
      <w:proofErr w:type="spellEnd"/>
      <w:r w:rsidRPr="007C2BA3">
        <w:rPr>
          <w:rStyle w:val="Heading4Char"/>
        </w:rPr>
        <w:t xml:space="preserve"> </w:t>
      </w:r>
      <w:proofErr w:type="spellStart"/>
      <w:r w:rsidRPr="007C2BA3">
        <w:rPr>
          <w:rStyle w:val="Heading4Char"/>
        </w:rPr>
        <w:t>ar</w:t>
      </w:r>
      <w:proofErr w:type="spellEnd"/>
      <w:r w:rsidRPr="007C2BA3">
        <w:rPr>
          <w:rStyle w:val="Heading4Char"/>
        </w:rPr>
        <w:t xml:space="preserve"> y Gymraeg</w:t>
      </w:r>
    </w:p>
    <w:p w14:paraId="3D012C57" w14:textId="40D8C7C3" w:rsidR="000F52D7" w:rsidRPr="00040CCD" w:rsidRDefault="004D086D" w:rsidP="006010C3">
      <w:pPr>
        <w:pStyle w:val="CommentText"/>
        <w:spacing w:before="240" w:line="276" w:lineRule="auto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 xml:space="preserve">Hoffem wybod eich barn </w:t>
      </w:r>
      <w:r w:rsidR="006B1C2C" w:rsidRPr="00040CCD">
        <w:rPr>
          <w:rFonts w:ascii="Arial" w:hAnsi="Arial" w:cs="Arial"/>
          <w:sz w:val="24"/>
          <w:szCs w:val="24"/>
          <w:lang w:val="cy-GB"/>
        </w:rPr>
        <w:t xml:space="preserve">am </w:t>
      </w:r>
      <w:r w:rsidRPr="00040CCD">
        <w:rPr>
          <w:rFonts w:ascii="Arial" w:hAnsi="Arial" w:cs="Arial"/>
          <w:sz w:val="24"/>
          <w:szCs w:val="24"/>
          <w:lang w:val="cy-GB"/>
        </w:rPr>
        <w:t xml:space="preserve">yr effeithiau y byddai’r </w:t>
      </w:r>
      <w:r w:rsidR="006B1C2C" w:rsidRPr="00040CCD">
        <w:rPr>
          <w:rFonts w:ascii="Arial" w:hAnsi="Arial" w:cs="Arial"/>
          <w:sz w:val="24"/>
          <w:szCs w:val="24"/>
          <w:lang w:val="cy-GB"/>
        </w:rPr>
        <w:t>cynigion ynghylch y Safonau</w:t>
      </w:r>
      <w:r w:rsidRPr="00040CCD">
        <w:rPr>
          <w:rFonts w:ascii="Arial" w:hAnsi="Arial" w:cs="Arial"/>
          <w:sz w:val="24"/>
          <w:szCs w:val="24"/>
          <w:lang w:val="cy-GB"/>
        </w:rPr>
        <w:t xml:space="preserve"> yn eu cael ar y Gymraeg, yn benodol ar gyfleoedd i bobl ddefnyddio’r Gymraeg, ac ar beidio â thrin y Gymraeg yn llai ffafriol na’r Saesneg. </w:t>
      </w:r>
    </w:p>
    <w:p w14:paraId="20B48AD5" w14:textId="495A631E" w:rsidR="006010C3" w:rsidRPr="00040CCD" w:rsidRDefault="006010C3" w:rsidP="007C2BA3">
      <w:pPr>
        <w:pStyle w:val="Heading4"/>
        <w:rPr>
          <w:lang w:val="cy-GB"/>
        </w:rPr>
      </w:pPr>
      <w:r w:rsidRPr="00040CCD">
        <w:rPr>
          <w:lang w:val="cy-GB"/>
        </w:rPr>
        <w:t>Y Gymraeg:</w:t>
      </w:r>
    </w:p>
    <w:p w14:paraId="2B994ED7" w14:textId="0612AC0B" w:rsidR="006010C3" w:rsidRPr="00040CCD" w:rsidRDefault="006010C3" w:rsidP="003E7B12">
      <w:pPr>
        <w:pStyle w:val="CommentText"/>
        <w:numPr>
          <w:ilvl w:val="0"/>
          <w:numId w:val="32"/>
        </w:numPr>
        <w:spacing w:before="240" w:line="276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40CCD">
        <w:rPr>
          <w:rFonts w:ascii="Arial" w:hAnsi="Arial" w:cs="Arial"/>
          <w:sz w:val="24"/>
          <w:szCs w:val="24"/>
          <w:lang w:val="cy-GB"/>
        </w:rPr>
        <w:t>Yn eich barn chi, beth fyddai’r effeithiau ar y Gymraeg? Sut gellid cynyddu’r effeithiau cadarnhaol neu leihau’r effeithiau negyddol?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68"/>
      </w:tblGrid>
      <w:tr w:rsidR="005C7392" w:rsidRPr="00040CCD" w14:paraId="5C00B87C" w14:textId="77777777" w:rsidTr="00B9527E">
        <w:tc>
          <w:tcPr>
            <w:tcW w:w="8168" w:type="dxa"/>
          </w:tcPr>
          <w:p w14:paraId="77B668C1" w14:textId="6011B4C3" w:rsidR="00F026F4" w:rsidRPr="00040CCD" w:rsidRDefault="006010C3" w:rsidP="00F026F4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0CCD">
              <w:rPr>
                <w:rFonts w:ascii="Arial" w:hAnsi="Arial" w:cs="Arial"/>
                <w:sz w:val="24"/>
                <w:szCs w:val="24"/>
                <w:lang w:val="cy-GB"/>
              </w:rPr>
              <w:t>Nodwch eich sylwadau yma:</w:t>
            </w:r>
          </w:p>
          <w:p w14:paraId="2BDD997E" w14:textId="77777777" w:rsidR="00926131" w:rsidRPr="00040CCD" w:rsidRDefault="00926131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F564778" w14:textId="77777777" w:rsidR="00926131" w:rsidRPr="00040CCD" w:rsidRDefault="00926131" w:rsidP="00B9527E">
            <w:pPr>
              <w:pStyle w:val="Comment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bookmarkEnd w:id="0"/>
      <w:bookmarkEnd w:id="1"/>
    </w:tbl>
    <w:p w14:paraId="55FF5E7D" w14:textId="77777777" w:rsidR="000F52D7" w:rsidRPr="0073177D" w:rsidRDefault="000F52D7" w:rsidP="000F52D7">
      <w:pPr>
        <w:rPr>
          <w:lang w:val="cy-GB"/>
        </w:rPr>
      </w:pPr>
    </w:p>
    <w:sectPr w:rsidR="000F52D7" w:rsidRPr="0073177D" w:rsidSect="00812D70">
      <w:headerReference w:type="first" r:id="rId13"/>
      <w:footerReference w:type="first" r:id="rId14"/>
      <w:pgSz w:w="11906" w:h="16838"/>
      <w:pgMar w:top="1440" w:right="1274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F037" w14:textId="77777777" w:rsidR="006712DD" w:rsidRDefault="006712DD">
      <w:pPr>
        <w:spacing w:after="0" w:line="240" w:lineRule="auto"/>
      </w:pPr>
      <w:r>
        <w:separator/>
      </w:r>
    </w:p>
  </w:endnote>
  <w:endnote w:type="continuationSeparator" w:id="0">
    <w:p w14:paraId="24A33E59" w14:textId="77777777" w:rsidR="006712DD" w:rsidRDefault="0067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8A3E" w14:textId="059598B5" w:rsidR="00E13E75" w:rsidRPr="00B2423B" w:rsidRDefault="004D086D" w:rsidP="00B2423B">
    <w:pPr>
      <w:pStyle w:val="Footer"/>
      <w:jc w:val="center"/>
      <w:rPr>
        <w:rFonts w:ascii="Arial" w:hAnsi="Arial" w:cs="Arial"/>
        <w:sz w:val="20"/>
        <w:szCs w:val="20"/>
      </w:rPr>
    </w:pPr>
    <w:r w:rsidRPr="00487DE7">
      <w:rPr>
        <w:rFonts w:ascii="Arial" w:hAnsi="Arial" w:cs="Arial"/>
        <w:sz w:val="20"/>
        <w:szCs w:val="20"/>
      </w:rPr>
      <w:fldChar w:fldCharType="begin"/>
    </w:r>
    <w:r w:rsidRPr="00487DE7">
      <w:rPr>
        <w:rFonts w:ascii="Arial" w:hAnsi="Arial" w:cs="Arial"/>
        <w:sz w:val="20"/>
        <w:szCs w:val="20"/>
      </w:rPr>
      <w:instrText xml:space="preserve"> PAGE   \* MERGEFORMAT </w:instrText>
    </w:r>
    <w:r w:rsidRPr="00487DE7">
      <w:rPr>
        <w:rFonts w:ascii="Arial" w:hAnsi="Arial" w:cs="Arial"/>
        <w:sz w:val="20"/>
        <w:szCs w:val="20"/>
      </w:rPr>
      <w:fldChar w:fldCharType="separate"/>
    </w:r>
    <w:r w:rsidR="00647276" w:rsidRPr="00487DE7">
      <w:rPr>
        <w:rFonts w:ascii="Arial" w:hAnsi="Arial" w:cs="Arial"/>
        <w:noProof/>
        <w:sz w:val="20"/>
        <w:szCs w:val="20"/>
      </w:rPr>
      <w:t>6</w:t>
    </w:r>
    <w:r w:rsidRPr="00487DE7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AE48" w14:textId="77777777" w:rsidR="006712DD" w:rsidRDefault="006712DD" w:rsidP="00B01A6B">
      <w:pPr>
        <w:spacing w:after="0" w:line="240" w:lineRule="auto"/>
      </w:pPr>
      <w:r>
        <w:separator/>
      </w:r>
    </w:p>
  </w:footnote>
  <w:footnote w:type="continuationSeparator" w:id="0">
    <w:p w14:paraId="34D3CCB3" w14:textId="77777777" w:rsidR="006712DD" w:rsidRDefault="006712DD" w:rsidP="00B01A6B">
      <w:pPr>
        <w:spacing w:after="0" w:line="240" w:lineRule="auto"/>
      </w:pPr>
      <w:r>
        <w:continuationSeparator/>
      </w:r>
    </w:p>
  </w:footnote>
  <w:footnote w:type="continuationNotice" w:id="1">
    <w:p w14:paraId="66B66D73" w14:textId="77777777" w:rsidR="006712DD" w:rsidRDefault="006712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830B" w14:textId="77777777" w:rsidR="00E13E75" w:rsidRDefault="00E13E75" w:rsidP="00B01A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921"/>
    <w:multiLevelType w:val="hybridMultilevel"/>
    <w:tmpl w:val="E528B0BC"/>
    <w:lvl w:ilvl="0" w:tplc="7ED652C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1407"/>
    <w:multiLevelType w:val="hybridMultilevel"/>
    <w:tmpl w:val="5084367A"/>
    <w:lvl w:ilvl="0" w:tplc="8CFAF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A12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8C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AE7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C11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A86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85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C7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9C2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479A"/>
    <w:multiLevelType w:val="hybridMultilevel"/>
    <w:tmpl w:val="E912DB9E"/>
    <w:lvl w:ilvl="0" w:tplc="65F009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922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41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08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AA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81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4E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04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82C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B5B02"/>
    <w:multiLevelType w:val="hybridMultilevel"/>
    <w:tmpl w:val="36303382"/>
    <w:lvl w:ilvl="0" w:tplc="23C0C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83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44E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AD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86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F27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C8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42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AD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B3AF9"/>
    <w:multiLevelType w:val="hybridMultilevel"/>
    <w:tmpl w:val="3AD0C90A"/>
    <w:lvl w:ilvl="0" w:tplc="A5B0E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29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5CCA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C6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0A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262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C4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AE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EF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03338"/>
    <w:multiLevelType w:val="hybridMultilevel"/>
    <w:tmpl w:val="61DCBB04"/>
    <w:lvl w:ilvl="0" w:tplc="1074A8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693"/>
    <w:multiLevelType w:val="hybridMultilevel"/>
    <w:tmpl w:val="E306003C"/>
    <w:lvl w:ilvl="0" w:tplc="DEFAB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25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43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2B1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2B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C6D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6E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46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863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760E"/>
    <w:multiLevelType w:val="hybridMultilevel"/>
    <w:tmpl w:val="B4A83118"/>
    <w:lvl w:ilvl="0" w:tplc="3CD8AB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20980"/>
    <w:multiLevelType w:val="hybridMultilevel"/>
    <w:tmpl w:val="3454EA34"/>
    <w:lvl w:ilvl="0" w:tplc="7462393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1A70"/>
    <w:multiLevelType w:val="hybridMultilevel"/>
    <w:tmpl w:val="703E6F04"/>
    <w:lvl w:ilvl="0" w:tplc="045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762DE"/>
    <w:multiLevelType w:val="multilevel"/>
    <w:tmpl w:val="D74C1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6B719A"/>
    <w:multiLevelType w:val="hybridMultilevel"/>
    <w:tmpl w:val="664A869A"/>
    <w:lvl w:ilvl="0" w:tplc="FA3462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0EEB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A65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85A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E63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982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0D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68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2EE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71029"/>
    <w:multiLevelType w:val="multilevel"/>
    <w:tmpl w:val="55DEA71A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291B9B"/>
    <w:multiLevelType w:val="hybridMultilevel"/>
    <w:tmpl w:val="0E24BDEA"/>
    <w:lvl w:ilvl="0" w:tplc="6EF662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CD2B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C9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60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EB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40F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2C90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23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320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96C11"/>
    <w:multiLevelType w:val="multilevel"/>
    <w:tmpl w:val="54862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8575DE"/>
    <w:multiLevelType w:val="hybridMultilevel"/>
    <w:tmpl w:val="3008F3B4"/>
    <w:lvl w:ilvl="0" w:tplc="7462393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B1344"/>
    <w:multiLevelType w:val="hybridMultilevel"/>
    <w:tmpl w:val="98F2E4B6"/>
    <w:lvl w:ilvl="0" w:tplc="65E80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41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6D7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A1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AB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ED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A6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64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45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2267A"/>
    <w:multiLevelType w:val="hybridMultilevel"/>
    <w:tmpl w:val="B7F6F1E0"/>
    <w:lvl w:ilvl="0" w:tplc="7ED652C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E19D0"/>
    <w:multiLevelType w:val="hybridMultilevel"/>
    <w:tmpl w:val="FC087690"/>
    <w:lvl w:ilvl="0" w:tplc="3E2204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473BB"/>
    <w:multiLevelType w:val="hybridMultilevel"/>
    <w:tmpl w:val="376A6AFE"/>
    <w:lvl w:ilvl="0" w:tplc="E398C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E1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69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8F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67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DC6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CE8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88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0C0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85D8D"/>
    <w:multiLevelType w:val="multilevel"/>
    <w:tmpl w:val="D096C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EA2603"/>
    <w:multiLevelType w:val="hybridMultilevel"/>
    <w:tmpl w:val="13FC2CE6"/>
    <w:lvl w:ilvl="0" w:tplc="C4EAB8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04B4B"/>
    <w:multiLevelType w:val="hybridMultilevel"/>
    <w:tmpl w:val="D15C43A0"/>
    <w:lvl w:ilvl="0" w:tplc="A3601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8CB7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BE633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F052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8218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949B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48C9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E405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B42A2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7C4416"/>
    <w:multiLevelType w:val="hybridMultilevel"/>
    <w:tmpl w:val="602CF21C"/>
    <w:lvl w:ilvl="0" w:tplc="D25456A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825FF"/>
    <w:multiLevelType w:val="hybridMultilevel"/>
    <w:tmpl w:val="D0140570"/>
    <w:lvl w:ilvl="0" w:tplc="3CD8AB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C5328"/>
    <w:multiLevelType w:val="hybridMultilevel"/>
    <w:tmpl w:val="50C04A46"/>
    <w:lvl w:ilvl="0" w:tplc="53C627CC">
      <w:start w:val="1"/>
      <w:numFmt w:val="decimal"/>
      <w:pStyle w:val="Heading3"/>
      <w:lvlText w:val="%1."/>
      <w:lvlJc w:val="left"/>
      <w:pPr>
        <w:ind w:left="1212" w:hanging="360"/>
      </w:pPr>
      <w:rPr>
        <w:b/>
      </w:rPr>
    </w:lvl>
    <w:lvl w:ilvl="1" w:tplc="FFE6C268">
      <w:start w:val="1"/>
      <w:numFmt w:val="lowerLetter"/>
      <w:lvlText w:val="%2."/>
      <w:lvlJc w:val="left"/>
      <w:pPr>
        <w:ind w:left="-6497" w:hanging="360"/>
      </w:pPr>
    </w:lvl>
    <w:lvl w:ilvl="2" w:tplc="A8A8A682" w:tentative="1">
      <w:start w:val="1"/>
      <w:numFmt w:val="lowerRoman"/>
      <w:lvlText w:val="%3."/>
      <w:lvlJc w:val="right"/>
      <w:pPr>
        <w:ind w:left="-5777" w:hanging="180"/>
      </w:pPr>
    </w:lvl>
    <w:lvl w:ilvl="3" w:tplc="73CE2CBC" w:tentative="1">
      <w:start w:val="1"/>
      <w:numFmt w:val="decimal"/>
      <w:lvlText w:val="%4."/>
      <w:lvlJc w:val="left"/>
      <w:pPr>
        <w:ind w:left="-5057" w:hanging="360"/>
      </w:pPr>
    </w:lvl>
    <w:lvl w:ilvl="4" w:tplc="92A44C0C" w:tentative="1">
      <w:start w:val="1"/>
      <w:numFmt w:val="lowerLetter"/>
      <w:lvlText w:val="%5."/>
      <w:lvlJc w:val="left"/>
      <w:pPr>
        <w:ind w:left="-4337" w:hanging="360"/>
      </w:pPr>
    </w:lvl>
    <w:lvl w:ilvl="5" w:tplc="D2325792" w:tentative="1">
      <w:start w:val="1"/>
      <w:numFmt w:val="lowerRoman"/>
      <w:lvlText w:val="%6."/>
      <w:lvlJc w:val="right"/>
      <w:pPr>
        <w:ind w:left="-3617" w:hanging="180"/>
      </w:pPr>
    </w:lvl>
    <w:lvl w:ilvl="6" w:tplc="16DC4862" w:tentative="1">
      <w:start w:val="1"/>
      <w:numFmt w:val="decimal"/>
      <w:lvlText w:val="%7."/>
      <w:lvlJc w:val="left"/>
      <w:pPr>
        <w:ind w:left="-2897" w:hanging="360"/>
      </w:pPr>
    </w:lvl>
    <w:lvl w:ilvl="7" w:tplc="2FB497A4" w:tentative="1">
      <w:start w:val="1"/>
      <w:numFmt w:val="lowerLetter"/>
      <w:lvlText w:val="%8."/>
      <w:lvlJc w:val="left"/>
      <w:pPr>
        <w:ind w:left="-2177" w:hanging="360"/>
      </w:pPr>
    </w:lvl>
    <w:lvl w:ilvl="8" w:tplc="EAEC1EC0" w:tentative="1">
      <w:start w:val="1"/>
      <w:numFmt w:val="lowerRoman"/>
      <w:lvlText w:val="%9."/>
      <w:lvlJc w:val="right"/>
      <w:pPr>
        <w:ind w:left="-1457" w:hanging="180"/>
      </w:pPr>
    </w:lvl>
  </w:abstractNum>
  <w:abstractNum w:abstractNumId="26" w15:restartNumberingAfterBreak="0">
    <w:nsid w:val="6AB72DA3"/>
    <w:multiLevelType w:val="hybridMultilevel"/>
    <w:tmpl w:val="1CD2F3DC"/>
    <w:lvl w:ilvl="0" w:tplc="D98ECA6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F1510"/>
    <w:multiLevelType w:val="hybridMultilevel"/>
    <w:tmpl w:val="9CA87786"/>
    <w:lvl w:ilvl="0" w:tplc="1074A8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3685C"/>
    <w:multiLevelType w:val="multilevel"/>
    <w:tmpl w:val="62AA7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8D4FD4"/>
    <w:multiLevelType w:val="hybridMultilevel"/>
    <w:tmpl w:val="7CF68A0C"/>
    <w:lvl w:ilvl="0" w:tplc="D98ECA6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6419E"/>
    <w:multiLevelType w:val="hybridMultilevel"/>
    <w:tmpl w:val="2F368F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19810221">
    <w:abstractNumId w:val="22"/>
  </w:num>
  <w:num w:numId="2" w16cid:durableId="876550272">
    <w:abstractNumId w:val="3"/>
  </w:num>
  <w:num w:numId="3" w16cid:durableId="246960837">
    <w:abstractNumId w:val="19"/>
  </w:num>
  <w:num w:numId="4" w16cid:durableId="1713309349">
    <w:abstractNumId w:val="16"/>
  </w:num>
  <w:num w:numId="5" w16cid:durableId="2135558734">
    <w:abstractNumId w:val="4"/>
  </w:num>
  <w:num w:numId="6" w16cid:durableId="1385182473">
    <w:abstractNumId w:val="25"/>
  </w:num>
  <w:num w:numId="7" w16cid:durableId="1641839765">
    <w:abstractNumId w:val="12"/>
  </w:num>
  <w:num w:numId="8" w16cid:durableId="48503220">
    <w:abstractNumId w:val="13"/>
  </w:num>
  <w:num w:numId="9" w16cid:durableId="201670423">
    <w:abstractNumId w:val="11"/>
  </w:num>
  <w:num w:numId="10" w16cid:durableId="885264704">
    <w:abstractNumId w:val="2"/>
  </w:num>
  <w:num w:numId="11" w16cid:durableId="1607344382">
    <w:abstractNumId w:val="1"/>
  </w:num>
  <w:num w:numId="12" w16cid:durableId="699203658">
    <w:abstractNumId w:val="6"/>
  </w:num>
  <w:num w:numId="13" w16cid:durableId="1593775220">
    <w:abstractNumId w:val="10"/>
  </w:num>
  <w:num w:numId="14" w16cid:durableId="1417365095">
    <w:abstractNumId w:val="9"/>
  </w:num>
  <w:num w:numId="15" w16cid:durableId="765657160">
    <w:abstractNumId w:val="30"/>
  </w:num>
  <w:num w:numId="16" w16cid:durableId="703142532">
    <w:abstractNumId w:val="20"/>
  </w:num>
  <w:num w:numId="17" w16cid:durableId="76486435">
    <w:abstractNumId w:val="14"/>
  </w:num>
  <w:num w:numId="18" w16cid:durableId="509877440">
    <w:abstractNumId w:val="8"/>
  </w:num>
  <w:num w:numId="19" w16cid:durableId="467286012">
    <w:abstractNumId w:val="26"/>
  </w:num>
  <w:num w:numId="20" w16cid:durableId="143160767">
    <w:abstractNumId w:val="27"/>
  </w:num>
  <w:num w:numId="21" w16cid:durableId="139230577">
    <w:abstractNumId w:val="7"/>
  </w:num>
  <w:num w:numId="22" w16cid:durableId="2134208492">
    <w:abstractNumId w:val="0"/>
  </w:num>
  <w:num w:numId="23" w16cid:durableId="1730879586">
    <w:abstractNumId w:val="28"/>
  </w:num>
  <w:num w:numId="24" w16cid:durableId="741220060">
    <w:abstractNumId w:val="25"/>
    <w:lvlOverride w:ilvl="0">
      <w:startOverride w:val="1"/>
    </w:lvlOverride>
  </w:num>
  <w:num w:numId="25" w16cid:durableId="1268080708">
    <w:abstractNumId w:val="21"/>
  </w:num>
  <w:num w:numId="26" w16cid:durableId="1770202222">
    <w:abstractNumId w:val="18"/>
  </w:num>
  <w:num w:numId="27" w16cid:durableId="1848132403">
    <w:abstractNumId w:val="15"/>
  </w:num>
  <w:num w:numId="28" w16cid:durableId="861937208">
    <w:abstractNumId w:val="29"/>
  </w:num>
  <w:num w:numId="29" w16cid:durableId="1223296320">
    <w:abstractNumId w:val="5"/>
  </w:num>
  <w:num w:numId="30" w16cid:durableId="423916367">
    <w:abstractNumId w:val="24"/>
  </w:num>
  <w:num w:numId="31" w16cid:durableId="1151214539">
    <w:abstractNumId w:val="17"/>
  </w:num>
  <w:num w:numId="32" w16cid:durableId="928079660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6B"/>
    <w:rsid w:val="000016DC"/>
    <w:rsid w:val="00003B98"/>
    <w:rsid w:val="000059B5"/>
    <w:rsid w:val="0000636C"/>
    <w:rsid w:val="00006AF0"/>
    <w:rsid w:val="000120EC"/>
    <w:rsid w:val="00012319"/>
    <w:rsid w:val="000142D3"/>
    <w:rsid w:val="0001618F"/>
    <w:rsid w:val="00020CB2"/>
    <w:rsid w:val="00023A6D"/>
    <w:rsid w:val="00025874"/>
    <w:rsid w:val="00026067"/>
    <w:rsid w:val="00026362"/>
    <w:rsid w:val="000274D0"/>
    <w:rsid w:val="00027BBF"/>
    <w:rsid w:val="00030B79"/>
    <w:rsid w:val="00032D4F"/>
    <w:rsid w:val="00036CEA"/>
    <w:rsid w:val="000374EA"/>
    <w:rsid w:val="00040C3E"/>
    <w:rsid w:val="00040CCD"/>
    <w:rsid w:val="00041A27"/>
    <w:rsid w:val="0004700A"/>
    <w:rsid w:val="00057F05"/>
    <w:rsid w:val="0006039E"/>
    <w:rsid w:val="00060EA2"/>
    <w:rsid w:val="0006767B"/>
    <w:rsid w:val="00071261"/>
    <w:rsid w:val="00072DCA"/>
    <w:rsid w:val="0007356D"/>
    <w:rsid w:val="00073DD4"/>
    <w:rsid w:val="00081FB4"/>
    <w:rsid w:val="0008439E"/>
    <w:rsid w:val="000859E1"/>
    <w:rsid w:val="00085DE0"/>
    <w:rsid w:val="00086F39"/>
    <w:rsid w:val="00093602"/>
    <w:rsid w:val="000938A0"/>
    <w:rsid w:val="00093EFD"/>
    <w:rsid w:val="000961A2"/>
    <w:rsid w:val="00096241"/>
    <w:rsid w:val="000971D9"/>
    <w:rsid w:val="000A4CF6"/>
    <w:rsid w:val="000A53A3"/>
    <w:rsid w:val="000A6426"/>
    <w:rsid w:val="000A76FE"/>
    <w:rsid w:val="000A77BB"/>
    <w:rsid w:val="000B1B90"/>
    <w:rsid w:val="000B1F47"/>
    <w:rsid w:val="000B25CD"/>
    <w:rsid w:val="000C14D9"/>
    <w:rsid w:val="000C2491"/>
    <w:rsid w:val="000C544D"/>
    <w:rsid w:val="000C57B7"/>
    <w:rsid w:val="000C649B"/>
    <w:rsid w:val="000C6BF8"/>
    <w:rsid w:val="000D4B34"/>
    <w:rsid w:val="000D629B"/>
    <w:rsid w:val="000D703F"/>
    <w:rsid w:val="000E2D06"/>
    <w:rsid w:val="000E4FBD"/>
    <w:rsid w:val="000F1297"/>
    <w:rsid w:val="000F2608"/>
    <w:rsid w:val="000F3B2B"/>
    <w:rsid w:val="000F52D7"/>
    <w:rsid w:val="00103947"/>
    <w:rsid w:val="00106B0E"/>
    <w:rsid w:val="00106CA5"/>
    <w:rsid w:val="00110BE8"/>
    <w:rsid w:val="00111643"/>
    <w:rsid w:val="00116A58"/>
    <w:rsid w:val="00116AF1"/>
    <w:rsid w:val="00121918"/>
    <w:rsid w:val="00121D26"/>
    <w:rsid w:val="00124B1A"/>
    <w:rsid w:val="00125FA4"/>
    <w:rsid w:val="00132615"/>
    <w:rsid w:val="0013286A"/>
    <w:rsid w:val="00132B8C"/>
    <w:rsid w:val="00133250"/>
    <w:rsid w:val="00133F10"/>
    <w:rsid w:val="0013555F"/>
    <w:rsid w:val="00136E61"/>
    <w:rsid w:val="00141DF8"/>
    <w:rsid w:val="0014373C"/>
    <w:rsid w:val="001443BB"/>
    <w:rsid w:val="00146A2F"/>
    <w:rsid w:val="00147C2E"/>
    <w:rsid w:val="00152B11"/>
    <w:rsid w:val="001531BC"/>
    <w:rsid w:val="001544A4"/>
    <w:rsid w:val="00163304"/>
    <w:rsid w:val="00172D39"/>
    <w:rsid w:val="00174AC0"/>
    <w:rsid w:val="001824F7"/>
    <w:rsid w:val="0019455F"/>
    <w:rsid w:val="0019693C"/>
    <w:rsid w:val="001A1F1B"/>
    <w:rsid w:val="001A40E6"/>
    <w:rsid w:val="001A44C0"/>
    <w:rsid w:val="001A7F86"/>
    <w:rsid w:val="001B4180"/>
    <w:rsid w:val="001C27A8"/>
    <w:rsid w:val="001C3E88"/>
    <w:rsid w:val="001C7FAB"/>
    <w:rsid w:val="001D47A8"/>
    <w:rsid w:val="001E0DEF"/>
    <w:rsid w:val="001E5AEC"/>
    <w:rsid w:val="001E74A0"/>
    <w:rsid w:val="001F0A15"/>
    <w:rsid w:val="001F3852"/>
    <w:rsid w:val="001F3B88"/>
    <w:rsid w:val="001F524A"/>
    <w:rsid w:val="001F61F7"/>
    <w:rsid w:val="001F7037"/>
    <w:rsid w:val="001F7F2D"/>
    <w:rsid w:val="00201F72"/>
    <w:rsid w:val="002103E9"/>
    <w:rsid w:val="00223E22"/>
    <w:rsid w:val="002255CA"/>
    <w:rsid w:val="002268A1"/>
    <w:rsid w:val="002279B6"/>
    <w:rsid w:val="002314E5"/>
    <w:rsid w:val="002327C9"/>
    <w:rsid w:val="00234FE6"/>
    <w:rsid w:val="00235E38"/>
    <w:rsid w:val="002371BA"/>
    <w:rsid w:val="00237F16"/>
    <w:rsid w:val="00243750"/>
    <w:rsid w:val="002444DD"/>
    <w:rsid w:val="00247041"/>
    <w:rsid w:val="0025186D"/>
    <w:rsid w:val="00252703"/>
    <w:rsid w:val="00253F6D"/>
    <w:rsid w:val="00254936"/>
    <w:rsid w:val="00257EDA"/>
    <w:rsid w:val="0026115E"/>
    <w:rsid w:val="002611EE"/>
    <w:rsid w:val="00261957"/>
    <w:rsid w:val="0026289A"/>
    <w:rsid w:val="00266533"/>
    <w:rsid w:val="00266B4B"/>
    <w:rsid w:val="0027132E"/>
    <w:rsid w:val="00273C57"/>
    <w:rsid w:val="00274176"/>
    <w:rsid w:val="00274437"/>
    <w:rsid w:val="002751A1"/>
    <w:rsid w:val="0027590D"/>
    <w:rsid w:val="00277283"/>
    <w:rsid w:val="00293D69"/>
    <w:rsid w:val="00294A20"/>
    <w:rsid w:val="002A2167"/>
    <w:rsid w:val="002A2A27"/>
    <w:rsid w:val="002A4230"/>
    <w:rsid w:val="002A649F"/>
    <w:rsid w:val="002A7B0B"/>
    <w:rsid w:val="002B0E06"/>
    <w:rsid w:val="002B40E6"/>
    <w:rsid w:val="002B4327"/>
    <w:rsid w:val="002B442D"/>
    <w:rsid w:val="002B4AB8"/>
    <w:rsid w:val="002B6D85"/>
    <w:rsid w:val="002C0394"/>
    <w:rsid w:val="002C1B3E"/>
    <w:rsid w:val="002C279B"/>
    <w:rsid w:val="002D086E"/>
    <w:rsid w:val="002D2195"/>
    <w:rsid w:val="002D7BBF"/>
    <w:rsid w:val="002E0B9A"/>
    <w:rsid w:val="002E69A3"/>
    <w:rsid w:val="002F0913"/>
    <w:rsid w:val="002F4DB4"/>
    <w:rsid w:val="002F5DF8"/>
    <w:rsid w:val="002F7A27"/>
    <w:rsid w:val="00301D4D"/>
    <w:rsid w:val="00303E62"/>
    <w:rsid w:val="0030582B"/>
    <w:rsid w:val="00310CCE"/>
    <w:rsid w:val="0031679A"/>
    <w:rsid w:val="00316B02"/>
    <w:rsid w:val="00316D19"/>
    <w:rsid w:val="003319DD"/>
    <w:rsid w:val="00333710"/>
    <w:rsid w:val="00337147"/>
    <w:rsid w:val="00342E1F"/>
    <w:rsid w:val="0034705A"/>
    <w:rsid w:val="0035102E"/>
    <w:rsid w:val="00351E27"/>
    <w:rsid w:val="00354964"/>
    <w:rsid w:val="0036340B"/>
    <w:rsid w:val="00365065"/>
    <w:rsid w:val="00367381"/>
    <w:rsid w:val="00371B83"/>
    <w:rsid w:val="00372001"/>
    <w:rsid w:val="0037531B"/>
    <w:rsid w:val="00375F0E"/>
    <w:rsid w:val="0037783E"/>
    <w:rsid w:val="00380E3A"/>
    <w:rsid w:val="00383622"/>
    <w:rsid w:val="003854BD"/>
    <w:rsid w:val="003866AD"/>
    <w:rsid w:val="003913CE"/>
    <w:rsid w:val="003958F7"/>
    <w:rsid w:val="003A14E8"/>
    <w:rsid w:val="003A285B"/>
    <w:rsid w:val="003A5EE9"/>
    <w:rsid w:val="003A76C0"/>
    <w:rsid w:val="003B0E9F"/>
    <w:rsid w:val="003B2D78"/>
    <w:rsid w:val="003B34DE"/>
    <w:rsid w:val="003C0A8B"/>
    <w:rsid w:val="003C4C53"/>
    <w:rsid w:val="003C71E6"/>
    <w:rsid w:val="003D0DB6"/>
    <w:rsid w:val="003D6E25"/>
    <w:rsid w:val="003D7528"/>
    <w:rsid w:val="003D7834"/>
    <w:rsid w:val="003E4295"/>
    <w:rsid w:val="003E4E6B"/>
    <w:rsid w:val="003E53F6"/>
    <w:rsid w:val="003E5C21"/>
    <w:rsid w:val="003E6E56"/>
    <w:rsid w:val="003E6FAB"/>
    <w:rsid w:val="003E7842"/>
    <w:rsid w:val="003E7B12"/>
    <w:rsid w:val="003F0E02"/>
    <w:rsid w:val="003F3485"/>
    <w:rsid w:val="003F4677"/>
    <w:rsid w:val="003F4FFC"/>
    <w:rsid w:val="003F5931"/>
    <w:rsid w:val="003F5F47"/>
    <w:rsid w:val="003F676D"/>
    <w:rsid w:val="003F7AA0"/>
    <w:rsid w:val="004006F8"/>
    <w:rsid w:val="004018C3"/>
    <w:rsid w:val="00404C70"/>
    <w:rsid w:val="00404DAC"/>
    <w:rsid w:val="00404DB5"/>
    <w:rsid w:val="00404F80"/>
    <w:rsid w:val="004077C4"/>
    <w:rsid w:val="004101C7"/>
    <w:rsid w:val="00410441"/>
    <w:rsid w:val="00411D47"/>
    <w:rsid w:val="00416335"/>
    <w:rsid w:val="0041734E"/>
    <w:rsid w:val="00425EDB"/>
    <w:rsid w:val="004260C0"/>
    <w:rsid w:val="00433A2F"/>
    <w:rsid w:val="00433F25"/>
    <w:rsid w:val="004342B1"/>
    <w:rsid w:val="00434ACF"/>
    <w:rsid w:val="00435C2F"/>
    <w:rsid w:val="00440D41"/>
    <w:rsid w:val="0044544B"/>
    <w:rsid w:val="00446A3E"/>
    <w:rsid w:val="00446CC7"/>
    <w:rsid w:val="00450746"/>
    <w:rsid w:val="00451ABB"/>
    <w:rsid w:val="00453A3E"/>
    <w:rsid w:val="0046595F"/>
    <w:rsid w:val="0046616D"/>
    <w:rsid w:val="004708C2"/>
    <w:rsid w:val="00472861"/>
    <w:rsid w:val="0047335B"/>
    <w:rsid w:val="00473836"/>
    <w:rsid w:val="00476669"/>
    <w:rsid w:val="00476B7B"/>
    <w:rsid w:val="0048341A"/>
    <w:rsid w:val="00483972"/>
    <w:rsid w:val="00483F1B"/>
    <w:rsid w:val="004859DE"/>
    <w:rsid w:val="0048761D"/>
    <w:rsid w:val="00487B02"/>
    <w:rsid w:val="00487BF5"/>
    <w:rsid w:val="00487DE7"/>
    <w:rsid w:val="0049042B"/>
    <w:rsid w:val="00492BF6"/>
    <w:rsid w:val="0049733E"/>
    <w:rsid w:val="00497E5E"/>
    <w:rsid w:val="004A7D1B"/>
    <w:rsid w:val="004B0B14"/>
    <w:rsid w:val="004B0DAE"/>
    <w:rsid w:val="004B5700"/>
    <w:rsid w:val="004C16E5"/>
    <w:rsid w:val="004C25E1"/>
    <w:rsid w:val="004C7255"/>
    <w:rsid w:val="004D086D"/>
    <w:rsid w:val="004D289B"/>
    <w:rsid w:val="004D5D1B"/>
    <w:rsid w:val="004E3148"/>
    <w:rsid w:val="004F18CB"/>
    <w:rsid w:val="004F47EB"/>
    <w:rsid w:val="004F5071"/>
    <w:rsid w:val="00500C30"/>
    <w:rsid w:val="00500F83"/>
    <w:rsid w:val="00501A11"/>
    <w:rsid w:val="00503131"/>
    <w:rsid w:val="00503656"/>
    <w:rsid w:val="00504703"/>
    <w:rsid w:val="005138A2"/>
    <w:rsid w:val="00514FCF"/>
    <w:rsid w:val="00516401"/>
    <w:rsid w:val="00516CC1"/>
    <w:rsid w:val="00517BB1"/>
    <w:rsid w:val="00520A31"/>
    <w:rsid w:val="00523822"/>
    <w:rsid w:val="00525EA1"/>
    <w:rsid w:val="00527D83"/>
    <w:rsid w:val="00533E91"/>
    <w:rsid w:val="00535C97"/>
    <w:rsid w:val="00540229"/>
    <w:rsid w:val="00541DB1"/>
    <w:rsid w:val="005431B7"/>
    <w:rsid w:val="00543438"/>
    <w:rsid w:val="00544108"/>
    <w:rsid w:val="0054501E"/>
    <w:rsid w:val="00553A0A"/>
    <w:rsid w:val="0055477B"/>
    <w:rsid w:val="005568CE"/>
    <w:rsid w:val="00563288"/>
    <w:rsid w:val="00563EA2"/>
    <w:rsid w:val="0056498E"/>
    <w:rsid w:val="005715E1"/>
    <w:rsid w:val="00572661"/>
    <w:rsid w:val="005743F1"/>
    <w:rsid w:val="005770E4"/>
    <w:rsid w:val="00580BB1"/>
    <w:rsid w:val="005825DC"/>
    <w:rsid w:val="005832A9"/>
    <w:rsid w:val="00584905"/>
    <w:rsid w:val="00584DD8"/>
    <w:rsid w:val="0059233B"/>
    <w:rsid w:val="00592807"/>
    <w:rsid w:val="00593AC5"/>
    <w:rsid w:val="00594BA2"/>
    <w:rsid w:val="00596FA7"/>
    <w:rsid w:val="00597AE4"/>
    <w:rsid w:val="00597CCB"/>
    <w:rsid w:val="005A1BF7"/>
    <w:rsid w:val="005A2BCB"/>
    <w:rsid w:val="005A710A"/>
    <w:rsid w:val="005C1F74"/>
    <w:rsid w:val="005C302F"/>
    <w:rsid w:val="005C4069"/>
    <w:rsid w:val="005C4BFD"/>
    <w:rsid w:val="005C7392"/>
    <w:rsid w:val="005D1040"/>
    <w:rsid w:val="005D2686"/>
    <w:rsid w:val="005E57F2"/>
    <w:rsid w:val="005F2840"/>
    <w:rsid w:val="005F3A70"/>
    <w:rsid w:val="005F4045"/>
    <w:rsid w:val="005F509F"/>
    <w:rsid w:val="005F5186"/>
    <w:rsid w:val="005F572A"/>
    <w:rsid w:val="005F74B8"/>
    <w:rsid w:val="005F7C1E"/>
    <w:rsid w:val="00600E06"/>
    <w:rsid w:val="00600EAB"/>
    <w:rsid w:val="006010C3"/>
    <w:rsid w:val="00601667"/>
    <w:rsid w:val="0060204A"/>
    <w:rsid w:val="00603C24"/>
    <w:rsid w:val="006041ED"/>
    <w:rsid w:val="00605EF9"/>
    <w:rsid w:val="0060626E"/>
    <w:rsid w:val="00606C82"/>
    <w:rsid w:val="00607D06"/>
    <w:rsid w:val="00613376"/>
    <w:rsid w:val="00615CDD"/>
    <w:rsid w:val="0062057E"/>
    <w:rsid w:val="00620AF1"/>
    <w:rsid w:val="00626201"/>
    <w:rsid w:val="006276F5"/>
    <w:rsid w:val="00641FF5"/>
    <w:rsid w:val="00642FDA"/>
    <w:rsid w:val="0064412D"/>
    <w:rsid w:val="00646F18"/>
    <w:rsid w:val="00646F6D"/>
    <w:rsid w:val="00647276"/>
    <w:rsid w:val="006476EC"/>
    <w:rsid w:val="00651AE3"/>
    <w:rsid w:val="00652053"/>
    <w:rsid w:val="00653796"/>
    <w:rsid w:val="006542A0"/>
    <w:rsid w:val="00656224"/>
    <w:rsid w:val="00660C28"/>
    <w:rsid w:val="006623AA"/>
    <w:rsid w:val="00664A85"/>
    <w:rsid w:val="006712DD"/>
    <w:rsid w:val="00671AE9"/>
    <w:rsid w:val="00671E36"/>
    <w:rsid w:val="006737EA"/>
    <w:rsid w:val="006768A8"/>
    <w:rsid w:val="00677C66"/>
    <w:rsid w:val="00684DE2"/>
    <w:rsid w:val="006922D0"/>
    <w:rsid w:val="00694B83"/>
    <w:rsid w:val="0069680B"/>
    <w:rsid w:val="00696E00"/>
    <w:rsid w:val="006979EA"/>
    <w:rsid w:val="006A1626"/>
    <w:rsid w:val="006A2047"/>
    <w:rsid w:val="006A5AAD"/>
    <w:rsid w:val="006A74B7"/>
    <w:rsid w:val="006B0143"/>
    <w:rsid w:val="006B1C2C"/>
    <w:rsid w:val="006B3C56"/>
    <w:rsid w:val="006B3E2C"/>
    <w:rsid w:val="006B4AA7"/>
    <w:rsid w:val="006B51FC"/>
    <w:rsid w:val="006B5A3B"/>
    <w:rsid w:val="006B72FC"/>
    <w:rsid w:val="006C4FE4"/>
    <w:rsid w:val="006C51BE"/>
    <w:rsid w:val="006C6889"/>
    <w:rsid w:val="006C7DE2"/>
    <w:rsid w:val="006D116B"/>
    <w:rsid w:val="006D4813"/>
    <w:rsid w:val="006D7B65"/>
    <w:rsid w:val="006D7BDD"/>
    <w:rsid w:val="006E2A02"/>
    <w:rsid w:val="006F330C"/>
    <w:rsid w:val="006F526F"/>
    <w:rsid w:val="006F56B9"/>
    <w:rsid w:val="006F588B"/>
    <w:rsid w:val="007027F9"/>
    <w:rsid w:val="00703BE9"/>
    <w:rsid w:val="00716969"/>
    <w:rsid w:val="0072125A"/>
    <w:rsid w:val="00723483"/>
    <w:rsid w:val="0072742F"/>
    <w:rsid w:val="00727DF6"/>
    <w:rsid w:val="0073177D"/>
    <w:rsid w:val="007353F7"/>
    <w:rsid w:val="00735893"/>
    <w:rsid w:val="00737BE8"/>
    <w:rsid w:val="00740D22"/>
    <w:rsid w:val="00741427"/>
    <w:rsid w:val="00741DEB"/>
    <w:rsid w:val="0074201F"/>
    <w:rsid w:val="00744B33"/>
    <w:rsid w:val="0074553B"/>
    <w:rsid w:val="0074627E"/>
    <w:rsid w:val="00746B92"/>
    <w:rsid w:val="00752244"/>
    <w:rsid w:val="007537B8"/>
    <w:rsid w:val="007557C5"/>
    <w:rsid w:val="00756669"/>
    <w:rsid w:val="0075791B"/>
    <w:rsid w:val="00761B1E"/>
    <w:rsid w:val="007631ED"/>
    <w:rsid w:val="00765687"/>
    <w:rsid w:val="007662AD"/>
    <w:rsid w:val="0076726A"/>
    <w:rsid w:val="007743A8"/>
    <w:rsid w:val="00775AAF"/>
    <w:rsid w:val="00776DCF"/>
    <w:rsid w:val="0077752E"/>
    <w:rsid w:val="00777550"/>
    <w:rsid w:val="007812E4"/>
    <w:rsid w:val="0078650B"/>
    <w:rsid w:val="00787818"/>
    <w:rsid w:val="00792EB4"/>
    <w:rsid w:val="007961AB"/>
    <w:rsid w:val="00797AC9"/>
    <w:rsid w:val="00797B14"/>
    <w:rsid w:val="007A199C"/>
    <w:rsid w:val="007A3841"/>
    <w:rsid w:val="007A637B"/>
    <w:rsid w:val="007B036C"/>
    <w:rsid w:val="007B6CA7"/>
    <w:rsid w:val="007C1B9D"/>
    <w:rsid w:val="007C2302"/>
    <w:rsid w:val="007C2A31"/>
    <w:rsid w:val="007C2BA3"/>
    <w:rsid w:val="007C32CB"/>
    <w:rsid w:val="007D2211"/>
    <w:rsid w:val="007D2E59"/>
    <w:rsid w:val="007D6D23"/>
    <w:rsid w:val="007E2366"/>
    <w:rsid w:val="007E2F72"/>
    <w:rsid w:val="007E6A85"/>
    <w:rsid w:val="007F7607"/>
    <w:rsid w:val="007F7FC5"/>
    <w:rsid w:val="00801E66"/>
    <w:rsid w:val="00802371"/>
    <w:rsid w:val="008057C5"/>
    <w:rsid w:val="008102A5"/>
    <w:rsid w:val="00811386"/>
    <w:rsid w:val="00811EE9"/>
    <w:rsid w:val="0081202C"/>
    <w:rsid w:val="00812478"/>
    <w:rsid w:val="00812D70"/>
    <w:rsid w:val="00813725"/>
    <w:rsid w:val="00813FA6"/>
    <w:rsid w:val="00814902"/>
    <w:rsid w:val="008154BB"/>
    <w:rsid w:val="00816DB4"/>
    <w:rsid w:val="00816DD7"/>
    <w:rsid w:val="008202C1"/>
    <w:rsid w:val="00826709"/>
    <w:rsid w:val="00831EF6"/>
    <w:rsid w:val="00833376"/>
    <w:rsid w:val="0083425F"/>
    <w:rsid w:val="008346A7"/>
    <w:rsid w:val="00835562"/>
    <w:rsid w:val="0083602D"/>
    <w:rsid w:val="008369A7"/>
    <w:rsid w:val="0083796F"/>
    <w:rsid w:val="008406C7"/>
    <w:rsid w:val="00841AA4"/>
    <w:rsid w:val="00841EF1"/>
    <w:rsid w:val="00843F97"/>
    <w:rsid w:val="00847D46"/>
    <w:rsid w:val="00850311"/>
    <w:rsid w:val="008505C5"/>
    <w:rsid w:val="008511F7"/>
    <w:rsid w:val="00853909"/>
    <w:rsid w:val="00853B8A"/>
    <w:rsid w:val="00853F2C"/>
    <w:rsid w:val="008574EC"/>
    <w:rsid w:val="00857949"/>
    <w:rsid w:val="0086058F"/>
    <w:rsid w:val="00863656"/>
    <w:rsid w:val="00871C87"/>
    <w:rsid w:val="00873180"/>
    <w:rsid w:val="0087343A"/>
    <w:rsid w:val="00873C8F"/>
    <w:rsid w:val="008821E5"/>
    <w:rsid w:val="00883055"/>
    <w:rsid w:val="00883069"/>
    <w:rsid w:val="008834A1"/>
    <w:rsid w:val="00885B2A"/>
    <w:rsid w:val="00886815"/>
    <w:rsid w:val="00886DC9"/>
    <w:rsid w:val="008958EB"/>
    <w:rsid w:val="0089643E"/>
    <w:rsid w:val="00897853"/>
    <w:rsid w:val="00897B8E"/>
    <w:rsid w:val="008A1134"/>
    <w:rsid w:val="008A3615"/>
    <w:rsid w:val="008A56B2"/>
    <w:rsid w:val="008A6304"/>
    <w:rsid w:val="008B0071"/>
    <w:rsid w:val="008B2CB0"/>
    <w:rsid w:val="008B31CC"/>
    <w:rsid w:val="008B3533"/>
    <w:rsid w:val="008B550E"/>
    <w:rsid w:val="008B61F8"/>
    <w:rsid w:val="008B64B8"/>
    <w:rsid w:val="008C019D"/>
    <w:rsid w:val="008C1B05"/>
    <w:rsid w:val="008C3B72"/>
    <w:rsid w:val="008C3CA6"/>
    <w:rsid w:val="008D0AC5"/>
    <w:rsid w:val="008D3E22"/>
    <w:rsid w:val="008D3F1E"/>
    <w:rsid w:val="008D5C08"/>
    <w:rsid w:val="008D7C28"/>
    <w:rsid w:val="008E102D"/>
    <w:rsid w:val="008E45E8"/>
    <w:rsid w:val="008E7139"/>
    <w:rsid w:val="008F0A92"/>
    <w:rsid w:val="008F2EF5"/>
    <w:rsid w:val="008F3CC7"/>
    <w:rsid w:val="008F6CF4"/>
    <w:rsid w:val="00903DFF"/>
    <w:rsid w:val="00914B6C"/>
    <w:rsid w:val="00914F47"/>
    <w:rsid w:val="00916127"/>
    <w:rsid w:val="009201A8"/>
    <w:rsid w:val="00920B49"/>
    <w:rsid w:val="00922739"/>
    <w:rsid w:val="00922C06"/>
    <w:rsid w:val="00923F5C"/>
    <w:rsid w:val="00924AC9"/>
    <w:rsid w:val="0092513F"/>
    <w:rsid w:val="00925210"/>
    <w:rsid w:val="00925675"/>
    <w:rsid w:val="00925D06"/>
    <w:rsid w:val="00926131"/>
    <w:rsid w:val="00926C37"/>
    <w:rsid w:val="00926E20"/>
    <w:rsid w:val="00931EB3"/>
    <w:rsid w:val="00932E30"/>
    <w:rsid w:val="009348ED"/>
    <w:rsid w:val="009362B5"/>
    <w:rsid w:val="00936477"/>
    <w:rsid w:val="0094348D"/>
    <w:rsid w:val="00943B9A"/>
    <w:rsid w:val="00944414"/>
    <w:rsid w:val="0094630C"/>
    <w:rsid w:val="009519AC"/>
    <w:rsid w:val="00951D4B"/>
    <w:rsid w:val="0095312F"/>
    <w:rsid w:val="009574FC"/>
    <w:rsid w:val="009703C9"/>
    <w:rsid w:val="00973A87"/>
    <w:rsid w:val="00975073"/>
    <w:rsid w:val="009750D7"/>
    <w:rsid w:val="00975BF2"/>
    <w:rsid w:val="00980AB5"/>
    <w:rsid w:val="009827C1"/>
    <w:rsid w:val="009835E7"/>
    <w:rsid w:val="00985345"/>
    <w:rsid w:val="00987731"/>
    <w:rsid w:val="009907F4"/>
    <w:rsid w:val="00995FC8"/>
    <w:rsid w:val="009A05A4"/>
    <w:rsid w:val="009A2618"/>
    <w:rsid w:val="009A2D87"/>
    <w:rsid w:val="009A3CF1"/>
    <w:rsid w:val="009A3E82"/>
    <w:rsid w:val="009A4962"/>
    <w:rsid w:val="009A62AD"/>
    <w:rsid w:val="009B00BA"/>
    <w:rsid w:val="009B40DC"/>
    <w:rsid w:val="009B7BF3"/>
    <w:rsid w:val="009C0877"/>
    <w:rsid w:val="009C2CD7"/>
    <w:rsid w:val="009C34F3"/>
    <w:rsid w:val="009C56C7"/>
    <w:rsid w:val="009D01BB"/>
    <w:rsid w:val="009D1B24"/>
    <w:rsid w:val="009D1F3F"/>
    <w:rsid w:val="009D304C"/>
    <w:rsid w:val="009D3BCE"/>
    <w:rsid w:val="009E2F48"/>
    <w:rsid w:val="009E749E"/>
    <w:rsid w:val="009F1719"/>
    <w:rsid w:val="009F7068"/>
    <w:rsid w:val="009F78F0"/>
    <w:rsid w:val="00A00F06"/>
    <w:rsid w:val="00A04405"/>
    <w:rsid w:val="00A04AF5"/>
    <w:rsid w:val="00A04F25"/>
    <w:rsid w:val="00A06A8A"/>
    <w:rsid w:val="00A07C6B"/>
    <w:rsid w:val="00A1191A"/>
    <w:rsid w:val="00A11D22"/>
    <w:rsid w:val="00A13AA4"/>
    <w:rsid w:val="00A1453D"/>
    <w:rsid w:val="00A14EA0"/>
    <w:rsid w:val="00A154AB"/>
    <w:rsid w:val="00A15E46"/>
    <w:rsid w:val="00A16EF3"/>
    <w:rsid w:val="00A175E6"/>
    <w:rsid w:val="00A17ECF"/>
    <w:rsid w:val="00A20D33"/>
    <w:rsid w:val="00A2118D"/>
    <w:rsid w:val="00A21251"/>
    <w:rsid w:val="00A3133B"/>
    <w:rsid w:val="00A315A0"/>
    <w:rsid w:val="00A33837"/>
    <w:rsid w:val="00A37DC0"/>
    <w:rsid w:val="00A41E19"/>
    <w:rsid w:val="00A423E7"/>
    <w:rsid w:val="00A43B04"/>
    <w:rsid w:val="00A43C20"/>
    <w:rsid w:val="00A44B33"/>
    <w:rsid w:val="00A46D95"/>
    <w:rsid w:val="00A4BCE5"/>
    <w:rsid w:val="00A523DC"/>
    <w:rsid w:val="00A52B33"/>
    <w:rsid w:val="00A53391"/>
    <w:rsid w:val="00A54175"/>
    <w:rsid w:val="00A556DF"/>
    <w:rsid w:val="00A6284D"/>
    <w:rsid w:val="00A656DA"/>
    <w:rsid w:val="00A745AE"/>
    <w:rsid w:val="00A75A98"/>
    <w:rsid w:val="00A80E14"/>
    <w:rsid w:val="00A844EA"/>
    <w:rsid w:val="00A84805"/>
    <w:rsid w:val="00A86380"/>
    <w:rsid w:val="00A8700A"/>
    <w:rsid w:val="00A92895"/>
    <w:rsid w:val="00AA39EB"/>
    <w:rsid w:val="00AA4488"/>
    <w:rsid w:val="00AA4CFE"/>
    <w:rsid w:val="00AA7EB3"/>
    <w:rsid w:val="00AB15D0"/>
    <w:rsid w:val="00AB30D5"/>
    <w:rsid w:val="00AB547A"/>
    <w:rsid w:val="00AB58EB"/>
    <w:rsid w:val="00AB7090"/>
    <w:rsid w:val="00AC0F9F"/>
    <w:rsid w:val="00AC1614"/>
    <w:rsid w:val="00AC33D8"/>
    <w:rsid w:val="00AC3C1B"/>
    <w:rsid w:val="00AD2B83"/>
    <w:rsid w:val="00AD4E41"/>
    <w:rsid w:val="00AD7A58"/>
    <w:rsid w:val="00AE0420"/>
    <w:rsid w:val="00AE1ABA"/>
    <w:rsid w:val="00AE2057"/>
    <w:rsid w:val="00AE37E1"/>
    <w:rsid w:val="00AE4244"/>
    <w:rsid w:val="00AE53D8"/>
    <w:rsid w:val="00AF0EF5"/>
    <w:rsid w:val="00AF5C30"/>
    <w:rsid w:val="00AF5F5B"/>
    <w:rsid w:val="00B01242"/>
    <w:rsid w:val="00B012FB"/>
    <w:rsid w:val="00B01A6B"/>
    <w:rsid w:val="00B0534C"/>
    <w:rsid w:val="00B05BA8"/>
    <w:rsid w:val="00B13856"/>
    <w:rsid w:val="00B14435"/>
    <w:rsid w:val="00B15406"/>
    <w:rsid w:val="00B15FE0"/>
    <w:rsid w:val="00B17359"/>
    <w:rsid w:val="00B1768C"/>
    <w:rsid w:val="00B20692"/>
    <w:rsid w:val="00B21530"/>
    <w:rsid w:val="00B21569"/>
    <w:rsid w:val="00B21EF2"/>
    <w:rsid w:val="00B2299E"/>
    <w:rsid w:val="00B22E91"/>
    <w:rsid w:val="00B23CF1"/>
    <w:rsid w:val="00B2423B"/>
    <w:rsid w:val="00B30DE3"/>
    <w:rsid w:val="00B3240D"/>
    <w:rsid w:val="00B32B8D"/>
    <w:rsid w:val="00B32EF2"/>
    <w:rsid w:val="00B3784D"/>
    <w:rsid w:val="00B409DB"/>
    <w:rsid w:val="00B40B1D"/>
    <w:rsid w:val="00B434BE"/>
    <w:rsid w:val="00B43838"/>
    <w:rsid w:val="00B43D14"/>
    <w:rsid w:val="00B468A9"/>
    <w:rsid w:val="00B5263B"/>
    <w:rsid w:val="00B53BB3"/>
    <w:rsid w:val="00B57E55"/>
    <w:rsid w:val="00B630EC"/>
    <w:rsid w:val="00B65548"/>
    <w:rsid w:val="00B66099"/>
    <w:rsid w:val="00B663A0"/>
    <w:rsid w:val="00B674A1"/>
    <w:rsid w:val="00B701A6"/>
    <w:rsid w:val="00B81BE6"/>
    <w:rsid w:val="00B82569"/>
    <w:rsid w:val="00B83101"/>
    <w:rsid w:val="00B83FFF"/>
    <w:rsid w:val="00B8774A"/>
    <w:rsid w:val="00B90F29"/>
    <w:rsid w:val="00B914C9"/>
    <w:rsid w:val="00B925EA"/>
    <w:rsid w:val="00B930FB"/>
    <w:rsid w:val="00B934B2"/>
    <w:rsid w:val="00B93964"/>
    <w:rsid w:val="00B94EEA"/>
    <w:rsid w:val="00B9527E"/>
    <w:rsid w:val="00B957A6"/>
    <w:rsid w:val="00B965CB"/>
    <w:rsid w:val="00BA1BC4"/>
    <w:rsid w:val="00BA51A8"/>
    <w:rsid w:val="00BA62D3"/>
    <w:rsid w:val="00BB65BB"/>
    <w:rsid w:val="00BB7779"/>
    <w:rsid w:val="00BB779E"/>
    <w:rsid w:val="00BC1195"/>
    <w:rsid w:val="00BC207A"/>
    <w:rsid w:val="00BC2CE7"/>
    <w:rsid w:val="00BC44EF"/>
    <w:rsid w:val="00BC723D"/>
    <w:rsid w:val="00BD1EDF"/>
    <w:rsid w:val="00BD3C4D"/>
    <w:rsid w:val="00BD6597"/>
    <w:rsid w:val="00BD78EA"/>
    <w:rsid w:val="00BE2FB9"/>
    <w:rsid w:val="00BE42C2"/>
    <w:rsid w:val="00BE6E0E"/>
    <w:rsid w:val="00BF1AE8"/>
    <w:rsid w:val="00BF4166"/>
    <w:rsid w:val="00BF5C1A"/>
    <w:rsid w:val="00BF6CE4"/>
    <w:rsid w:val="00BF79ED"/>
    <w:rsid w:val="00C00164"/>
    <w:rsid w:val="00C03FC9"/>
    <w:rsid w:val="00C047E9"/>
    <w:rsid w:val="00C07E09"/>
    <w:rsid w:val="00C14443"/>
    <w:rsid w:val="00C144B6"/>
    <w:rsid w:val="00C3010A"/>
    <w:rsid w:val="00C30A03"/>
    <w:rsid w:val="00C30B6E"/>
    <w:rsid w:val="00C344AC"/>
    <w:rsid w:val="00C35C18"/>
    <w:rsid w:val="00C40911"/>
    <w:rsid w:val="00C4120B"/>
    <w:rsid w:val="00C41B2B"/>
    <w:rsid w:val="00C5357C"/>
    <w:rsid w:val="00C62B6D"/>
    <w:rsid w:val="00C63908"/>
    <w:rsid w:val="00C65D76"/>
    <w:rsid w:val="00C71C11"/>
    <w:rsid w:val="00C72F9D"/>
    <w:rsid w:val="00C760D3"/>
    <w:rsid w:val="00C771FD"/>
    <w:rsid w:val="00C80132"/>
    <w:rsid w:val="00C81D38"/>
    <w:rsid w:val="00C8675D"/>
    <w:rsid w:val="00C86AA9"/>
    <w:rsid w:val="00C86E75"/>
    <w:rsid w:val="00C900D7"/>
    <w:rsid w:val="00C960F4"/>
    <w:rsid w:val="00C96C95"/>
    <w:rsid w:val="00CA2F9B"/>
    <w:rsid w:val="00CA2FD4"/>
    <w:rsid w:val="00CA4FD3"/>
    <w:rsid w:val="00CB3E86"/>
    <w:rsid w:val="00CB4158"/>
    <w:rsid w:val="00CB503C"/>
    <w:rsid w:val="00CC0DED"/>
    <w:rsid w:val="00CC2881"/>
    <w:rsid w:val="00CC4FDC"/>
    <w:rsid w:val="00CC5974"/>
    <w:rsid w:val="00CC5E28"/>
    <w:rsid w:val="00CC6208"/>
    <w:rsid w:val="00CD1FA6"/>
    <w:rsid w:val="00CD3429"/>
    <w:rsid w:val="00CD4212"/>
    <w:rsid w:val="00CD6B5B"/>
    <w:rsid w:val="00CD7970"/>
    <w:rsid w:val="00CE0D9B"/>
    <w:rsid w:val="00CE348F"/>
    <w:rsid w:val="00CE3C88"/>
    <w:rsid w:val="00CE67A0"/>
    <w:rsid w:val="00D000C0"/>
    <w:rsid w:val="00D00754"/>
    <w:rsid w:val="00D01F5F"/>
    <w:rsid w:val="00D03EAA"/>
    <w:rsid w:val="00D04F04"/>
    <w:rsid w:val="00D06BB7"/>
    <w:rsid w:val="00D10DB0"/>
    <w:rsid w:val="00D11980"/>
    <w:rsid w:val="00D1486E"/>
    <w:rsid w:val="00D20319"/>
    <w:rsid w:val="00D23C0E"/>
    <w:rsid w:val="00D259E5"/>
    <w:rsid w:val="00D30D89"/>
    <w:rsid w:val="00D31C1A"/>
    <w:rsid w:val="00D3257B"/>
    <w:rsid w:val="00D344EC"/>
    <w:rsid w:val="00D34B4C"/>
    <w:rsid w:val="00D353E5"/>
    <w:rsid w:val="00D4038D"/>
    <w:rsid w:val="00D41B97"/>
    <w:rsid w:val="00D41F5B"/>
    <w:rsid w:val="00D4509C"/>
    <w:rsid w:val="00D45CA0"/>
    <w:rsid w:val="00D47D91"/>
    <w:rsid w:val="00D5500C"/>
    <w:rsid w:val="00D60EA0"/>
    <w:rsid w:val="00D6162F"/>
    <w:rsid w:val="00D626C7"/>
    <w:rsid w:val="00D63944"/>
    <w:rsid w:val="00D63AD0"/>
    <w:rsid w:val="00D67E87"/>
    <w:rsid w:val="00D7313F"/>
    <w:rsid w:val="00D737C3"/>
    <w:rsid w:val="00D76AF0"/>
    <w:rsid w:val="00D77495"/>
    <w:rsid w:val="00D82C49"/>
    <w:rsid w:val="00D84B49"/>
    <w:rsid w:val="00D9247C"/>
    <w:rsid w:val="00D92C43"/>
    <w:rsid w:val="00D9475E"/>
    <w:rsid w:val="00D978A6"/>
    <w:rsid w:val="00DA3379"/>
    <w:rsid w:val="00DA3ACB"/>
    <w:rsid w:val="00DA5654"/>
    <w:rsid w:val="00DA7B98"/>
    <w:rsid w:val="00DB4106"/>
    <w:rsid w:val="00DB5345"/>
    <w:rsid w:val="00DC1788"/>
    <w:rsid w:val="00DC38A6"/>
    <w:rsid w:val="00DC39D1"/>
    <w:rsid w:val="00DC3CE7"/>
    <w:rsid w:val="00DC5280"/>
    <w:rsid w:val="00DC659D"/>
    <w:rsid w:val="00DC65CE"/>
    <w:rsid w:val="00DC6DE6"/>
    <w:rsid w:val="00DC6EDF"/>
    <w:rsid w:val="00DC6F20"/>
    <w:rsid w:val="00DD0B9E"/>
    <w:rsid w:val="00DD1775"/>
    <w:rsid w:val="00DD17D2"/>
    <w:rsid w:val="00DD31D7"/>
    <w:rsid w:val="00DD4B16"/>
    <w:rsid w:val="00DD5355"/>
    <w:rsid w:val="00DD75AA"/>
    <w:rsid w:val="00DE0400"/>
    <w:rsid w:val="00DE2EB2"/>
    <w:rsid w:val="00DE779E"/>
    <w:rsid w:val="00DF7FF5"/>
    <w:rsid w:val="00E014DD"/>
    <w:rsid w:val="00E030EC"/>
    <w:rsid w:val="00E0498D"/>
    <w:rsid w:val="00E114BD"/>
    <w:rsid w:val="00E12164"/>
    <w:rsid w:val="00E13E75"/>
    <w:rsid w:val="00E14937"/>
    <w:rsid w:val="00E14A81"/>
    <w:rsid w:val="00E15720"/>
    <w:rsid w:val="00E16C5A"/>
    <w:rsid w:val="00E1754D"/>
    <w:rsid w:val="00E17C2A"/>
    <w:rsid w:val="00E20379"/>
    <w:rsid w:val="00E205AF"/>
    <w:rsid w:val="00E23E73"/>
    <w:rsid w:val="00E25545"/>
    <w:rsid w:val="00E3004B"/>
    <w:rsid w:val="00E31986"/>
    <w:rsid w:val="00E32800"/>
    <w:rsid w:val="00E32B52"/>
    <w:rsid w:val="00E34077"/>
    <w:rsid w:val="00E36493"/>
    <w:rsid w:val="00E40734"/>
    <w:rsid w:val="00E42BA8"/>
    <w:rsid w:val="00E43CE5"/>
    <w:rsid w:val="00E476D3"/>
    <w:rsid w:val="00E5022A"/>
    <w:rsid w:val="00E55DF5"/>
    <w:rsid w:val="00E563E4"/>
    <w:rsid w:val="00E57D44"/>
    <w:rsid w:val="00E62C8E"/>
    <w:rsid w:val="00E64A0D"/>
    <w:rsid w:val="00E657F6"/>
    <w:rsid w:val="00E706E2"/>
    <w:rsid w:val="00E768E5"/>
    <w:rsid w:val="00E8031D"/>
    <w:rsid w:val="00E836FD"/>
    <w:rsid w:val="00E850AB"/>
    <w:rsid w:val="00E86492"/>
    <w:rsid w:val="00E87880"/>
    <w:rsid w:val="00E91AAF"/>
    <w:rsid w:val="00E92AE2"/>
    <w:rsid w:val="00E9418C"/>
    <w:rsid w:val="00E9624B"/>
    <w:rsid w:val="00E966D4"/>
    <w:rsid w:val="00E96EC2"/>
    <w:rsid w:val="00EA2A8C"/>
    <w:rsid w:val="00EA2EEE"/>
    <w:rsid w:val="00EA4935"/>
    <w:rsid w:val="00EA589A"/>
    <w:rsid w:val="00EA78E0"/>
    <w:rsid w:val="00EB0C74"/>
    <w:rsid w:val="00EB1C6C"/>
    <w:rsid w:val="00EB3E86"/>
    <w:rsid w:val="00EB4E54"/>
    <w:rsid w:val="00EC006B"/>
    <w:rsid w:val="00EC14D5"/>
    <w:rsid w:val="00EC2002"/>
    <w:rsid w:val="00EC5FE5"/>
    <w:rsid w:val="00ED0DF0"/>
    <w:rsid w:val="00ED2FD6"/>
    <w:rsid w:val="00EE0C3D"/>
    <w:rsid w:val="00EE4683"/>
    <w:rsid w:val="00EE66B2"/>
    <w:rsid w:val="00EF3CF3"/>
    <w:rsid w:val="00EF6E55"/>
    <w:rsid w:val="00F00B69"/>
    <w:rsid w:val="00F00CC6"/>
    <w:rsid w:val="00F026F4"/>
    <w:rsid w:val="00F02E35"/>
    <w:rsid w:val="00F068BA"/>
    <w:rsid w:val="00F12123"/>
    <w:rsid w:val="00F12133"/>
    <w:rsid w:val="00F13F0A"/>
    <w:rsid w:val="00F14070"/>
    <w:rsid w:val="00F16970"/>
    <w:rsid w:val="00F17C03"/>
    <w:rsid w:val="00F20BA0"/>
    <w:rsid w:val="00F2392F"/>
    <w:rsid w:val="00F2492F"/>
    <w:rsid w:val="00F25DE4"/>
    <w:rsid w:val="00F30C1C"/>
    <w:rsid w:val="00F37D4E"/>
    <w:rsid w:val="00F4069E"/>
    <w:rsid w:val="00F40EF7"/>
    <w:rsid w:val="00F42F67"/>
    <w:rsid w:val="00F46B1F"/>
    <w:rsid w:val="00F46EAC"/>
    <w:rsid w:val="00F51D2C"/>
    <w:rsid w:val="00F56706"/>
    <w:rsid w:val="00F57456"/>
    <w:rsid w:val="00F60033"/>
    <w:rsid w:val="00F61D2B"/>
    <w:rsid w:val="00F61F3B"/>
    <w:rsid w:val="00F62118"/>
    <w:rsid w:val="00F6325C"/>
    <w:rsid w:val="00F63BAE"/>
    <w:rsid w:val="00F72CE7"/>
    <w:rsid w:val="00F749B7"/>
    <w:rsid w:val="00F76786"/>
    <w:rsid w:val="00F80D74"/>
    <w:rsid w:val="00F822D6"/>
    <w:rsid w:val="00F90325"/>
    <w:rsid w:val="00F91C17"/>
    <w:rsid w:val="00F946CD"/>
    <w:rsid w:val="00F96F12"/>
    <w:rsid w:val="00FA0D5C"/>
    <w:rsid w:val="00FA3E28"/>
    <w:rsid w:val="00FA54B7"/>
    <w:rsid w:val="00FB0037"/>
    <w:rsid w:val="00FB35F9"/>
    <w:rsid w:val="00FB5307"/>
    <w:rsid w:val="00FB5CC1"/>
    <w:rsid w:val="00FB6891"/>
    <w:rsid w:val="00FB7944"/>
    <w:rsid w:val="00FC1292"/>
    <w:rsid w:val="00FC2D0B"/>
    <w:rsid w:val="00FC7C92"/>
    <w:rsid w:val="00FD18AE"/>
    <w:rsid w:val="00FD5D4E"/>
    <w:rsid w:val="00FD76A9"/>
    <w:rsid w:val="00FE467F"/>
    <w:rsid w:val="00FE6F9E"/>
    <w:rsid w:val="00FF0AAB"/>
    <w:rsid w:val="00FF6328"/>
    <w:rsid w:val="00FF759F"/>
    <w:rsid w:val="0186DD9D"/>
    <w:rsid w:val="02053DB7"/>
    <w:rsid w:val="020AFA7C"/>
    <w:rsid w:val="05307492"/>
    <w:rsid w:val="05A83C8D"/>
    <w:rsid w:val="0626B110"/>
    <w:rsid w:val="08DE5FE3"/>
    <w:rsid w:val="099F2E8D"/>
    <w:rsid w:val="0C88D072"/>
    <w:rsid w:val="0CB90B4D"/>
    <w:rsid w:val="1105C058"/>
    <w:rsid w:val="119D4B2A"/>
    <w:rsid w:val="130D5F07"/>
    <w:rsid w:val="130F2474"/>
    <w:rsid w:val="150ABCE8"/>
    <w:rsid w:val="1646C536"/>
    <w:rsid w:val="173F8AEF"/>
    <w:rsid w:val="19623EA6"/>
    <w:rsid w:val="1C7D5274"/>
    <w:rsid w:val="1C9B18F0"/>
    <w:rsid w:val="1D8212D5"/>
    <w:rsid w:val="202F6CA5"/>
    <w:rsid w:val="2332225F"/>
    <w:rsid w:val="2735BE29"/>
    <w:rsid w:val="27A33BB9"/>
    <w:rsid w:val="28D4DCF6"/>
    <w:rsid w:val="29834EEB"/>
    <w:rsid w:val="2D36F120"/>
    <w:rsid w:val="31B63EE6"/>
    <w:rsid w:val="334909F7"/>
    <w:rsid w:val="3487F077"/>
    <w:rsid w:val="35B9C485"/>
    <w:rsid w:val="35BEC74B"/>
    <w:rsid w:val="3A274A94"/>
    <w:rsid w:val="3B3AF37F"/>
    <w:rsid w:val="3C290609"/>
    <w:rsid w:val="3CD6C3E0"/>
    <w:rsid w:val="430C3ED4"/>
    <w:rsid w:val="4689953B"/>
    <w:rsid w:val="4872F6B9"/>
    <w:rsid w:val="49182C70"/>
    <w:rsid w:val="4BE12C45"/>
    <w:rsid w:val="4F9FA4CA"/>
    <w:rsid w:val="51ED358C"/>
    <w:rsid w:val="5812E202"/>
    <w:rsid w:val="5A580F84"/>
    <w:rsid w:val="5AA84265"/>
    <w:rsid w:val="5D92C149"/>
    <w:rsid w:val="5EDC5BF3"/>
    <w:rsid w:val="5F21F04F"/>
    <w:rsid w:val="5F9555BC"/>
    <w:rsid w:val="60782C54"/>
    <w:rsid w:val="62120F0F"/>
    <w:rsid w:val="63412C29"/>
    <w:rsid w:val="63AFCD16"/>
    <w:rsid w:val="6678CCEB"/>
    <w:rsid w:val="6742E0C8"/>
    <w:rsid w:val="67D36B7E"/>
    <w:rsid w:val="683E84B3"/>
    <w:rsid w:val="693EE45E"/>
    <w:rsid w:val="69AA4D0A"/>
    <w:rsid w:val="6AA53DD2"/>
    <w:rsid w:val="6CDFB825"/>
    <w:rsid w:val="6DDB1927"/>
    <w:rsid w:val="6E7B8886"/>
    <w:rsid w:val="7430C753"/>
    <w:rsid w:val="75BBE47E"/>
    <w:rsid w:val="7B071721"/>
    <w:rsid w:val="7BA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7D63"/>
  <w15:chartTrackingRefBased/>
  <w15:docId w15:val="{321098D3-7157-4B44-B667-C07D97E3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D9B"/>
  </w:style>
  <w:style w:type="paragraph" w:styleId="Heading1">
    <w:name w:val="heading 1"/>
    <w:basedOn w:val="Normal"/>
    <w:next w:val="Normal"/>
    <w:link w:val="Heading1Char"/>
    <w:uiPriority w:val="9"/>
    <w:qFormat/>
    <w:rsid w:val="00D10DB0"/>
    <w:pPr>
      <w:numPr>
        <w:numId w:val="7"/>
      </w:numPr>
      <w:spacing w:line="240" w:lineRule="auto"/>
      <w:ind w:hanging="720"/>
      <w:jc w:val="both"/>
      <w:outlineLvl w:val="0"/>
    </w:pPr>
    <w:rPr>
      <w:rFonts w:ascii="Arial" w:hAnsi="Arial" w:cs="Arial"/>
      <w:b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3E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240" w:line="240" w:lineRule="atLeast"/>
      <w:jc w:val="both"/>
      <w:outlineLvl w:val="1"/>
    </w:pPr>
    <w:rPr>
      <w:rFonts w:ascii="Arial" w:eastAsia="Arial" w:hAnsi="Arial" w:cs="Arial"/>
      <w:b/>
      <w:bCs/>
      <w:color w:val="000000" w:themeColor="text1"/>
      <w:sz w:val="28"/>
      <w:szCs w:val="28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84805"/>
    <w:pPr>
      <w:numPr>
        <w:numId w:val="6"/>
      </w:numPr>
      <w:spacing w:before="240" w:after="240" w:line="276" w:lineRule="auto"/>
      <w:outlineLvl w:val="2"/>
    </w:pPr>
    <w:rPr>
      <w:b/>
      <w:bCs/>
      <w:lang w:val="en-US"/>
    </w:rPr>
  </w:style>
  <w:style w:type="paragraph" w:styleId="Heading4">
    <w:name w:val="heading 4"/>
    <w:basedOn w:val="CommentText"/>
    <w:next w:val="Normal"/>
    <w:link w:val="Heading4Char"/>
    <w:uiPriority w:val="9"/>
    <w:unhideWhenUsed/>
    <w:qFormat/>
    <w:rsid w:val="00012319"/>
    <w:pPr>
      <w:spacing w:before="160" w:after="160"/>
      <w:jc w:val="both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6B"/>
  </w:style>
  <w:style w:type="paragraph" w:styleId="Footer">
    <w:name w:val="footer"/>
    <w:basedOn w:val="Normal"/>
    <w:link w:val="FooterChar"/>
    <w:uiPriority w:val="99"/>
    <w:unhideWhenUsed/>
    <w:rsid w:val="00B0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6B"/>
  </w:style>
  <w:style w:type="character" w:styleId="Hyperlink">
    <w:name w:val="Hyperlink"/>
    <w:basedOn w:val="DefaultParagraphFont"/>
    <w:uiPriority w:val="99"/>
    <w:unhideWhenUsed/>
    <w:rsid w:val="00B01A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0DB0"/>
    <w:rPr>
      <w:rFonts w:ascii="Arial" w:hAnsi="Arial" w:cs="Arial"/>
      <w:b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23E7"/>
    <w:rPr>
      <w:rFonts w:ascii="Arial" w:eastAsia="Arial" w:hAnsi="Arial" w:cs="Arial"/>
      <w:b/>
      <w:bC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84805"/>
    <w:rPr>
      <w:rFonts w:ascii="Arial" w:eastAsiaTheme="minorEastAsia" w:hAnsi="Arial" w:cs="Arial"/>
      <w:b/>
      <w:bCs/>
      <w:sz w:val="24"/>
      <w:szCs w:val="24"/>
      <w:lang w:val="en-US"/>
    </w:rPr>
  </w:style>
  <w:style w:type="paragraph" w:styleId="ListParagraph">
    <w:name w:val="List Paragraph"/>
    <w:aliases w:val="B,Bullet 1,Bullet Points,Dot pt,F5 List Paragraph,Indicator Text,L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3D6E25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84DE2"/>
    <w:pPr>
      <w:tabs>
        <w:tab w:val="right" w:leader="dot" w:pos="9016"/>
      </w:tabs>
      <w:spacing w:after="100" w:line="240" w:lineRule="auto"/>
    </w:pPr>
    <w:rPr>
      <w:rFonts w:ascii="Arial" w:eastAsiaTheme="minorEastAsia" w:hAnsi="Arial" w:cs="Arial"/>
      <w:b/>
      <w:noProof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6E25"/>
    <w:rPr>
      <w:rFonts w:ascii="Arial" w:hAnsi="Arial" w:cs="Arial"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6E25"/>
    <w:rPr>
      <w:rFonts w:ascii="Arial" w:hAnsi="Arial" w:cs="Arial"/>
      <w:sz w:val="4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E25"/>
    <w:rPr>
      <w:rFonts w:ascii="Arial" w:hAnsi="Arial"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6E25"/>
    <w:rPr>
      <w:rFonts w:ascii="Arial" w:hAnsi="Arial" w:cs="Arial"/>
      <w:sz w:val="28"/>
      <w:szCs w:val="24"/>
    </w:rPr>
  </w:style>
  <w:style w:type="character" w:customStyle="1" w:styleId="ListParagraphChar">
    <w:name w:val="List Paragraph Char"/>
    <w:aliases w:val="B Char,Bullet 1 Char,Bullet Points Char,Dot pt Char,F5 List Paragraph Char,Indicator Text Char,L Char,List Paragraph Char Char Char Char,List Paragraph1 Char,List Paragraph11 Char,List Paragraph12 Char,List Paragraph2 Char"/>
    <w:basedOn w:val="DefaultParagraphFont"/>
    <w:link w:val="ListParagraph"/>
    <w:uiPriority w:val="34"/>
    <w:qFormat/>
    <w:rsid w:val="00D04F04"/>
    <w:rPr>
      <w:rFonts w:ascii="Arial" w:eastAsiaTheme="minorEastAsia" w:hAnsi="Arial" w:cs="Arial"/>
      <w:sz w:val="24"/>
      <w:szCs w:val="24"/>
    </w:rPr>
  </w:style>
  <w:style w:type="paragraph" w:customStyle="1" w:styleId="Hyperlinktextstyle">
    <w:name w:val="Hyperlink text style"/>
    <w:basedOn w:val="Normal"/>
    <w:link w:val="HyperlinktextstyleChar"/>
    <w:qFormat/>
    <w:rsid w:val="00C14443"/>
    <w:pPr>
      <w:spacing w:after="0" w:line="240" w:lineRule="auto"/>
    </w:pPr>
    <w:rPr>
      <w:rFonts w:ascii="Arial" w:eastAsiaTheme="minorEastAsia" w:hAnsi="Arial" w:cs="Arial"/>
      <w:color w:val="0000FF"/>
      <w:sz w:val="24"/>
      <w:szCs w:val="24"/>
    </w:rPr>
  </w:style>
  <w:style w:type="character" w:customStyle="1" w:styleId="HyperlinktextstyleChar">
    <w:name w:val="Hyperlink text style Char"/>
    <w:basedOn w:val="DefaultParagraphFont"/>
    <w:link w:val="Hyperlinktextstyle"/>
    <w:rsid w:val="00C14443"/>
    <w:rPr>
      <w:rFonts w:ascii="Arial" w:eastAsiaTheme="minorEastAsia" w:hAnsi="Arial" w:cs="Arial"/>
      <w:color w:val="0000F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F1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8C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B40B1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1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01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01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019D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12319"/>
    <w:rPr>
      <w:rFonts w:ascii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CB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footnotenode">
    <w:name w:val="co_footnotenode"/>
    <w:basedOn w:val="DefaultParagraphFont"/>
    <w:rsid w:val="00CB50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A7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A62AD"/>
    <w:pPr>
      <w:spacing w:after="300" w:line="360" w:lineRule="atLeast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C5357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1612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46F6D"/>
    <w:rPr>
      <w:b/>
      <w:bCs/>
    </w:rPr>
  </w:style>
  <w:style w:type="paragraph" w:styleId="PlainText">
    <w:name w:val="Plain Text"/>
    <w:basedOn w:val="Normal"/>
    <w:link w:val="PlainTextChar"/>
    <w:unhideWhenUsed/>
    <w:rsid w:val="000971D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971D9"/>
    <w:rPr>
      <w:rFonts w:ascii="Consolas" w:hAnsi="Consolas" w:cs="Times New Roman"/>
      <w:sz w:val="21"/>
      <w:szCs w:val="21"/>
    </w:rPr>
  </w:style>
  <w:style w:type="paragraph" w:customStyle="1" w:styleId="Heading3A">
    <w:name w:val="Heading3A"/>
    <w:basedOn w:val="Heading3"/>
    <w:next w:val="Normal"/>
    <w:link w:val="Heading3AChar"/>
    <w:rsid w:val="00012319"/>
    <w:pPr>
      <w:numPr>
        <w:numId w:val="0"/>
      </w:numPr>
      <w:spacing w:before="120"/>
      <w:contextualSpacing w:val="0"/>
    </w:pPr>
    <w:rPr>
      <w:rFonts w:eastAsia="Times New Roman"/>
      <w:bCs w:val="0"/>
      <w:lang w:eastAsia="en-GB"/>
    </w:rPr>
  </w:style>
  <w:style w:type="character" w:customStyle="1" w:styleId="Heading3AChar">
    <w:name w:val="Heading3A Char"/>
    <w:basedOn w:val="Heading3Char"/>
    <w:link w:val="Heading3A"/>
    <w:locked/>
    <w:rsid w:val="00012319"/>
    <w:rPr>
      <w:rFonts w:ascii="Arial" w:eastAsia="Times New Roman" w:hAnsi="Arial" w:cs="Arial"/>
      <w:b/>
      <w:bCs w:val="0"/>
      <w:sz w:val="24"/>
      <w:szCs w:val="24"/>
      <w:lang w:val="en-US" w:eastAsia="en-GB"/>
    </w:rPr>
  </w:style>
  <w:style w:type="character" w:styleId="Emphasis">
    <w:name w:val="Emphasis"/>
    <w:qFormat/>
    <w:rsid w:val="000C2491"/>
    <w:rPr>
      <w:rFonts w:cs="Times New Roman"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46EAC"/>
    <w:pPr>
      <w:spacing w:after="100"/>
      <w:ind w:left="220"/>
    </w:pPr>
    <w:rPr>
      <w:rFonts w:ascii="Arial" w:hAnsi="Arial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18C"/>
    <w:rPr>
      <w:color w:val="605E5C"/>
      <w:shd w:val="clear" w:color="auto" w:fill="E1DFDD"/>
    </w:rPr>
  </w:style>
  <w:style w:type="paragraph" w:customStyle="1" w:styleId="legrhs1">
    <w:name w:val="legrhs1"/>
    <w:basedOn w:val="Normal"/>
    <w:rsid w:val="00932E30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paragraph" w:customStyle="1" w:styleId="legp1paratext1">
    <w:name w:val="legp1paratext1"/>
    <w:basedOn w:val="Normal"/>
    <w:rsid w:val="00932E30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paragraph" w:customStyle="1" w:styleId="legp2paratext1">
    <w:name w:val="legp2paratext1"/>
    <w:basedOn w:val="Normal"/>
    <w:rsid w:val="00932E30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paragraph" w:customStyle="1" w:styleId="legclearfix2">
    <w:name w:val="legclearfix2"/>
    <w:basedOn w:val="Normal"/>
    <w:rsid w:val="00932E30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932E30"/>
    <w:rPr>
      <w:vanish w:val="0"/>
      <w:webHidden w:val="0"/>
      <w:specVanish w:val="0"/>
    </w:rPr>
  </w:style>
  <w:style w:type="paragraph" w:styleId="BodyText">
    <w:name w:val="Body Text"/>
    <w:basedOn w:val="Normal"/>
    <w:link w:val="BodyTextChar"/>
    <w:uiPriority w:val="1"/>
    <w:qFormat/>
    <w:rsid w:val="00D41F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1F5B"/>
    <w:rPr>
      <w:rFonts w:ascii="Arial" w:eastAsia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951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A41119870</value>
    </field>
    <field name="Objective-Title">
      <value order="0">2022 06 23 - Consultation Document - NMS - FINAL - CYM</value>
    </field>
    <field name="Objective-Description">
      <value order="0"/>
    </field>
    <field name="Objective-CreationStamp">
      <value order="0">2022-06-23T10:06:03Z</value>
    </field>
    <field name="Objective-IsApproved">
      <value order="0">false</value>
    </field>
    <field name="Objective-IsPublished">
      <value order="0">true</value>
    </field>
    <field name="Objective-DatePublished">
      <value order="0">2022-06-27T08:59:51Z</value>
    </field>
    <field name="Objective-ModificationStamp">
      <value order="0">2022-06-27T08:59:51Z</value>
    </field>
    <field name="Objective-Owner">
      <value order="0">Mohammed, Ruksana (ESJWL - Communities &amp; Tackling Poverty)</value>
    </field>
    <field name="Objective-Path">
      <value order="0">Objective Global Folder:Business File Plan:WG Organisational Groups:NEW - Post April 2022 - Education, Social Justice &amp; Welsh Language:Education, Social Justice &amp; Welsh Language (ESJWL) - Communities &amp; Tackling Poverty - Childcare, Play and Early Years:1 - Save:Childcare Play and Early Years Division:Childcare and Play Policy Branch:Policy - Childcare:Policy development:National Minimum Standards Review - Implementation of Recommendations - 2019-2024:FINAL VERSIONS FOR PUBLISHING</value>
    </field>
    <field name="Objective-Parent">
      <value order="0">FINAL VERSIONS FOR PUBLISHING</value>
    </field>
    <field name="Objective-State">
      <value order="0">Published</value>
    </field>
    <field name="Objective-VersionId">
      <value order="0">vA78904985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qA1414697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6FECC07CE69884CA8AD38C8A5700AB8" ma:contentTypeVersion="11" ma:contentTypeDescription="Upload an image or a photograph." ma:contentTypeScope="" ma:versionID="24e8646735ab67f96965330b6e167d2a">
  <xsd:schema xmlns:xsd="http://www.w3.org/2001/XMLSchema" xmlns:xs="http://www.w3.org/2001/XMLSchema" xmlns:p="http://schemas.microsoft.com/office/2006/metadata/properties" xmlns:ns1="http://schemas.microsoft.com/sharepoint/v3" xmlns:ns2="97b2b2f0-b4d2-471b-8513-7db34d355209" xmlns:ns3="88928670-b233-428a-acbc-bb97fbd223c6" targetNamespace="http://schemas.microsoft.com/office/2006/metadata/properties" ma:root="true" ma:fieldsID="8a8b850a1990d29f99e0cf1c1b18c24e" ns1:_="" ns2:_="" ns3:_="">
    <xsd:import namespace="http://schemas.microsoft.com/sharepoint/v3"/>
    <xsd:import namespace="97b2b2f0-b4d2-471b-8513-7db34d355209"/>
    <xsd:import namespace="88928670-b233-428a-acbc-bb97fbd223c6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2b2f0-b4d2-471b-8513-7db34d35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28670-b233-428a-acbc-bb97fbd223c6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75D98-EF81-4D0A-BC17-A59614737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AA82F-93D2-4E05-BA28-2EDA971C47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540C44-D300-4954-B1C2-73D8C329DF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52562860-D225-4013-83E7-362F7D691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b2b2f0-b4d2-471b-8513-7db34d355209"/>
    <ds:schemaRef ds:uri="88928670-b233-428a-acbc-bb97fbd22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Company>Welsh Government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creator>Central Design Team</dc:creator>
  <cp:lastModifiedBy>Wood, Daniel(ESJWL - ESJ Operations - SJLGC Comms)</cp:lastModifiedBy>
  <cp:revision>2</cp:revision>
  <dcterms:created xsi:type="dcterms:W3CDTF">2022-06-27T13:19:00Z</dcterms:created>
  <dcterms:modified xsi:type="dcterms:W3CDTF">2022-06-27T13:19:00Z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0x0101020026FECC07CE69884CA8AD38C8A5700AB8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2022-06-23T10:07:18Z</vt:filetime>
  </property>
  <property fmtid="{D5CDD505-2E9C-101B-9397-08002B2CF9AE}" pid="8" name="Objective-Date Acquired">
    <vt:filetime>2022-06-22T23:00:00Z</vt:filetime>
  </property>
  <property fmtid="{D5CDD505-2E9C-101B-9397-08002B2CF9AE}" pid="9" name="Objective-DatePublished">
    <vt:filetime>2022-06-27T08:59:51Z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A41119870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2022-06-27T08:59:51Z</vt:filetime>
  </property>
  <property fmtid="{D5CDD505-2E9C-101B-9397-08002B2CF9AE}" pid="16" name="Objective-Official Translation">
    <vt:lpwstr/>
  </property>
  <property fmtid="{D5CDD505-2E9C-101B-9397-08002B2CF9AE}" pid="17" name="Objective-Owner">
    <vt:lpwstr>Mohammed, Ruksana (ESJWL - Communities &amp; Tackling Poverty)</vt:lpwstr>
  </property>
  <property fmtid="{D5CDD505-2E9C-101B-9397-08002B2CF9AE}" pid="18" name="Objective-Parent">
    <vt:lpwstr>FINAL VERSIONS FOR PUBLISHING</vt:lpwstr>
  </property>
  <property fmtid="{D5CDD505-2E9C-101B-9397-08002B2CF9AE}" pid="19" name="Objective-Path">
    <vt:lpwstr>Objective Global Folder:Business File Plan:WG Organisational Groups:NEW - Post April 2022 - Education, Social Justice &amp; Welsh Language:Education, Social Justice &amp; Welsh Language (ESJWL) - Communities &amp; Tackling Poverty - Childcare, Play and Early Years:1 - Save:Childcare Play and Early Years Division:Childcare and Play Policy Branch:Policy - Childcare:Policy development:National Minimum Standards Review - Implementation of Recommendations - 2019-2024:FINAL VERSIONS FOR PUBLISHING:</vt:lpwstr>
  </property>
  <property fmtid="{D5CDD505-2E9C-101B-9397-08002B2CF9AE}" pid="20" name="Objective-State">
    <vt:lpwstr>Published</vt:lpwstr>
  </property>
  <property fmtid="{D5CDD505-2E9C-101B-9397-08002B2CF9AE}" pid="21" name="Objective-Title">
    <vt:lpwstr>2022 06 23 - Consultation Document - NMS - FINAL - CYM</vt:lpwstr>
  </property>
  <property fmtid="{D5CDD505-2E9C-101B-9397-08002B2CF9AE}" pid="22" name="Objective-Version">
    <vt:lpwstr>8.0</vt:lpwstr>
  </property>
  <property fmtid="{D5CDD505-2E9C-101B-9397-08002B2CF9AE}" pid="23" name="Objective-VersionComment">
    <vt:lpwstr/>
  </property>
  <property fmtid="{D5CDD505-2E9C-101B-9397-08002B2CF9AE}" pid="24" name="Objective-VersionId">
    <vt:lpwstr>vA78904985</vt:lpwstr>
  </property>
  <property fmtid="{D5CDD505-2E9C-101B-9397-08002B2CF9AE}" pid="25" name="Objective-VersionNumber">
    <vt:r8>8</vt:r8>
  </property>
</Properties>
</file>