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E4AD" w14:textId="77777777" w:rsidR="00AB6496" w:rsidRPr="00BA5CC7" w:rsidRDefault="00AB6496" w:rsidP="00AB6496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Enw</w:t>
      </w:r>
      <w:proofErr w:type="spellEnd"/>
    </w:p>
    <w:p w14:paraId="39DEB06B" w14:textId="77777777" w:rsidR="00AB6496" w:rsidRDefault="00AB6496" w:rsidP="00AB6496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</w:p>
    <w:p w14:paraId="2F22BE2E" w14:textId="77777777" w:rsidR="00AB6496" w:rsidRPr="00BA5CC7" w:rsidRDefault="00AB6496" w:rsidP="00AB6496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Sefydliad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(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os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yn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berthnasol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)</w:t>
      </w:r>
    </w:p>
    <w:p w14:paraId="62E6C539" w14:textId="77777777" w:rsidR="00AB6496" w:rsidRDefault="00AB6496" w:rsidP="00AB6496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</w:p>
    <w:p w14:paraId="4A2905BB" w14:textId="77777777" w:rsidR="00AB6496" w:rsidRPr="00BA5CC7" w:rsidRDefault="00AB6496" w:rsidP="00AB6496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E-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bost</w:t>
      </w:r>
      <w:proofErr w:type="spellEnd"/>
    </w:p>
    <w:p w14:paraId="22CDB199" w14:textId="77777777" w:rsidR="00AB6496" w:rsidRDefault="00AB6496" w:rsidP="00AB6496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</w:p>
    <w:p w14:paraId="48230C2E" w14:textId="77777777" w:rsidR="00AB6496" w:rsidRPr="00BA5CC7" w:rsidRDefault="00AB6496" w:rsidP="00AB6496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Mae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ymatebion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i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ymgyngoriadau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yn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debygol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o </w:t>
      </w:r>
      <w:proofErr w:type="spellStart"/>
      <w:proofErr w:type="gram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gael</w:t>
      </w:r>
      <w:proofErr w:type="spellEnd"/>
      <w:proofErr w:type="gram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eu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cyhoeddi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. I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gadw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eich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ymateb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yn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ddienw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(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gan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gynnwys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cyfeiriadau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ebost</w:t>
      </w:r>
      <w:proofErr w:type="spellEnd"/>
      <w:proofErr w:type="gram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) 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ticiwch</w:t>
      </w:r>
      <w:proofErr w:type="spellEnd"/>
      <w:proofErr w:type="gram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 xml:space="preserve"> y </w:t>
      </w:r>
      <w:proofErr w:type="spellStart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blwch</w:t>
      </w:r>
      <w:proofErr w:type="spellEnd"/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.</w:t>
      </w:r>
    </w:p>
    <w:p w14:paraId="03971323" w14:textId="77777777" w:rsidR="00AB6496" w:rsidRDefault="00AB6496" w:rsidP="00DD29BD">
      <w:pPr>
        <w:rPr>
          <w:rFonts w:ascii="Arial" w:hAnsi="Arial" w:cs="Arial"/>
          <w:b/>
          <w:bCs/>
          <w:color w:val="1F1F1F"/>
          <w:sz w:val="24"/>
          <w:szCs w:val="24"/>
          <w:lang w:val="cy-GB"/>
        </w:rPr>
      </w:pPr>
    </w:p>
    <w:p w14:paraId="55C5D1B2" w14:textId="77777777" w:rsidR="00AB6496" w:rsidRDefault="00AB6496" w:rsidP="00DD29BD">
      <w:pPr>
        <w:rPr>
          <w:rFonts w:ascii="Arial" w:hAnsi="Arial" w:cs="Arial"/>
          <w:b/>
          <w:bCs/>
          <w:color w:val="1F1F1F"/>
          <w:sz w:val="24"/>
          <w:szCs w:val="24"/>
          <w:lang w:val="cy-GB"/>
        </w:rPr>
      </w:pPr>
    </w:p>
    <w:p w14:paraId="210A8B68" w14:textId="77777777" w:rsidR="00AB6496" w:rsidRDefault="00AB6496" w:rsidP="00DD29BD">
      <w:pPr>
        <w:rPr>
          <w:rFonts w:ascii="Arial" w:hAnsi="Arial" w:cs="Arial"/>
          <w:b/>
          <w:bCs/>
          <w:color w:val="1F1F1F"/>
          <w:sz w:val="24"/>
          <w:szCs w:val="24"/>
          <w:lang w:val="cy-GB"/>
        </w:rPr>
      </w:pPr>
    </w:p>
    <w:p w14:paraId="2C92E448" w14:textId="77777777" w:rsidR="00AB6496" w:rsidRDefault="00AB6496" w:rsidP="00DD29BD">
      <w:pPr>
        <w:rPr>
          <w:rFonts w:ascii="Arial" w:hAnsi="Arial" w:cs="Arial"/>
          <w:b/>
          <w:bCs/>
          <w:color w:val="1F1F1F"/>
          <w:sz w:val="24"/>
          <w:szCs w:val="24"/>
          <w:lang w:val="cy-GB"/>
        </w:rPr>
      </w:pPr>
    </w:p>
    <w:p w14:paraId="1A4C6D48" w14:textId="77777777" w:rsidR="00AB6496" w:rsidRDefault="00AB6496" w:rsidP="00DD29BD">
      <w:pPr>
        <w:rPr>
          <w:rFonts w:ascii="Arial" w:hAnsi="Arial" w:cs="Arial"/>
          <w:b/>
          <w:bCs/>
          <w:color w:val="1F1F1F"/>
          <w:sz w:val="24"/>
          <w:szCs w:val="24"/>
          <w:lang w:val="cy-GB"/>
        </w:rPr>
      </w:pPr>
      <w:bookmarkStart w:id="0" w:name="_GoBack"/>
      <w:bookmarkEnd w:id="0"/>
    </w:p>
    <w:p w14:paraId="010935CE" w14:textId="77777777" w:rsidR="00AB6496" w:rsidRDefault="00AB6496" w:rsidP="00DD29BD">
      <w:pPr>
        <w:rPr>
          <w:rFonts w:ascii="Arial" w:hAnsi="Arial" w:cs="Arial"/>
          <w:b/>
          <w:bCs/>
          <w:color w:val="1F1F1F"/>
          <w:sz w:val="24"/>
          <w:szCs w:val="24"/>
          <w:lang w:val="cy-GB"/>
        </w:rPr>
      </w:pPr>
    </w:p>
    <w:p w14:paraId="5961E0B9" w14:textId="77777777" w:rsidR="00AB6496" w:rsidRDefault="00AB6496" w:rsidP="00DD29BD">
      <w:pPr>
        <w:rPr>
          <w:rFonts w:ascii="Arial" w:hAnsi="Arial" w:cs="Arial"/>
          <w:b/>
          <w:bCs/>
          <w:color w:val="1F1F1F"/>
          <w:sz w:val="24"/>
          <w:szCs w:val="24"/>
          <w:lang w:val="cy-GB"/>
        </w:rPr>
      </w:pPr>
    </w:p>
    <w:p w14:paraId="1AF6FE97" w14:textId="77777777" w:rsidR="00DD29BD" w:rsidRPr="00D71A23" w:rsidRDefault="00DD29BD" w:rsidP="00DD29BD">
      <w:pPr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Cwestiwn 1</w:t>
      </w:r>
    </w:p>
    <w:p w14:paraId="10919C95" w14:textId="77777777" w:rsidR="00DD29BD" w:rsidRPr="00D71A23" w:rsidRDefault="00DD29BD" w:rsidP="00DD29BD">
      <w:pPr>
        <w:rPr>
          <w:rFonts w:ascii="Arial" w:hAnsi="Arial" w:cs="Arial"/>
          <w:color w:val="1F1F1F"/>
          <w:sz w:val="24"/>
          <w:szCs w:val="24"/>
        </w:rPr>
      </w:pPr>
      <w:r w:rsidRPr="00D71A23">
        <w:rPr>
          <w:rFonts w:ascii="Arial" w:hAnsi="Arial" w:cs="Arial"/>
          <w:color w:val="1F1F1F"/>
          <w:sz w:val="24"/>
          <w:szCs w:val="24"/>
          <w:lang w:val="cy-GB"/>
        </w:rPr>
        <w:t>A ydych yn cytuno â'r bwriad polisi i uwchraddio'r trothwyon enillion a ddefnyddir i bennu'r symiau y gellir eu didynnu trwy orchymyn dyled?  Rhowch resymau am eich ymateb.</w:t>
      </w:r>
    </w:p>
    <w:p w14:paraId="3D30BCAC" w14:textId="77777777" w:rsidR="00DD29BD" w:rsidRPr="00D71A23" w:rsidRDefault="00DD29BD" w:rsidP="00DD29BD">
      <w:pPr>
        <w:rPr>
          <w:rFonts w:ascii="Arial" w:hAnsi="Arial" w:cs="Arial"/>
          <w:color w:val="1F1F1F"/>
          <w:sz w:val="24"/>
          <w:szCs w:val="24"/>
        </w:rPr>
      </w:pPr>
    </w:p>
    <w:p w14:paraId="11C2E356" w14:textId="77777777" w:rsidR="00DD29BD" w:rsidRPr="00D71A23" w:rsidRDefault="00DD29BD" w:rsidP="00DD29BD">
      <w:pPr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Cwestiwn 2</w:t>
      </w:r>
    </w:p>
    <w:p w14:paraId="7C980D57" w14:textId="77777777" w:rsidR="00DD29BD" w:rsidRDefault="00DD29BD" w:rsidP="00DD29BD">
      <w:pPr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A ydych yn cytuno bod y dull gweithredu arfaethedig o uwchraddio'n dull gweithredu priodol ar gyfer pennu'r cyfraddau terfynau enillion newydd?  Rhowch resymau am eich ymateb.</w:t>
      </w:r>
    </w:p>
    <w:p w14:paraId="7044BE29" w14:textId="77777777" w:rsidR="00DD29BD" w:rsidRDefault="00DD29BD" w:rsidP="00DD29BD">
      <w:pPr>
        <w:rPr>
          <w:rFonts w:ascii="Arial" w:hAnsi="Arial" w:cs="Arial"/>
          <w:color w:val="1F1F1F"/>
          <w:sz w:val="24"/>
          <w:szCs w:val="24"/>
        </w:rPr>
      </w:pPr>
    </w:p>
    <w:p w14:paraId="184018F8" w14:textId="77777777" w:rsidR="00DD29BD" w:rsidRPr="00E125AD" w:rsidRDefault="00DD29BD" w:rsidP="00DD29BD">
      <w:pPr>
        <w:rPr>
          <w:rFonts w:ascii="Arial" w:hAnsi="Arial" w:cs="Arial"/>
          <w:b/>
          <w:color w:val="1F1F1F"/>
          <w:sz w:val="24"/>
          <w:szCs w:val="24"/>
        </w:rPr>
      </w:pPr>
      <w:r w:rsidRPr="00E125AD"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Cwestiwn 3</w:t>
      </w:r>
    </w:p>
    <w:p w14:paraId="6E0A8F20" w14:textId="77777777" w:rsidR="00DD29BD" w:rsidRPr="00D71A23" w:rsidRDefault="00DD29BD" w:rsidP="00DD29BD">
      <w:pPr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Pa mor aml rydych yn credu y dylai'r trothwyon enillion gael eu huwchraddio? Rhowch resymau am eich ymateb.</w:t>
      </w:r>
    </w:p>
    <w:p w14:paraId="26219ED6" w14:textId="77777777" w:rsidR="00DD29BD" w:rsidRPr="00D71A23" w:rsidRDefault="00DD29BD" w:rsidP="00DD29BD">
      <w:pPr>
        <w:rPr>
          <w:rFonts w:ascii="Arial" w:hAnsi="Arial" w:cs="Arial"/>
          <w:color w:val="1F1F1F"/>
          <w:sz w:val="24"/>
          <w:szCs w:val="24"/>
        </w:rPr>
      </w:pPr>
    </w:p>
    <w:p w14:paraId="72D733E8" w14:textId="77777777" w:rsidR="00DD29BD" w:rsidRPr="00D71A23" w:rsidRDefault="00DD29BD" w:rsidP="00DD29BD">
      <w:pPr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Cwestiwn 4</w:t>
      </w:r>
    </w:p>
    <w:p w14:paraId="44EF4604" w14:textId="77777777" w:rsidR="00DD29BD" w:rsidRPr="00D71A23" w:rsidRDefault="00DD29BD" w:rsidP="00DD29BD">
      <w:pPr>
        <w:rPr>
          <w:rFonts w:ascii="Arial" w:hAnsi="Arial" w:cs="Arial"/>
          <w:color w:val="1F1F1F"/>
          <w:sz w:val="24"/>
          <w:szCs w:val="24"/>
        </w:rPr>
      </w:pPr>
      <w:r w:rsidRPr="00D71A23">
        <w:rPr>
          <w:rFonts w:ascii="Arial" w:hAnsi="Arial" w:cs="Arial"/>
          <w:color w:val="1F1F1F"/>
          <w:sz w:val="24"/>
          <w:szCs w:val="24"/>
          <w:lang w:val="cy-GB"/>
        </w:rPr>
        <w:t>Hoffem wybod eich barn ar yr effeithiau y byddai’r polisi arfaethedig yn eu cael ar y Gymraeg, yn benodol ar gyfleoedd i bobl ddefnyddio’r Gymraeg a pheidio â thrin y Gymraeg yn llai ffafriol na’r Saesneg.  Beth fyddai’r effeithiau yn eich barn chi?  Sut y byddai modd cynyddu’r effeithiau cadarnhaol, neu liniaru’r effeithiau negyddol?</w:t>
      </w:r>
    </w:p>
    <w:p w14:paraId="2A5DCF50" w14:textId="77777777" w:rsidR="00DD29BD" w:rsidRPr="00D71A23" w:rsidRDefault="00DD29BD" w:rsidP="00DD29BD">
      <w:pPr>
        <w:rPr>
          <w:rFonts w:ascii="Arial" w:hAnsi="Arial" w:cs="Arial"/>
          <w:color w:val="1F1F1F"/>
          <w:sz w:val="24"/>
          <w:szCs w:val="24"/>
        </w:rPr>
      </w:pPr>
    </w:p>
    <w:p w14:paraId="6BE6EAF4" w14:textId="77777777" w:rsidR="00DD29BD" w:rsidRPr="00D71A23" w:rsidRDefault="00DD29BD" w:rsidP="00DD29BD">
      <w:pPr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Cwestiwn 5</w:t>
      </w:r>
    </w:p>
    <w:p w14:paraId="14D08A01" w14:textId="77777777" w:rsidR="00DD29BD" w:rsidRPr="00D71A23" w:rsidRDefault="00DD29BD" w:rsidP="00DD29BD">
      <w:pPr>
        <w:rPr>
          <w:rFonts w:ascii="Arial" w:hAnsi="Arial" w:cs="Arial"/>
          <w:color w:val="1F1F1F"/>
          <w:sz w:val="24"/>
          <w:szCs w:val="24"/>
        </w:rPr>
      </w:pPr>
      <w:r w:rsidRPr="00D71A23">
        <w:rPr>
          <w:rFonts w:ascii="Arial" w:hAnsi="Arial" w:cs="Arial"/>
          <w:color w:val="1F1F1F"/>
          <w:sz w:val="24"/>
          <w:szCs w:val="24"/>
          <w:lang w:val="cy-GB"/>
        </w:rPr>
        <w:t>Eglurwch hefyd sut rydych chi'n credu y gall y polisi arfaethedig gael ei lunio neu ei addasu er mwyn cael effeithiau positif neu gynyddu effeithiau positif ar gyfleoedd i ddefnyddio’r Gymraeg ac ar beidio â thrin y Gymraeg yn llai ffafriol na’r Saesneg; a pheidio â chael effeithiau andwyol ar gyfleoedd i ddefnyddio’r Gymraeg ac ar beidio â thrin y Gymraeg yn llai ffafriol na’r Saesneg.</w:t>
      </w:r>
    </w:p>
    <w:p w14:paraId="1F4B097A" w14:textId="77777777" w:rsidR="00DD29BD" w:rsidRPr="00D71A23" w:rsidRDefault="00DD29BD" w:rsidP="00DD29BD">
      <w:pPr>
        <w:rPr>
          <w:rFonts w:ascii="Arial" w:hAnsi="Arial" w:cs="Arial"/>
          <w:b/>
          <w:color w:val="1F1F1F"/>
          <w:sz w:val="24"/>
          <w:szCs w:val="24"/>
        </w:rPr>
      </w:pPr>
    </w:p>
    <w:p w14:paraId="1CB7613E" w14:textId="77777777" w:rsidR="00DD29BD" w:rsidRPr="00D71A23" w:rsidRDefault="00DD29BD" w:rsidP="00DD29BD">
      <w:pPr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Cwestiwn 6</w:t>
      </w:r>
    </w:p>
    <w:p w14:paraId="421A4BC9" w14:textId="77777777" w:rsidR="00DD29BD" w:rsidRDefault="00DD29BD" w:rsidP="00DD29BD">
      <w:pPr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Os hoffech godi unrhyw bwyntiau am y mater hwn, manteisiwch ar y cyfle hwn i'w cofnodi yma.</w:t>
      </w:r>
    </w:p>
    <w:p w14:paraId="05DA23B5" w14:textId="77777777" w:rsidR="00AB10B4" w:rsidRPr="00DD29BD" w:rsidRDefault="00AB6496" w:rsidP="00DD29BD"/>
    <w:sectPr w:rsidR="00AB10B4" w:rsidRPr="00DD2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1E"/>
    <w:rsid w:val="00404DAC"/>
    <w:rsid w:val="0078561E"/>
    <w:rsid w:val="009C56C7"/>
    <w:rsid w:val="00AB6496"/>
    <w:rsid w:val="00D06BB7"/>
    <w:rsid w:val="00D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412A"/>
  <w15:chartTrackingRefBased/>
  <w15:docId w15:val="{A19C9852-3FD9-489E-A692-278FF489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A36774181</value>
    </field>
    <field name="Objective-Title">
      <value order="0">AEO Consultation Questions - Welsh</value>
    </field>
    <field name="Objective-Description">
      <value order="0"/>
    </field>
    <field name="Objective-CreationStamp">
      <value order="0">2021-10-05T10:46:11Z</value>
    </field>
    <field name="Objective-IsApproved">
      <value order="0">false</value>
    </field>
    <field name="Objective-IsPublished">
      <value order="0">true</value>
    </field>
    <field name="Objective-DatePublished">
      <value order="0">2021-10-05T11:06:30Z</value>
    </field>
    <field name="Objective-ModificationStamp">
      <value order="0">2021-10-05T11:06:30Z</value>
    </field>
    <field name="Objective-Owner">
      <value order="0">Chamberlain, Danielle (EPS - LG - FR)</value>
    </field>
    <field name="Objective-Path">
      <value order="0">Objective Global Folder:Classified Object:Chamberlain, Danielle (EPS - LG - FR):LGSF Work:Correspondence</value>
    </field>
    <field name="Objective-Parent">
      <value order="0">Correspondence</value>
    </field>
    <field name="Objective-State">
      <value order="0">Published</value>
    </field>
    <field name="Objective-VersionId">
      <value order="0">vA71893026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>2021-10-04T23:00:00Z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9BA2B67-53CD-4051-9106-D476316E0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36280-79DE-47F2-8066-A2173770E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F8B22-249B-4BDF-B2A1-E906C4BA7A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Danielle (EPS - LG - FR)</dc:creator>
  <cp:keywords/>
  <dc:description/>
  <cp:lastModifiedBy>Fulker, Louise (EPS - LG - CHR Communications)</cp:lastModifiedBy>
  <cp:revision>2</cp:revision>
  <dcterms:created xsi:type="dcterms:W3CDTF">2021-10-06T10:24:00Z</dcterms:created>
  <dcterms:modified xsi:type="dcterms:W3CDTF">2021-10-06T10:24:00Z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A36774181</vt:lpwstr>
  </property>
  <property fmtid="{D5CDD505-2E9C-101B-9397-08002B2CF9AE}" pid="4" name="Objective-Title">
    <vt:lpwstr>AEO Consultation Questions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2021-10-05T10:46:22Z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2021-10-05T11:06:30Z</vt:filetime>
  </property>
  <property fmtid="{D5CDD505-2E9C-101B-9397-08002B2CF9AE}" pid="10" name="Objective-ModificationStamp">
    <vt:filetime>2021-10-05T11:06:30Z</vt:filetime>
  </property>
  <property fmtid="{D5CDD505-2E9C-101B-9397-08002B2CF9AE}" pid="11" name="Objective-Owner">
    <vt:lpwstr>Chamberlain, Danielle (EPS - LG - FR)</vt:lpwstr>
  </property>
  <property fmtid="{D5CDD505-2E9C-101B-9397-08002B2CF9AE}" pid="12" name="Objective-Path">
    <vt:lpwstr>Chamberlain, Danielle (EPS - LG - FR):LGSF Work:Correspondence:</vt:lpwstr>
  </property>
  <property fmtid="{D5CDD505-2E9C-101B-9397-08002B2CF9AE}" pid="13" name="Objective-Parent">
    <vt:lpwstr>Correspondence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vA71893026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ate Acquired">
    <vt:filetime>2021-10-04T23:00:00Z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0x0101009635F2668BD12043972266CC600EA70D</vt:lpwstr>
  </property>
</Properties>
</file>