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A0764" w14:textId="1E2CE3D1" w:rsidR="00BE32D3" w:rsidRPr="00DF5CA3" w:rsidRDefault="008E6830" w:rsidP="008E383D">
      <w:pPr>
        <w:tabs>
          <w:tab w:val="left" w:pos="11340"/>
        </w:tabs>
        <w:rPr>
          <w:b/>
          <w:lang w:val="cy-GB"/>
        </w:rPr>
      </w:pPr>
      <w:r w:rsidRPr="00DF5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2F6D0" wp14:editId="79872CC7">
                <wp:simplePos x="0" y="0"/>
                <wp:positionH relativeFrom="column">
                  <wp:posOffset>516255</wp:posOffset>
                </wp:positionH>
                <wp:positionV relativeFrom="paragraph">
                  <wp:posOffset>9660255</wp:posOffset>
                </wp:positionV>
                <wp:extent cx="3314700" cy="6261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031AA" w14:textId="77777777" w:rsidR="00E74921" w:rsidRDefault="00E74921" w:rsidP="008E6830">
                            <w:pPr>
                              <w:rPr>
                                <w:bCs/>
                                <w:color w:val="BFBFBF" w:themeColor="background1" w:themeShade="B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E7E23E4" w14:textId="77777777" w:rsidR="00E74921" w:rsidRDefault="00E74921" w:rsidP="008E6830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</w:p>
                          <w:p w14:paraId="7833D98F" w14:textId="77777777" w:rsidR="00E74921" w:rsidRPr="00ED28E5" w:rsidRDefault="00E74921" w:rsidP="008E6830">
                            <w:pP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color w:val="BFBFBF" w:themeColor="background1" w:themeShade="BF"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2359EF54" wp14:editId="4C3F3292">
                                  <wp:extent cx="292100" cy="114300"/>
                                  <wp:effectExtent l="0" t="0" r="12700" b="12700"/>
                                  <wp:docPr id="1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© </w:t>
                            </w:r>
                            <w:r w:rsidRPr="002F1D89">
                              <w:rPr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Hawlfraint y Goron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2F6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65pt;margin-top:760.65pt;width:261pt;height:4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" filled="f" stroked="f">
                <v:textbox>
                  <w:txbxContent>
                    <w:p w14:paraId="3C0031AA" w14:textId="77777777" w:rsidR="00E74921" w:rsidRDefault="00E74921" w:rsidP="008E6830">
                      <w:pPr>
                        <w:rPr>
                          <w:bCs/>
                          <w:color w:val="BFBFBF" w:themeColor="background1" w:themeShade="BF"/>
                          <w:sz w:val="22"/>
                          <w:szCs w:val="22"/>
                          <w:lang w:val="en-US"/>
                        </w:rPr>
                      </w:pPr>
                    </w:p>
                    <w:p w14:paraId="6E7E23E4" w14:textId="77777777" w:rsidR="00E74921" w:rsidRDefault="00E74921" w:rsidP="008E6830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</w:p>
                    <w:p w14:paraId="7833D98F" w14:textId="77777777" w:rsidR="00E74921" w:rsidRPr="00ED28E5" w:rsidRDefault="00E74921" w:rsidP="008E6830">
                      <w:pPr>
                        <w:rPr>
                          <w:color w:val="BFBFBF" w:themeColor="background1" w:themeShade="BF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color w:val="BFBFBF" w:themeColor="background1" w:themeShade="BF"/>
                          <w:sz w:val="22"/>
                          <w:szCs w:val="22"/>
                          <w:lang w:val="cy-GB" w:eastAsia="cy-GB"/>
                        </w:rPr>
                        <w:drawing>
                          <wp:inline distT="0" distB="0" distL="0" distR="0" wp14:anchorId="2359EF54" wp14:editId="4C3F3292">
                            <wp:extent cx="292100" cy="114300"/>
                            <wp:effectExtent l="0" t="0" r="12700" b="12700"/>
                            <wp:docPr id="1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color w:val="BFBFBF" w:themeColor="background1" w:themeShade="BF"/>
                          <w:sz w:val="22"/>
                          <w:szCs w:val="22"/>
                        </w:rPr>
                        <w:t xml:space="preserve">© </w:t>
                      </w:r>
                      <w:proofErr w:type="spellStart"/>
                      <w:r w:rsidRPr="002F1D89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Hawlfraint</w:t>
                      </w:r>
                      <w:proofErr w:type="spellEnd"/>
                      <w:r w:rsidRPr="002F1D89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2F1D89">
                        <w:rPr>
                          <w:color w:val="BFBFBF" w:themeColor="background1" w:themeShade="BF"/>
                          <w:sz w:val="22"/>
                          <w:szCs w:val="22"/>
                        </w:rPr>
                        <w:t>Goron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2973" w:rsidRPr="00DF5C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20A08" wp14:editId="3B2C7AC1">
                <wp:simplePos x="0" y="0"/>
                <wp:positionH relativeFrom="column">
                  <wp:posOffset>571500</wp:posOffset>
                </wp:positionH>
                <wp:positionV relativeFrom="paragraph">
                  <wp:posOffset>5143500</wp:posOffset>
                </wp:positionV>
                <wp:extent cx="4343400" cy="12573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41241" w14:textId="5CBC5123" w:rsidR="00E74921" w:rsidRPr="0011713D" w:rsidRDefault="00E74921" w:rsidP="0011713D">
                            <w:pPr>
                              <w:pStyle w:val="Subtitle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20A0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45pt;margin-top:405pt;width:34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" filled="f" stroked="f">
                <v:textbox>
                  <w:txbxContent>
                    <w:p w14:paraId="3C341241" w14:textId="5CBC5123" w:rsidR="00E74921" w:rsidRPr="0011713D" w:rsidRDefault="00E74921" w:rsidP="0011713D">
                      <w:pPr>
                        <w:pStyle w:val="Subtitle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C7D">
        <w:rPr>
          <w:b/>
          <w:sz w:val="32"/>
          <w:szCs w:val="32"/>
          <w:lang w:val="cy-GB"/>
        </w:rPr>
        <w:t>Y Cwricwlwm i Gymru – y Cod Cynnydd drafft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DC4525" w:rsidRPr="00DF5CA3" w14:paraId="30B4AD7E" w14:textId="77777777" w:rsidTr="00187706">
        <w:trPr>
          <w:trHeight w:val="3042"/>
        </w:trPr>
        <w:tc>
          <w:tcPr>
            <w:tcW w:w="2628" w:type="dxa"/>
            <w:shd w:val="clear" w:color="auto" w:fill="auto"/>
          </w:tcPr>
          <w:p w14:paraId="1EF7D4E4" w14:textId="0B742B6E" w:rsidR="005A3455" w:rsidRDefault="005A3455" w:rsidP="00187706">
            <w:pPr>
              <w:rPr>
                <w:b/>
                <w:sz w:val="28"/>
                <w:szCs w:val="28"/>
                <w:lang w:val="cy-GB"/>
              </w:rPr>
            </w:pPr>
          </w:p>
          <w:p w14:paraId="02B2D5B5" w14:textId="21BD43D1" w:rsidR="008E383D" w:rsidRDefault="008E383D" w:rsidP="00187706">
            <w:pPr>
              <w:rPr>
                <w:b/>
                <w:sz w:val="28"/>
                <w:szCs w:val="28"/>
                <w:lang w:val="cy-GB"/>
              </w:rPr>
            </w:pPr>
          </w:p>
          <w:p w14:paraId="74DF7235" w14:textId="3B2D3E76" w:rsidR="008E383D" w:rsidRDefault="008E383D" w:rsidP="00187706">
            <w:pPr>
              <w:rPr>
                <w:b/>
                <w:sz w:val="28"/>
                <w:szCs w:val="28"/>
                <w:lang w:val="cy-GB"/>
              </w:rPr>
            </w:pPr>
          </w:p>
          <w:p w14:paraId="51C1FB39" w14:textId="77777777" w:rsidR="008E383D" w:rsidRDefault="008E383D" w:rsidP="00187706">
            <w:pPr>
              <w:rPr>
                <w:b/>
                <w:sz w:val="28"/>
                <w:szCs w:val="28"/>
                <w:lang w:val="cy-GB"/>
              </w:rPr>
            </w:pPr>
          </w:p>
          <w:p w14:paraId="08E4B320" w14:textId="3E8C1469" w:rsidR="00DC4525" w:rsidRPr="00E74921" w:rsidRDefault="00BE32D3" w:rsidP="00187706">
            <w:pPr>
              <w:rPr>
                <w:b/>
                <w:color w:val="000000"/>
                <w:lang w:val="cy-GB"/>
              </w:rPr>
            </w:pPr>
            <w:r w:rsidRPr="00E74921">
              <w:rPr>
                <w:b/>
                <w:sz w:val="28"/>
                <w:szCs w:val="28"/>
                <w:lang w:val="cy-GB"/>
              </w:rPr>
              <w:t>Ffurflen ymateb i’r y</w:t>
            </w:r>
            <w:r w:rsidR="00DC4525" w:rsidRPr="00E74921">
              <w:rPr>
                <w:b/>
                <w:sz w:val="28"/>
                <w:szCs w:val="28"/>
                <w:lang w:val="cy-GB"/>
              </w:rPr>
              <w:t>mgynghoriad</w:t>
            </w:r>
            <w:r w:rsidR="00DC4525" w:rsidRPr="00E74921">
              <w:rPr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14:paraId="48B88234" w14:textId="0550C85C" w:rsidR="00DC4525" w:rsidRDefault="00DC4525" w:rsidP="00187706">
            <w:pPr>
              <w:rPr>
                <w:color w:val="000000"/>
                <w:lang w:val="cy-GB"/>
              </w:rPr>
            </w:pPr>
          </w:p>
          <w:p w14:paraId="07232E1E" w14:textId="6BACED51" w:rsidR="008E383D" w:rsidRDefault="008E383D" w:rsidP="00187706">
            <w:pPr>
              <w:rPr>
                <w:color w:val="000000"/>
                <w:lang w:val="cy-GB"/>
              </w:rPr>
            </w:pPr>
          </w:p>
          <w:p w14:paraId="64193402" w14:textId="35ED2D09" w:rsidR="008E383D" w:rsidRDefault="008E383D" w:rsidP="00187706">
            <w:pPr>
              <w:rPr>
                <w:color w:val="000000"/>
                <w:lang w:val="cy-GB"/>
              </w:rPr>
            </w:pPr>
          </w:p>
          <w:p w14:paraId="66E572DB" w14:textId="77777777" w:rsidR="008E383D" w:rsidRPr="00E74921" w:rsidRDefault="008E383D" w:rsidP="00187706">
            <w:pPr>
              <w:rPr>
                <w:color w:val="000000"/>
                <w:lang w:val="cy-GB"/>
              </w:rPr>
            </w:pPr>
          </w:p>
          <w:p w14:paraId="5F1538B1" w14:textId="77777777" w:rsidR="008E383D" w:rsidRDefault="008E383D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6ACF0CAE" w14:textId="77777777" w:rsidR="008E383D" w:rsidRDefault="008E383D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6967EBD7" w14:textId="4C2CB957" w:rsidR="00DC4525" w:rsidRPr="00E74921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E74921">
              <w:rPr>
                <w:color w:val="000000"/>
                <w:lang w:val="cy-GB"/>
              </w:rPr>
              <w:t xml:space="preserve">Eich enw: </w:t>
            </w:r>
          </w:p>
          <w:p w14:paraId="52CF86F9" w14:textId="77777777" w:rsidR="00DC4525" w:rsidRPr="00E74921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7E79DF90" w14:textId="77777777" w:rsidR="00DC4525" w:rsidRPr="00E74921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E74921">
              <w:rPr>
                <w:color w:val="000000"/>
                <w:lang w:val="cy-GB"/>
              </w:rPr>
              <w:t>Sefydliad (lle bo’n berthnasol):</w:t>
            </w:r>
          </w:p>
          <w:p w14:paraId="248280BD" w14:textId="77777777" w:rsidR="00DC4525" w:rsidRPr="00E74921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3D919C04" w14:textId="0FDF4B6D" w:rsidR="00DC4525" w:rsidRPr="00E74921" w:rsidRDefault="007B7DAD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E74921">
              <w:rPr>
                <w:color w:val="000000"/>
                <w:lang w:val="cy-GB"/>
              </w:rPr>
              <w:t>e</w:t>
            </w:r>
            <w:r w:rsidR="00BE32D3" w:rsidRPr="00E74921">
              <w:rPr>
                <w:color w:val="000000"/>
                <w:lang w:val="cy-GB"/>
              </w:rPr>
              <w:t>-bost/</w:t>
            </w:r>
            <w:r w:rsidR="00DC4525" w:rsidRPr="00E74921">
              <w:rPr>
                <w:color w:val="000000"/>
                <w:lang w:val="cy-GB"/>
              </w:rPr>
              <w:t xml:space="preserve">rhif ffôn: </w:t>
            </w:r>
          </w:p>
          <w:p w14:paraId="161B18A0" w14:textId="77777777" w:rsidR="00DC4525" w:rsidRPr="00E74921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</w:p>
          <w:p w14:paraId="288C7D6E" w14:textId="77777777" w:rsidR="00DC4525" w:rsidRPr="00E74921" w:rsidRDefault="00DC4525" w:rsidP="00187706">
            <w:pPr>
              <w:tabs>
                <w:tab w:val="left" w:pos="1430"/>
              </w:tabs>
              <w:rPr>
                <w:color w:val="000000"/>
                <w:lang w:val="cy-GB"/>
              </w:rPr>
            </w:pPr>
            <w:r w:rsidRPr="00E74921">
              <w:rPr>
                <w:color w:val="000000"/>
                <w:lang w:val="cy-GB"/>
              </w:rPr>
              <w:t xml:space="preserve">Eich cyfeiriad: </w:t>
            </w:r>
          </w:p>
        </w:tc>
      </w:tr>
    </w:tbl>
    <w:p w14:paraId="4E952E6A" w14:textId="77777777" w:rsidR="008E383D" w:rsidRDefault="008E383D" w:rsidP="00535354">
      <w:pPr>
        <w:rPr>
          <w:lang w:val="cy-GB"/>
        </w:rPr>
      </w:pPr>
    </w:p>
    <w:p w14:paraId="61726787" w14:textId="77777777" w:rsidR="008E383D" w:rsidRDefault="008E383D" w:rsidP="00535354">
      <w:pPr>
        <w:rPr>
          <w:lang w:val="cy-GB"/>
        </w:rPr>
      </w:pPr>
    </w:p>
    <w:p w14:paraId="32AF5FC3" w14:textId="77777777" w:rsidR="008E383D" w:rsidRDefault="008E383D" w:rsidP="00535354">
      <w:pPr>
        <w:rPr>
          <w:lang w:val="cy-GB"/>
        </w:rPr>
      </w:pPr>
    </w:p>
    <w:p w14:paraId="2973658F" w14:textId="7CFA8AE5" w:rsidR="00535354" w:rsidRPr="00E74921" w:rsidRDefault="00535354" w:rsidP="00535354">
      <w:pPr>
        <w:rPr>
          <w:lang w:val="cy-GB"/>
        </w:rPr>
      </w:pPr>
      <w:r w:rsidRPr="00E74921">
        <w:rPr>
          <w:lang w:val="cy-GB"/>
        </w:rPr>
        <w:t xml:space="preserve">Dylid dychwelyd ymatebion erbyn </w:t>
      </w:r>
      <w:r w:rsidR="002B730B" w:rsidRPr="008E383D">
        <w:rPr>
          <w:color w:val="000000" w:themeColor="text1"/>
          <w:lang w:val="cy-GB"/>
        </w:rPr>
        <w:t>16</w:t>
      </w:r>
      <w:r w:rsidR="00AC4C7D" w:rsidRPr="008E383D">
        <w:rPr>
          <w:color w:val="000000" w:themeColor="text1"/>
          <w:lang w:val="cy-GB"/>
        </w:rPr>
        <w:t xml:space="preserve"> Gorffennaf 2021</w:t>
      </w:r>
      <w:r w:rsidR="00AC4C7D" w:rsidRPr="008E383D">
        <w:rPr>
          <w:b/>
          <w:color w:val="000000" w:themeColor="text1"/>
          <w:lang w:val="cy-GB"/>
        </w:rPr>
        <w:t xml:space="preserve"> </w:t>
      </w:r>
      <w:r w:rsidRPr="00E74921">
        <w:rPr>
          <w:lang w:val="cy-GB"/>
        </w:rPr>
        <w:t>i:</w:t>
      </w:r>
    </w:p>
    <w:p w14:paraId="4B0BF784" w14:textId="77777777" w:rsidR="00535354" w:rsidRPr="00E74921" w:rsidRDefault="00535354" w:rsidP="00535354">
      <w:pPr>
        <w:rPr>
          <w:lang w:val="cy-GB"/>
        </w:rPr>
      </w:pPr>
    </w:p>
    <w:p w14:paraId="25235141" w14:textId="59E68EF8" w:rsidR="00535354" w:rsidRPr="001D765A" w:rsidRDefault="00AC4C7D" w:rsidP="00535354">
      <w:pPr>
        <w:rPr>
          <w:lang w:val="cy-GB"/>
        </w:rPr>
      </w:pPr>
      <w:r w:rsidRPr="001D765A">
        <w:rPr>
          <w:lang w:val="cy-GB"/>
        </w:rPr>
        <w:t>Uned Gwireddu’r Cwricwlwm</w:t>
      </w:r>
    </w:p>
    <w:p w14:paraId="21AFDD7B" w14:textId="7D07A731" w:rsidR="007B7DAD" w:rsidRPr="001D765A" w:rsidRDefault="00AC4C7D" w:rsidP="007B7DAD">
      <w:pPr>
        <w:rPr>
          <w:lang w:val="cy-GB"/>
        </w:rPr>
      </w:pPr>
      <w:r w:rsidRPr="001D765A">
        <w:rPr>
          <w:lang w:val="cy-GB"/>
        </w:rPr>
        <w:t>Is-adran Cwricwlwm ac Asesu</w:t>
      </w:r>
    </w:p>
    <w:p w14:paraId="72D06F47" w14:textId="6072133F" w:rsidR="007B7DAD" w:rsidRPr="001D765A" w:rsidRDefault="00AC4C7D" w:rsidP="007B7DAD">
      <w:pPr>
        <w:rPr>
          <w:lang w:val="cy-GB"/>
        </w:rPr>
      </w:pPr>
      <w:r w:rsidRPr="001D765A">
        <w:rPr>
          <w:lang w:val="cy-GB"/>
        </w:rPr>
        <w:t>Y Gyfarwyddiaeth Addysg</w:t>
      </w:r>
    </w:p>
    <w:p w14:paraId="33C56457" w14:textId="77777777" w:rsidR="00535354" w:rsidRPr="001D765A" w:rsidRDefault="00535354" w:rsidP="00535354">
      <w:pPr>
        <w:rPr>
          <w:lang w:val="cy-GB"/>
        </w:rPr>
      </w:pPr>
      <w:r w:rsidRPr="001D765A">
        <w:rPr>
          <w:lang w:val="cy-GB"/>
        </w:rPr>
        <w:t>Llywodraeth Cymru</w:t>
      </w:r>
    </w:p>
    <w:p w14:paraId="78D98FF1" w14:textId="13594908" w:rsidR="007B7DAD" w:rsidRPr="001D765A" w:rsidRDefault="00AC4C7D" w:rsidP="007B7DAD">
      <w:pPr>
        <w:rPr>
          <w:lang w:val="cy-GB"/>
        </w:rPr>
      </w:pPr>
      <w:r w:rsidRPr="001D765A">
        <w:rPr>
          <w:lang w:val="cy-GB"/>
        </w:rPr>
        <w:t>Parc Cathays</w:t>
      </w:r>
    </w:p>
    <w:p w14:paraId="4D73F9D3" w14:textId="63537605" w:rsidR="007B7DAD" w:rsidRPr="001D765A" w:rsidRDefault="00AC4C7D" w:rsidP="007B7DAD">
      <w:pPr>
        <w:rPr>
          <w:lang w:val="cy-GB"/>
        </w:rPr>
      </w:pPr>
      <w:r w:rsidRPr="001D765A">
        <w:rPr>
          <w:lang w:val="cy-GB"/>
        </w:rPr>
        <w:t>Caerdydd</w:t>
      </w:r>
    </w:p>
    <w:p w14:paraId="7543F56E" w14:textId="13E38DEA" w:rsidR="007B7DAD" w:rsidRPr="001D765A" w:rsidRDefault="00AC4C7D" w:rsidP="007B7DAD">
      <w:pPr>
        <w:rPr>
          <w:lang w:val="cy-GB"/>
        </w:rPr>
      </w:pPr>
      <w:r w:rsidRPr="001D765A">
        <w:rPr>
          <w:lang w:val="cy-GB"/>
        </w:rPr>
        <w:t>CF10 3NQ</w:t>
      </w:r>
    </w:p>
    <w:p w14:paraId="652214D3" w14:textId="77777777" w:rsidR="00BE32D3" w:rsidRPr="00E74921" w:rsidRDefault="00BE32D3" w:rsidP="00535354">
      <w:pPr>
        <w:rPr>
          <w:lang w:val="cy-GB"/>
        </w:rPr>
      </w:pPr>
    </w:p>
    <w:p w14:paraId="5C85D9F7" w14:textId="77777777" w:rsidR="00535354" w:rsidRPr="00E74921" w:rsidRDefault="00535354" w:rsidP="00535354">
      <w:pPr>
        <w:rPr>
          <w:lang w:val="cy-GB"/>
        </w:rPr>
      </w:pPr>
      <w:r w:rsidRPr="00E74921">
        <w:rPr>
          <w:lang w:val="cy-GB"/>
        </w:rPr>
        <w:t xml:space="preserve">neu gellir cwblhau’r ffurflen yn electronig a’i hanfon i’r cyfeiriad isod: </w:t>
      </w:r>
    </w:p>
    <w:p w14:paraId="1607B066" w14:textId="77777777" w:rsidR="00535354" w:rsidRPr="00E74921" w:rsidRDefault="00535354" w:rsidP="00535354">
      <w:pPr>
        <w:rPr>
          <w:lang w:val="cy-GB"/>
        </w:rPr>
      </w:pPr>
    </w:p>
    <w:p w14:paraId="6E86B292" w14:textId="684130F7" w:rsidR="00535354" w:rsidRPr="00396FA7" w:rsidRDefault="00BE32D3" w:rsidP="00DC4525">
      <w:pPr>
        <w:rPr>
          <w:b/>
          <w:lang w:val="cy-GB"/>
        </w:rPr>
      </w:pPr>
      <w:r w:rsidRPr="00DF5CA3">
        <w:rPr>
          <w:lang w:val="cy-GB"/>
        </w:rPr>
        <w:t xml:space="preserve">e-bost: </w:t>
      </w:r>
      <w:hyperlink r:id="rId11" w:history="1">
        <w:r w:rsidR="00DF68BF" w:rsidRPr="008362F2">
          <w:rPr>
            <w:rStyle w:val="Hyperlink"/>
            <w:lang w:val="cy-GB"/>
          </w:rPr>
          <w:t>cwricwlwmigymru@llyw.cymru</w:t>
        </w:r>
      </w:hyperlink>
      <w:r w:rsidR="001D765A">
        <w:rPr>
          <w:lang w:val="cy-GB"/>
        </w:rPr>
        <w:t xml:space="preserve"> </w:t>
      </w:r>
    </w:p>
    <w:p w14:paraId="407D7031" w14:textId="77777777" w:rsidR="00535354" w:rsidRPr="003C4890" w:rsidRDefault="00535354" w:rsidP="00DC4525">
      <w:pPr>
        <w:rPr>
          <w:b/>
          <w:lang w:val="cy-GB"/>
        </w:rPr>
      </w:pPr>
    </w:p>
    <w:p w14:paraId="2745EA09" w14:textId="77777777" w:rsidR="00535354" w:rsidRPr="00167CA5" w:rsidRDefault="00535354" w:rsidP="00DC4525">
      <w:pPr>
        <w:rPr>
          <w:b/>
          <w:lang w:val="cy-GB"/>
        </w:rPr>
      </w:pPr>
    </w:p>
    <w:p w14:paraId="403013C4" w14:textId="453DFBF0" w:rsidR="007F12A3" w:rsidRPr="004C5F7C" w:rsidRDefault="007F12A3">
      <w:pPr>
        <w:rPr>
          <w:b/>
          <w:lang w:val="cy-GB"/>
        </w:rPr>
      </w:pPr>
      <w:r w:rsidRPr="00167CA5">
        <w:rPr>
          <w:b/>
          <w:lang w:val="cy-GB"/>
        </w:rPr>
        <w:br w:type="page"/>
      </w:r>
    </w:p>
    <w:p w14:paraId="29BC7F74" w14:textId="77777777" w:rsidR="008E383D" w:rsidRDefault="008E383D" w:rsidP="007F12A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lang w:val="cy-GB"/>
        </w:rPr>
      </w:pPr>
    </w:p>
    <w:p w14:paraId="1CCD4D3E" w14:textId="77777777" w:rsidR="008E383D" w:rsidRDefault="008E383D" w:rsidP="007F12A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lang w:val="cy-GB"/>
        </w:rPr>
      </w:pPr>
    </w:p>
    <w:p w14:paraId="0F2BA204" w14:textId="3F723E50" w:rsidR="007F12A3" w:rsidRPr="00E74921" w:rsidRDefault="004C5F7C" w:rsidP="007F12A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cy-GB"/>
        </w:rPr>
      </w:pPr>
      <w:r w:rsidRPr="00E74921">
        <w:rPr>
          <w:rStyle w:val="eop"/>
          <w:rFonts w:ascii="Arial" w:hAnsi="Arial" w:cs="Arial"/>
          <w:b/>
          <w:lang w:val="cy-GB"/>
        </w:rPr>
        <w:t>Math o ymateb</w:t>
      </w:r>
      <w:r w:rsidR="006E1829">
        <w:rPr>
          <w:rStyle w:val="eop"/>
          <w:rFonts w:ascii="Arial" w:hAnsi="Arial" w:cs="Arial"/>
          <w:b/>
          <w:lang w:val="cy-GB"/>
        </w:rPr>
        <w:t>wr</w:t>
      </w:r>
      <w:r>
        <w:rPr>
          <w:rStyle w:val="eop"/>
          <w:rFonts w:ascii="Arial" w:hAnsi="Arial" w:cs="Arial"/>
          <w:lang w:val="cy-GB"/>
        </w:rPr>
        <w:t xml:space="preserve"> (dewiswch un o’r canlynol)</w:t>
      </w:r>
    </w:p>
    <w:p w14:paraId="17F329C7" w14:textId="77777777" w:rsidR="007F12A3" w:rsidRPr="00E74921" w:rsidRDefault="007F12A3" w:rsidP="007F12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87"/>
        <w:gridCol w:w="4174"/>
        <w:gridCol w:w="817"/>
      </w:tblGrid>
      <w:tr w:rsidR="007F12A3" w:rsidRPr="00E74921" w14:paraId="017FE5E7" w14:textId="77777777" w:rsidTr="00DF0EB7">
        <w:tc>
          <w:tcPr>
            <w:tcW w:w="3681" w:type="dxa"/>
          </w:tcPr>
          <w:p w14:paraId="37818B96" w14:textId="1F7053AE" w:rsidR="007F12A3" w:rsidRPr="00E74921" w:rsidRDefault="004C5F7C" w:rsidP="00DF0EB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Plentyn neu berson ifanc</w:t>
            </w:r>
          </w:p>
        </w:tc>
        <w:tc>
          <w:tcPr>
            <w:tcW w:w="787" w:type="dxa"/>
          </w:tcPr>
          <w:p w14:paraId="7FD4D5F3" w14:textId="77777777" w:rsidR="007F12A3" w:rsidRPr="00E74921" w:rsidRDefault="00775D64" w:rsidP="00DF0EB7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3CFFB5DC" w14:textId="5E1B9BDC" w:rsidR="007F12A3" w:rsidRPr="00E74921" w:rsidRDefault="006E1829" w:rsidP="006E18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Cyflogwr/c</w:t>
            </w:r>
            <w:r w:rsidR="004C5F7C" w:rsidRPr="00E74921">
              <w:rPr>
                <w:rFonts w:ascii="Arial" w:hAnsi="Arial" w:cs="Arial"/>
                <w:sz w:val="24"/>
                <w:szCs w:val="24"/>
                <w:lang w:val="cy-GB"/>
              </w:rPr>
              <w:t>ynrychiolydd busnes</w:t>
            </w:r>
          </w:p>
        </w:tc>
        <w:tc>
          <w:tcPr>
            <w:tcW w:w="817" w:type="dxa"/>
          </w:tcPr>
          <w:p w14:paraId="38F09B3B" w14:textId="77777777" w:rsidR="007F12A3" w:rsidRPr="00E74921" w:rsidRDefault="00775D64" w:rsidP="00DF0EB7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77708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7F12A3" w:rsidRPr="00E74921" w14:paraId="58151333" w14:textId="77777777" w:rsidTr="00DF0EB7">
        <w:tc>
          <w:tcPr>
            <w:tcW w:w="3681" w:type="dxa"/>
          </w:tcPr>
          <w:p w14:paraId="74F0D852" w14:textId="0FBE139C" w:rsidR="007F12A3" w:rsidRPr="00E74921" w:rsidRDefault="004C5F7C" w:rsidP="00DF0EB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Rhiant/gofalwr</w:t>
            </w:r>
          </w:p>
        </w:tc>
        <w:tc>
          <w:tcPr>
            <w:tcW w:w="787" w:type="dxa"/>
          </w:tcPr>
          <w:p w14:paraId="56A7B118" w14:textId="77777777" w:rsidR="007F12A3" w:rsidRPr="00E74921" w:rsidRDefault="00775D64" w:rsidP="00DF0EB7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026105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49418CE5" w14:textId="4BF781C2" w:rsidR="007F12A3" w:rsidRPr="00E74921" w:rsidRDefault="004C5F7C" w:rsidP="006E18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Corff proffesiynol/grŵp buddiant</w:t>
            </w:r>
          </w:p>
        </w:tc>
        <w:tc>
          <w:tcPr>
            <w:tcW w:w="817" w:type="dxa"/>
          </w:tcPr>
          <w:p w14:paraId="72C704EE" w14:textId="77777777" w:rsidR="007F12A3" w:rsidRPr="00E74921" w:rsidRDefault="00775D64" w:rsidP="00DF0EB7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73107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7F12A3" w:rsidRPr="00E74921" w14:paraId="40ED4E6D" w14:textId="77777777" w:rsidTr="00DF0EB7">
        <w:tc>
          <w:tcPr>
            <w:tcW w:w="3681" w:type="dxa"/>
          </w:tcPr>
          <w:p w14:paraId="60D398D2" w14:textId="6DBF9ACB" w:rsidR="007F12A3" w:rsidRPr="00E74921" w:rsidRDefault="004C5F7C" w:rsidP="006E18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 xml:space="preserve">Llywodraethwr ysgol neu aelod o </w:t>
            </w:r>
            <w:r w:rsidR="006E1829" w:rsidRPr="00E74921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wyllgor rheoli ysgol</w:t>
            </w:r>
          </w:p>
        </w:tc>
        <w:tc>
          <w:tcPr>
            <w:tcW w:w="787" w:type="dxa"/>
          </w:tcPr>
          <w:p w14:paraId="309A89AE" w14:textId="77777777" w:rsidR="007F12A3" w:rsidRPr="00E74921" w:rsidRDefault="00775D64" w:rsidP="00DF0EB7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96709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351DE271" w14:textId="4F4D1D40" w:rsidR="007F12A3" w:rsidRPr="00E74921" w:rsidRDefault="004C5F7C" w:rsidP="006E182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Y secto</w:t>
            </w:r>
            <w:r w:rsidR="006E1829" w:rsidRPr="00E74921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 xml:space="preserve"> gwirfoddol (grŵp cymunedol, gwirfoddolwr, grŵp hunan</w:t>
            </w:r>
            <w:r w:rsidR="006E1829" w:rsidRPr="00E74921">
              <w:rPr>
                <w:rFonts w:ascii="Arial" w:hAnsi="Arial" w:cs="Arial"/>
                <w:sz w:val="24"/>
                <w:szCs w:val="24"/>
                <w:lang w:val="cy-GB"/>
              </w:rPr>
              <w:t>gymorth</w:t>
            </w: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, menter gymdeithasol neu gydweithredol, sefydliad</w:t>
            </w:r>
            <w:r w:rsidR="006E1829" w:rsidRPr="00E74921">
              <w:rPr>
                <w:rFonts w:ascii="Arial" w:hAnsi="Arial" w:cs="Arial"/>
                <w:sz w:val="24"/>
                <w:szCs w:val="24"/>
                <w:lang w:val="cy-GB"/>
              </w:rPr>
              <w:t xml:space="preserve"> crefyddol, sefydliad</w:t>
            </w: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 xml:space="preserve"> nid er elw)</w:t>
            </w:r>
          </w:p>
        </w:tc>
        <w:tc>
          <w:tcPr>
            <w:tcW w:w="817" w:type="dxa"/>
          </w:tcPr>
          <w:p w14:paraId="5684D507" w14:textId="77777777" w:rsidR="007F12A3" w:rsidRPr="00E74921" w:rsidRDefault="00775D64" w:rsidP="00DF0EB7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300581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7F12A3" w:rsidRPr="00E74921" w14:paraId="5FD09C96" w14:textId="77777777" w:rsidTr="00DF0EB7">
        <w:tc>
          <w:tcPr>
            <w:tcW w:w="3681" w:type="dxa"/>
          </w:tcPr>
          <w:p w14:paraId="27CDD48B" w14:textId="16E86241" w:rsidR="007F12A3" w:rsidRPr="00E74921" w:rsidRDefault="004C5F7C" w:rsidP="006E18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Ymarferydd ysgol brif</w:t>
            </w:r>
            <w:r w:rsidR="006E1829"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ffrwd (pennaeth, athro, cynorthwyydd addysgu ac ati)</w:t>
            </w:r>
          </w:p>
        </w:tc>
        <w:tc>
          <w:tcPr>
            <w:tcW w:w="787" w:type="dxa"/>
          </w:tcPr>
          <w:p w14:paraId="1E5FA3A7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6935816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3E1FDD4" w14:textId="504F60EF" w:rsidR="007F12A3" w:rsidRPr="00E74921" w:rsidRDefault="00A76620" w:rsidP="00DF0E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Consortiwm rhanbarthol</w:t>
            </w:r>
          </w:p>
        </w:tc>
        <w:tc>
          <w:tcPr>
            <w:tcW w:w="817" w:type="dxa"/>
          </w:tcPr>
          <w:p w14:paraId="2FD37F8A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985282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7F12A3" w:rsidRPr="00E74921" w14:paraId="2C8F59AC" w14:textId="77777777" w:rsidTr="00DF0EB7">
        <w:tc>
          <w:tcPr>
            <w:tcW w:w="3681" w:type="dxa"/>
          </w:tcPr>
          <w:p w14:paraId="56DC345F" w14:textId="07FC0254" w:rsidR="007F12A3" w:rsidRPr="00E74921" w:rsidRDefault="004C5F7C" w:rsidP="005A345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Darparwr addysg heblaw yn yr ysgol (staff </w:t>
            </w:r>
            <w:r w:rsidR="005A3455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u</w:t>
            </w: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ned </w:t>
            </w:r>
            <w:r w:rsidR="005A3455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yfeirio </w:t>
            </w:r>
            <w:r w:rsidR="005A3455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isgyblion, staff ysgolion annibynnol, darparwr arall ac ati)</w:t>
            </w:r>
          </w:p>
        </w:tc>
        <w:tc>
          <w:tcPr>
            <w:tcW w:w="787" w:type="dxa"/>
          </w:tcPr>
          <w:p w14:paraId="58D1F388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527764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70A4EB7C" w14:textId="09A0F30B" w:rsidR="007F12A3" w:rsidRPr="00E74921" w:rsidRDefault="00A76620" w:rsidP="00DF0E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Awdurdod lleol</w:t>
            </w:r>
          </w:p>
        </w:tc>
        <w:tc>
          <w:tcPr>
            <w:tcW w:w="817" w:type="dxa"/>
          </w:tcPr>
          <w:p w14:paraId="01EAECE9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264885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7F12A3" w:rsidRPr="00E74921" w14:paraId="158CCAA2" w14:textId="77777777" w:rsidTr="00DF0EB7">
        <w:tc>
          <w:tcPr>
            <w:tcW w:w="3681" w:type="dxa"/>
          </w:tcPr>
          <w:p w14:paraId="6A65CDDF" w14:textId="762CCEFB" w:rsidR="007F12A3" w:rsidRPr="00E74921" w:rsidRDefault="004C5F7C" w:rsidP="00DF0E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Addysg uwch (gan gynnwys prifysgolion/sefydliadau academaidd)</w:t>
            </w:r>
          </w:p>
        </w:tc>
        <w:tc>
          <w:tcPr>
            <w:tcW w:w="787" w:type="dxa"/>
          </w:tcPr>
          <w:p w14:paraId="5E97CD49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960311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00AB4B3B" w14:textId="126BDF84" w:rsidR="007F12A3" w:rsidRPr="00E74921" w:rsidRDefault="00A76620" w:rsidP="00DF0E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Addysg bellach</w:t>
            </w:r>
          </w:p>
        </w:tc>
        <w:tc>
          <w:tcPr>
            <w:tcW w:w="817" w:type="dxa"/>
          </w:tcPr>
          <w:p w14:paraId="4671C484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1607379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7F12A3" w:rsidRPr="00E74921" w14:paraId="4A84F830" w14:textId="77777777" w:rsidTr="00DF0EB7">
        <w:tc>
          <w:tcPr>
            <w:tcW w:w="3681" w:type="dxa"/>
          </w:tcPr>
          <w:p w14:paraId="077072C5" w14:textId="732FCF89" w:rsidR="007F12A3" w:rsidRPr="00E74921" w:rsidRDefault="004C5F7C" w:rsidP="006E182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Gwleid</w:t>
            </w:r>
            <w:r w:rsidR="006E1829"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ydd (aelod o’r Senedd, cynghorydd</w:t>
            </w: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 sir, </w:t>
            </w:r>
            <w:r w:rsidR="006E1829"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>aelod o</w:t>
            </w: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 Senedd</w:t>
            </w:r>
            <w:r w:rsidR="006E1829"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 y DU</w:t>
            </w: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 ac ati)</w:t>
            </w:r>
          </w:p>
        </w:tc>
        <w:tc>
          <w:tcPr>
            <w:tcW w:w="787" w:type="dxa"/>
          </w:tcPr>
          <w:p w14:paraId="7FEF9B9F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285088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6B54BC68" w14:textId="19C39A23" w:rsidR="007F12A3" w:rsidRPr="00E74921" w:rsidRDefault="00A76620" w:rsidP="006E182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Grŵp arall</w:t>
            </w:r>
            <w:r w:rsidR="006E1829" w:rsidRPr="00E74921">
              <w:rPr>
                <w:rFonts w:ascii="Arial" w:hAnsi="Arial" w:cs="Arial"/>
                <w:sz w:val="24"/>
                <w:szCs w:val="24"/>
                <w:lang w:val="cy-GB"/>
              </w:rPr>
              <w:t xml:space="preserve"> sy’n ymateb</w:t>
            </w: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 xml:space="preserve"> nad yw wedi’i restru uchod</w:t>
            </w:r>
            <w:r w:rsidR="006E1829" w:rsidRPr="00E74921">
              <w:rPr>
                <w:rFonts w:ascii="Arial" w:hAnsi="Arial" w:cs="Arial"/>
                <w:sz w:val="24"/>
                <w:szCs w:val="24"/>
                <w:lang w:val="cy-GB"/>
              </w:rPr>
              <w:t xml:space="preserve"> – </w:t>
            </w: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nodwch</w:t>
            </w:r>
            <w:r w:rsidR="006E1829" w:rsidRPr="00E74921">
              <w:rPr>
                <w:rFonts w:ascii="Arial" w:hAnsi="Arial" w:cs="Arial"/>
                <w:sz w:val="24"/>
                <w:szCs w:val="24"/>
                <w:lang w:val="cy-GB"/>
              </w:rPr>
              <w:t xml:space="preserve"> enw’r grŵp</w:t>
            </w: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817" w:type="dxa"/>
          </w:tcPr>
          <w:p w14:paraId="2CCCDE9D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91909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  <w:tr w:rsidR="007F12A3" w:rsidRPr="00E74921" w14:paraId="5BF878DA" w14:textId="77777777" w:rsidTr="00DF0EB7">
        <w:trPr>
          <w:trHeight w:val="50"/>
        </w:trPr>
        <w:tc>
          <w:tcPr>
            <w:tcW w:w="3681" w:type="dxa"/>
          </w:tcPr>
          <w:p w14:paraId="2191402E" w14:textId="77FF3680" w:rsidR="007F12A3" w:rsidRPr="00E74921" w:rsidRDefault="004C5F7C" w:rsidP="00DF0E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Style w:val="normaltextrun"/>
                <w:rFonts w:ascii="Arial" w:hAnsi="Arial" w:cs="Arial"/>
                <w:sz w:val="24"/>
                <w:szCs w:val="24"/>
                <w:lang w:val="cy-GB"/>
              </w:rPr>
              <w:t xml:space="preserve">Lobïwr </w:t>
            </w:r>
          </w:p>
        </w:tc>
        <w:tc>
          <w:tcPr>
            <w:tcW w:w="787" w:type="dxa"/>
          </w:tcPr>
          <w:p w14:paraId="5C57F63B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503937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98498B8" w14:textId="3556D883" w:rsidR="007F12A3" w:rsidRPr="00E74921" w:rsidRDefault="00A76620" w:rsidP="00DF0EB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74921">
              <w:rPr>
                <w:rFonts w:ascii="Arial" w:hAnsi="Arial" w:cs="Arial"/>
                <w:sz w:val="24"/>
                <w:szCs w:val="24"/>
                <w:lang w:val="cy-GB"/>
              </w:rPr>
              <w:t>Mae’n well gen i beidio â dweud</w:t>
            </w:r>
          </w:p>
        </w:tc>
        <w:tc>
          <w:tcPr>
            <w:tcW w:w="817" w:type="dxa"/>
          </w:tcPr>
          <w:p w14:paraId="5EE395D8" w14:textId="77777777" w:rsidR="007F12A3" w:rsidRPr="00E74921" w:rsidRDefault="00775D64" w:rsidP="00DF0EB7">
            <w:pPr>
              <w:jc w:val="center"/>
              <w:rPr>
                <w:rFonts w:ascii="Arial" w:eastAsia="MS Gothic" w:hAnsi="Arial"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37429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</w:tr>
    </w:tbl>
    <w:p w14:paraId="664126EC" w14:textId="77777777" w:rsidR="007F12A3" w:rsidRPr="00E74921" w:rsidRDefault="007F12A3" w:rsidP="007F12A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</w:p>
    <w:p w14:paraId="6C7F22DE" w14:textId="0D5FF002" w:rsidR="007F12A3" w:rsidRPr="00E74921" w:rsidRDefault="00A76620" w:rsidP="007F12A3">
      <w:pPr>
        <w:rPr>
          <w:lang w:val="cy-GB"/>
        </w:rPr>
      </w:pPr>
      <w:r>
        <w:rPr>
          <w:lang w:val="cy-GB"/>
        </w:rPr>
        <w:t xml:space="preserve">A ydych yn ymateb fel unigolyn </w:t>
      </w:r>
      <w:r w:rsidR="006E1829">
        <w:rPr>
          <w:lang w:val="cy-GB"/>
        </w:rPr>
        <w:t>ynteu</w:t>
      </w:r>
      <w:r>
        <w:rPr>
          <w:lang w:val="cy-GB"/>
        </w:rPr>
        <w:t xml:space="preserve"> ar ran ysgol, lleoliad neu sefydliad?</w:t>
      </w:r>
    </w:p>
    <w:p w14:paraId="41E62F9E" w14:textId="77777777" w:rsidR="007F12A3" w:rsidRPr="00E74921" w:rsidRDefault="007F12A3" w:rsidP="007F12A3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</w:tblGrid>
      <w:tr w:rsidR="007F12A3" w:rsidRPr="00E74921" w14:paraId="0573575E" w14:textId="77777777" w:rsidTr="00DF0EB7">
        <w:tc>
          <w:tcPr>
            <w:tcW w:w="1129" w:type="dxa"/>
          </w:tcPr>
          <w:p w14:paraId="36BD8EA0" w14:textId="77777777" w:rsidR="007F12A3" w:rsidRPr="00E74921" w:rsidRDefault="00775D64" w:rsidP="00DF0EB7">
            <w:pPr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92866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4B7292B7" w14:textId="59CC389C" w:rsidR="007F12A3" w:rsidRPr="00E74921" w:rsidRDefault="00A76620" w:rsidP="00DF0E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  <w:sz w:val="24"/>
                <w:szCs w:val="24"/>
                <w:lang w:val="cy-GB"/>
              </w:rPr>
            </w:pPr>
            <w:r w:rsidRPr="00E74921">
              <w:rPr>
                <w:rStyle w:val="normaltextrun"/>
                <w:rFonts w:ascii="Arial" w:hAnsi="Arial"/>
                <w:sz w:val="24"/>
                <w:szCs w:val="24"/>
                <w:lang w:val="cy-GB"/>
              </w:rPr>
              <w:t>Fel unigolyn</w:t>
            </w:r>
          </w:p>
        </w:tc>
      </w:tr>
      <w:tr w:rsidR="007F12A3" w:rsidRPr="00E74921" w14:paraId="4B18F454" w14:textId="77777777" w:rsidTr="00DF0EB7">
        <w:tc>
          <w:tcPr>
            <w:tcW w:w="1129" w:type="dxa"/>
          </w:tcPr>
          <w:p w14:paraId="34EB5F4E" w14:textId="77777777" w:rsidR="007F12A3" w:rsidRPr="00E74921" w:rsidRDefault="00775D64" w:rsidP="00DF0EB7">
            <w:pPr>
              <w:rPr>
                <w:rFonts w:cs="Arial"/>
                <w:sz w:val="24"/>
                <w:szCs w:val="24"/>
                <w:lang w:val="cy-GB"/>
              </w:rPr>
            </w:pPr>
            <w:sdt>
              <w:sdtPr>
                <w:rPr>
                  <w:lang w:val="cy-GB"/>
                </w:rPr>
                <w:id w:val="-1615288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F12A3" w:rsidRPr="00E74921">
                  <w:rPr>
                    <w:rFonts w:ascii="Segoe UI Symbol" w:eastAsia="MS Gothic" w:hAnsi="Segoe UI Symbol" w:cs="Segoe UI Symbol"/>
                    <w:sz w:val="24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49C95043" w14:textId="351B722C" w:rsidR="007F12A3" w:rsidRPr="00E74921" w:rsidRDefault="00A76620" w:rsidP="00DF0EB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  <w:sz w:val="24"/>
                <w:szCs w:val="24"/>
                <w:lang w:val="cy-GB"/>
              </w:rPr>
            </w:pPr>
            <w:r w:rsidRPr="00E74921">
              <w:rPr>
                <w:rStyle w:val="normaltextrun"/>
                <w:rFonts w:ascii="Arial" w:hAnsi="Arial"/>
                <w:sz w:val="24"/>
                <w:szCs w:val="24"/>
                <w:lang w:val="cy-GB"/>
              </w:rPr>
              <w:t>Ar ran ysgol/lleoliad/sefydliad</w:t>
            </w:r>
          </w:p>
        </w:tc>
      </w:tr>
    </w:tbl>
    <w:p w14:paraId="75F6F5C2" w14:textId="1AA5924B" w:rsidR="00535354" w:rsidRDefault="00535354" w:rsidP="00DC4525">
      <w:pPr>
        <w:rPr>
          <w:b/>
          <w:lang w:val="cy-GB"/>
        </w:rPr>
      </w:pPr>
    </w:p>
    <w:p w14:paraId="5CEA1399" w14:textId="1AFEB1F2" w:rsidR="008E383D" w:rsidRDefault="008E383D" w:rsidP="00DC4525">
      <w:pPr>
        <w:rPr>
          <w:b/>
          <w:lang w:val="cy-GB"/>
        </w:rPr>
      </w:pPr>
    </w:p>
    <w:p w14:paraId="37FD50D4" w14:textId="0C12AC89" w:rsidR="008E383D" w:rsidRDefault="008E383D" w:rsidP="00DC4525">
      <w:pPr>
        <w:rPr>
          <w:b/>
          <w:lang w:val="cy-GB"/>
        </w:rPr>
      </w:pPr>
    </w:p>
    <w:p w14:paraId="4371BD3D" w14:textId="1419F18A" w:rsidR="008E383D" w:rsidRDefault="008E383D" w:rsidP="00DC4525">
      <w:pPr>
        <w:rPr>
          <w:b/>
          <w:lang w:val="cy-GB"/>
        </w:rPr>
      </w:pPr>
    </w:p>
    <w:p w14:paraId="4253F787" w14:textId="2A4BCFF5" w:rsidR="008E383D" w:rsidRDefault="008E383D" w:rsidP="00DC4525">
      <w:pPr>
        <w:rPr>
          <w:b/>
          <w:lang w:val="cy-GB"/>
        </w:rPr>
      </w:pPr>
    </w:p>
    <w:p w14:paraId="3975C2A5" w14:textId="77777777" w:rsidR="008E383D" w:rsidRDefault="008E383D" w:rsidP="00DC4525">
      <w:pPr>
        <w:rPr>
          <w:b/>
          <w:lang w:val="cy-GB"/>
        </w:rPr>
      </w:pPr>
    </w:p>
    <w:p w14:paraId="27690798" w14:textId="77777777" w:rsidR="008E383D" w:rsidRPr="00DF5CA3" w:rsidRDefault="008E383D" w:rsidP="00DC4525">
      <w:pPr>
        <w:rPr>
          <w:b/>
          <w:lang w:val="cy-GB"/>
        </w:rPr>
      </w:pPr>
    </w:p>
    <w:p w14:paraId="2DA1F192" w14:textId="03551822" w:rsidR="00535354" w:rsidRPr="00A76620" w:rsidRDefault="00535354" w:rsidP="00535354">
      <w:pPr>
        <w:rPr>
          <w:lang w:val="cy-GB"/>
        </w:rPr>
      </w:pPr>
      <w:r w:rsidRPr="005A5A36">
        <w:rPr>
          <w:b/>
          <w:lang w:val="cy-GB"/>
        </w:rPr>
        <w:t xml:space="preserve">Cwestiwn </w:t>
      </w:r>
      <w:r w:rsidR="007F12A3" w:rsidRPr="005A5A36">
        <w:rPr>
          <w:b/>
          <w:lang w:val="cy-GB"/>
        </w:rPr>
        <w:t>1</w:t>
      </w:r>
      <w:r w:rsidRPr="005A5A36">
        <w:rPr>
          <w:b/>
          <w:lang w:val="cy-GB"/>
        </w:rPr>
        <w:t xml:space="preserve"> </w:t>
      </w:r>
      <w:r w:rsidRPr="005A5A36">
        <w:rPr>
          <w:lang w:val="cy-GB"/>
        </w:rPr>
        <w:t xml:space="preserve">– </w:t>
      </w:r>
      <w:r w:rsidR="00A76620">
        <w:rPr>
          <w:lang w:val="cy-GB"/>
        </w:rPr>
        <w:t xml:space="preserve">Pa mor ddefnyddiol yw’r egwyddorion cynnydd ar gyfer ymarferwyr addysg sy’n </w:t>
      </w:r>
      <w:r w:rsidR="005A3455">
        <w:rPr>
          <w:lang w:val="cy-GB"/>
        </w:rPr>
        <w:t>cynllunio</w:t>
      </w:r>
      <w:r w:rsidR="00A76620">
        <w:rPr>
          <w:lang w:val="cy-GB"/>
        </w:rPr>
        <w:t xml:space="preserve"> a datblygu eu cwricwlwm, a sut y gellid eu gwella?</w:t>
      </w:r>
    </w:p>
    <w:p w14:paraId="38BD427C" w14:textId="77777777" w:rsidR="00535354" w:rsidRPr="00C82D44" w:rsidRDefault="00535354" w:rsidP="00535354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35354" w:rsidRPr="00DF5CA3" w14:paraId="2F03DC66" w14:textId="77777777" w:rsidTr="00187706">
        <w:tc>
          <w:tcPr>
            <w:tcW w:w="9242" w:type="dxa"/>
          </w:tcPr>
          <w:p w14:paraId="4FAC5DB9" w14:textId="44F23A36" w:rsidR="00535354" w:rsidRDefault="00535354" w:rsidP="00187706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BB00AE0" w14:textId="4B9E045F" w:rsidR="008E383D" w:rsidRDefault="008E383D" w:rsidP="00187706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081A97EB" w14:textId="77777777" w:rsidR="008E383D" w:rsidRPr="005A5A36" w:rsidRDefault="008E383D" w:rsidP="00187706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2945169" w14:textId="77777777" w:rsidR="00535354" w:rsidRPr="00DF5CA3" w:rsidRDefault="00535354" w:rsidP="00187706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422AF1D2" w14:textId="77777777" w:rsidR="00535354" w:rsidRPr="00DF5CA3" w:rsidRDefault="00535354" w:rsidP="00535354">
      <w:pPr>
        <w:rPr>
          <w:lang w:val="cy-GB"/>
        </w:rPr>
      </w:pPr>
    </w:p>
    <w:p w14:paraId="6A4230BC" w14:textId="032B16A5" w:rsidR="008E383D" w:rsidRDefault="008E383D" w:rsidP="00535354">
      <w:pPr>
        <w:rPr>
          <w:lang w:val="cy-GB"/>
        </w:rPr>
      </w:pPr>
    </w:p>
    <w:p w14:paraId="27107C5A" w14:textId="3E7F5C51" w:rsidR="008E383D" w:rsidRDefault="008E383D" w:rsidP="00535354">
      <w:pPr>
        <w:rPr>
          <w:lang w:val="cy-GB"/>
        </w:rPr>
      </w:pPr>
    </w:p>
    <w:p w14:paraId="3705752E" w14:textId="77777777" w:rsidR="008E383D" w:rsidRDefault="008E383D" w:rsidP="00535354">
      <w:pPr>
        <w:rPr>
          <w:lang w:val="cy-GB"/>
        </w:rPr>
      </w:pPr>
    </w:p>
    <w:p w14:paraId="2F4A0017" w14:textId="77777777" w:rsidR="008E383D" w:rsidRDefault="008E383D" w:rsidP="00535354">
      <w:pPr>
        <w:rPr>
          <w:lang w:val="cy-GB"/>
        </w:rPr>
      </w:pPr>
    </w:p>
    <w:p w14:paraId="47BCDF66" w14:textId="085490F7" w:rsidR="00535354" w:rsidRPr="00167CA5" w:rsidRDefault="00535354" w:rsidP="00535354">
      <w:pPr>
        <w:rPr>
          <w:lang w:val="cy-GB"/>
        </w:rPr>
      </w:pPr>
      <w:r w:rsidRPr="003C4890">
        <w:rPr>
          <w:b/>
          <w:lang w:val="cy-GB"/>
        </w:rPr>
        <w:lastRenderedPageBreak/>
        <w:t xml:space="preserve">Cwestiwn </w:t>
      </w:r>
      <w:r w:rsidR="007F12A3" w:rsidRPr="003C4890">
        <w:rPr>
          <w:b/>
          <w:lang w:val="cy-GB"/>
        </w:rPr>
        <w:t>2</w:t>
      </w:r>
      <w:r w:rsidRPr="00167CA5">
        <w:rPr>
          <w:b/>
          <w:lang w:val="cy-GB"/>
        </w:rPr>
        <w:t xml:space="preserve"> </w:t>
      </w:r>
      <w:r w:rsidRPr="00167CA5">
        <w:rPr>
          <w:lang w:val="cy-GB"/>
        </w:rPr>
        <w:t xml:space="preserve">– </w:t>
      </w:r>
      <w:r w:rsidR="00A76620">
        <w:rPr>
          <w:lang w:val="cy-GB"/>
        </w:rPr>
        <w:t xml:space="preserve">O ran yr egwyddorion cynnydd cyffredinol, a yw’r rhain yn glir ac yn gywir wrth nodi’r hyn </w:t>
      </w:r>
      <w:r w:rsidR="00E74921">
        <w:rPr>
          <w:lang w:val="cy-GB"/>
        </w:rPr>
        <w:t>y mae’n ei olygu i d</w:t>
      </w:r>
      <w:r w:rsidR="00C82D44">
        <w:rPr>
          <w:lang w:val="cy-GB"/>
        </w:rPr>
        <w:t xml:space="preserve">dysgwyr rhwng 3 a 16 oed wneud cynnydd </w:t>
      </w:r>
      <w:r w:rsidR="00E74921">
        <w:rPr>
          <w:lang w:val="cy-GB"/>
        </w:rPr>
        <w:t>o ran y dysgu ar hyd</w:t>
      </w:r>
      <w:r w:rsidR="00C82D44">
        <w:rPr>
          <w:lang w:val="cy-GB"/>
        </w:rPr>
        <w:t xml:space="preserve"> y cwricwlwm cyfan?</w:t>
      </w:r>
    </w:p>
    <w:p w14:paraId="73514234" w14:textId="77777777" w:rsidR="007F12A3" w:rsidRPr="00A76620" w:rsidRDefault="007F12A3" w:rsidP="00535354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26"/>
        <w:gridCol w:w="2798"/>
        <w:gridCol w:w="459"/>
        <w:gridCol w:w="2730"/>
        <w:gridCol w:w="528"/>
      </w:tblGrid>
      <w:tr w:rsidR="00D41FFE" w:rsidRPr="00DF5CA3" w14:paraId="0097BF41" w14:textId="77777777" w:rsidTr="00187706">
        <w:trPr>
          <w:trHeight w:val="312"/>
        </w:trPr>
        <w:tc>
          <w:tcPr>
            <w:tcW w:w="2802" w:type="dxa"/>
          </w:tcPr>
          <w:p w14:paraId="33D32F7C" w14:textId="1ABD425C" w:rsidR="00535354" w:rsidRPr="00C82D44" w:rsidRDefault="00C82D44" w:rsidP="00187706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Ydyn</w:t>
            </w:r>
          </w:p>
        </w:tc>
        <w:tc>
          <w:tcPr>
            <w:tcW w:w="529" w:type="dxa"/>
          </w:tcPr>
          <w:p w14:paraId="47D1834F" w14:textId="525BC592" w:rsidR="00535354" w:rsidRPr="00DF5CA3" w:rsidRDefault="00ED0E57" w:rsidP="00187706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r w:rsidRPr="00E74921">
              <w:rPr>
                <w:rFonts w:cs="Arial"/>
                <w:szCs w:val="24"/>
                <w:lang w:val="cy-GB"/>
              </w:rPr>
              <w:t xml:space="preserve"> </w:t>
            </w:r>
            <w:sdt>
              <w:sdtPr>
                <w:rPr>
                  <w:rFonts w:cs="Arial"/>
                  <w:szCs w:val="24"/>
                  <w:lang w:val="cy-GB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E74921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14:paraId="4BA750AE" w14:textId="5D2BF146" w:rsidR="00535354" w:rsidRPr="00555420" w:rsidRDefault="00C82D44" w:rsidP="00187706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>
              <w:rPr>
                <w:rFonts w:cs="Arial"/>
                <w:szCs w:val="24"/>
                <w:lang w:val="cy-GB"/>
              </w:rPr>
              <w:t>Nac ydyn</w:t>
            </w:r>
          </w:p>
        </w:tc>
        <w:tc>
          <w:tcPr>
            <w:tcW w:w="459" w:type="dxa"/>
          </w:tcPr>
          <w:p w14:paraId="6CCEFB06" w14:textId="25B75AB7" w:rsidR="00535354" w:rsidRPr="00DF5CA3" w:rsidRDefault="00775D64" w:rsidP="00187706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337771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0E57" w:rsidRPr="00E74921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ED0E57" w:rsidRPr="00DF5CA3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14:paraId="0B6C10DC" w14:textId="77777777" w:rsidR="00535354" w:rsidRDefault="00535354" w:rsidP="00C82D4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555420">
              <w:rPr>
                <w:rFonts w:cs="Arial"/>
                <w:szCs w:val="24"/>
                <w:lang w:val="cy-GB"/>
              </w:rPr>
              <w:t xml:space="preserve">Ddim yn </w:t>
            </w:r>
            <w:r w:rsidR="00C82D44">
              <w:rPr>
                <w:rFonts w:cs="Arial"/>
                <w:szCs w:val="24"/>
                <w:lang w:val="cy-GB"/>
              </w:rPr>
              <w:t>siŵr</w:t>
            </w:r>
          </w:p>
          <w:p w14:paraId="5B8110E3" w14:textId="4BFEDCDE" w:rsidR="008E383D" w:rsidRPr="00555420" w:rsidRDefault="008E383D" w:rsidP="00C82D44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</w:p>
        </w:tc>
        <w:tc>
          <w:tcPr>
            <w:tcW w:w="531" w:type="dxa"/>
          </w:tcPr>
          <w:p w14:paraId="0171AA1D" w14:textId="061FEECF" w:rsidR="00535354" w:rsidRPr="00DF5CA3" w:rsidRDefault="00775D64" w:rsidP="00187706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677688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0E57" w:rsidRPr="00E74921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ED0E57" w:rsidRPr="00DF5CA3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14:paraId="5890D43D" w14:textId="77777777" w:rsidR="00535354" w:rsidRPr="00DF5CA3" w:rsidRDefault="00535354" w:rsidP="00535354">
      <w:pPr>
        <w:rPr>
          <w:b/>
          <w:lang w:val="cy-GB"/>
        </w:rPr>
      </w:pPr>
    </w:p>
    <w:p w14:paraId="472B1345" w14:textId="77777777" w:rsidR="00535354" w:rsidRPr="00555420" w:rsidRDefault="00535354" w:rsidP="00535354">
      <w:pPr>
        <w:rPr>
          <w:b/>
          <w:lang w:val="cy-GB"/>
        </w:rPr>
      </w:pPr>
      <w:r w:rsidRPr="00555420">
        <w:rPr>
          <w:b/>
          <w:lang w:val="cy-GB"/>
        </w:rPr>
        <w:t>Sylwadau ategol</w:t>
      </w:r>
    </w:p>
    <w:p w14:paraId="5A8F06E5" w14:textId="77777777" w:rsidR="00535354" w:rsidRPr="00396FA7" w:rsidRDefault="00535354" w:rsidP="00535354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35354" w:rsidRPr="00DF5CA3" w14:paraId="0D32D51B" w14:textId="77777777" w:rsidTr="00187706">
        <w:tc>
          <w:tcPr>
            <w:tcW w:w="9242" w:type="dxa"/>
          </w:tcPr>
          <w:p w14:paraId="3C086E50" w14:textId="1E017111" w:rsidR="00535354" w:rsidRDefault="00535354" w:rsidP="00187706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385B6022" w14:textId="2483D2B8" w:rsidR="008E383D" w:rsidRDefault="008E383D" w:rsidP="00187706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0379291" w14:textId="77777777" w:rsidR="008E383D" w:rsidRPr="003C4890" w:rsidRDefault="008E383D" w:rsidP="00187706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A7CB4DA" w14:textId="77777777" w:rsidR="00535354" w:rsidRPr="00167CA5" w:rsidRDefault="00535354" w:rsidP="00187706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72263257" w14:textId="77777777" w:rsidR="00535354" w:rsidRPr="00DF5CA3" w:rsidRDefault="00535354" w:rsidP="00535354">
      <w:pPr>
        <w:rPr>
          <w:lang w:val="cy-GB"/>
        </w:rPr>
      </w:pPr>
    </w:p>
    <w:p w14:paraId="3E662306" w14:textId="357B62DE" w:rsidR="00535354" w:rsidRDefault="00535354" w:rsidP="00535354">
      <w:pPr>
        <w:rPr>
          <w:lang w:val="cy-GB"/>
        </w:rPr>
      </w:pPr>
    </w:p>
    <w:p w14:paraId="598CB3B1" w14:textId="05D66D5D" w:rsidR="008E383D" w:rsidRDefault="008E383D" w:rsidP="00535354">
      <w:pPr>
        <w:rPr>
          <w:lang w:val="cy-GB"/>
        </w:rPr>
      </w:pPr>
    </w:p>
    <w:p w14:paraId="3A2ECB56" w14:textId="79B19C26" w:rsidR="007F12A3" w:rsidRPr="00555420" w:rsidRDefault="007F12A3" w:rsidP="007F12A3">
      <w:pPr>
        <w:rPr>
          <w:lang w:val="cy-GB"/>
        </w:rPr>
      </w:pPr>
      <w:r w:rsidRPr="00DF5CA3">
        <w:rPr>
          <w:b/>
          <w:lang w:val="cy-GB"/>
        </w:rPr>
        <w:t xml:space="preserve">Cwestiwn 3 </w:t>
      </w:r>
      <w:r w:rsidRPr="00555420">
        <w:rPr>
          <w:lang w:val="cy-GB"/>
        </w:rPr>
        <w:t xml:space="preserve">– </w:t>
      </w:r>
      <w:r w:rsidR="00C82D44">
        <w:rPr>
          <w:lang w:val="cy-GB"/>
        </w:rPr>
        <w:t xml:space="preserve">O ran yr egwyddorion cynnydd penodol i bob maes dysgu a phrofiad, a yw’r rhain yn glir ac yn gywir </w:t>
      </w:r>
      <w:r w:rsidR="00E74921">
        <w:rPr>
          <w:lang w:val="cy-GB"/>
        </w:rPr>
        <w:t>wrth</w:t>
      </w:r>
      <w:r w:rsidR="00C82D44">
        <w:rPr>
          <w:lang w:val="cy-GB"/>
        </w:rPr>
        <w:t xml:space="preserve"> nodi beth sy’n unigryw ac yn benodol am gynnydd ar gyfer dysgwyr rhwng 3 a 16 oed ym mhob maes?</w:t>
      </w:r>
    </w:p>
    <w:p w14:paraId="303B7005" w14:textId="77777777" w:rsidR="007F12A3" w:rsidRPr="00396FA7" w:rsidRDefault="007F12A3" w:rsidP="007F12A3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2D44" w:rsidRPr="00DF5CA3" w14:paraId="6E979F5D" w14:textId="77777777" w:rsidTr="00DF0EB7">
        <w:tc>
          <w:tcPr>
            <w:tcW w:w="924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7"/>
              <w:gridCol w:w="518"/>
              <w:gridCol w:w="2544"/>
              <w:gridCol w:w="459"/>
              <w:gridCol w:w="2489"/>
              <w:gridCol w:w="519"/>
            </w:tblGrid>
            <w:tr w:rsidR="00C82D44" w:rsidRPr="009C77C9" w14:paraId="00E9C620" w14:textId="77777777" w:rsidTr="0019511E">
              <w:trPr>
                <w:trHeight w:val="312"/>
              </w:trPr>
              <w:tc>
                <w:tcPr>
                  <w:tcW w:w="2802" w:type="dxa"/>
                </w:tcPr>
                <w:p w14:paraId="7EEE1DA8" w14:textId="07E6B9B1" w:rsidR="00C82D44" w:rsidRPr="009C77C9" w:rsidRDefault="00C82D44" w:rsidP="00C82D44">
                  <w:pPr>
                    <w:pStyle w:val="BodyText3"/>
                    <w:tabs>
                      <w:tab w:val="right" w:pos="567"/>
                    </w:tabs>
                    <w:jc w:val="center"/>
                    <w:rPr>
                      <w:rFonts w:cs="Arial"/>
                      <w:szCs w:val="24"/>
                      <w:lang w:val="cy-GB"/>
                    </w:rPr>
                  </w:pPr>
                  <w:r w:rsidRPr="009C77C9">
                    <w:rPr>
                      <w:rFonts w:cs="Arial"/>
                      <w:szCs w:val="24"/>
                      <w:lang w:val="cy-GB"/>
                    </w:rPr>
                    <w:t>Ydyn</w:t>
                  </w:r>
                </w:p>
              </w:tc>
              <w:tc>
                <w:tcPr>
                  <w:tcW w:w="529" w:type="dxa"/>
                </w:tcPr>
                <w:p w14:paraId="0FF4BAE2" w14:textId="77777777" w:rsidR="00C82D44" w:rsidRPr="009C77C9" w:rsidRDefault="00C82D44" w:rsidP="00C82D44">
                  <w:pPr>
                    <w:pStyle w:val="BodyText3"/>
                    <w:tabs>
                      <w:tab w:val="right" w:pos="567"/>
                    </w:tabs>
                    <w:rPr>
                      <w:rFonts w:cs="Arial"/>
                      <w:szCs w:val="24"/>
                      <w:lang w:val="cy-GB"/>
                    </w:rPr>
                  </w:pPr>
                  <w:r w:rsidRPr="00E74921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  <w:sdt>
                    <w:sdtPr>
                      <w:rPr>
                        <w:rFonts w:cs="Arial"/>
                        <w:szCs w:val="24"/>
                        <w:lang w:val="cy-GB"/>
                      </w:rPr>
                      <w:id w:val="1187258432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Pr="00E74921">
                        <w:rPr>
                          <w:rFonts w:ascii="MS Gothic" w:eastAsia="MS Gothic" w:hAnsi="MS Gothic" w:cs="Arial"/>
                          <w:szCs w:val="24"/>
                          <w:lang w:val="cy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73" w:type="dxa"/>
                </w:tcPr>
                <w:p w14:paraId="3AB22587" w14:textId="710A011C" w:rsidR="00C82D44" w:rsidRPr="009C77C9" w:rsidRDefault="00C82D44" w:rsidP="00C82D44">
                  <w:pPr>
                    <w:pStyle w:val="BodyText3"/>
                    <w:tabs>
                      <w:tab w:val="right" w:pos="567"/>
                    </w:tabs>
                    <w:jc w:val="center"/>
                    <w:rPr>
                      <w:rFonts w:cs="Arial"/>
                      <w:szCs w:val="24"/>
                      <w:lang w:val="cy-GB"/>
                    </w:rPr>
                  </w:pPr>
                  <w:r w:rsidRPr="009C77C9">
                    <w:rPr>
                      <w:rFonts w:cs="Arial"/>
                      <w:szCs w:val="24"/>
                      <w:lang w:val="cy-GB"/>
                    </w:rPr>
                    <w:t>Nac ydyn</w:t>
                  </w:r>
                </w:p>
              </w:tc>
              <w:tc>
                <w:tcPr>
                  <w:tcW w:w="459" w:type="dxa"/>
                </w:tcPr>
                <w:p w14:paraId="5F567313" w14:textId="77777777" w:rsidR="00C82D44" w:rsidRPr="009C77C9" w:rsidRDefault="00775D64" w:rsidP="00C82D44">
                  <w:pPr>
                    <w:pStyle w:val="BodyText3"/>
                    <w:tabs>
                      <w:tab w:val="right" w:pos="567"/>
                    </w:tabs>
                    <w:rPr>
                      <w:rFonts w:cs="Arial"/>
                      <w:szCs w:val="24"/>
                      <w:lang w:val="cy-GB"/>
                    </w:rPr>
                  </w:pPr>
                  <w:sdt>
                    <w:sdtPr>
                      <w:rPr>
                        <w:rFonts w:cs="Arial"/>
                        <w:szCs w:val="24"/>
                        <w:lang w:val="cy-GB"/>
                      </w:rPr>
                      <w:id w:val="-210981084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C82D44" w:rsidRPr="00E74921">
                        <w:rPr>
                          <w:rFonts w:ascii="MS Gothic" w:eastAsia="MS Gothic" w:hAnsi="MS Gothic" w:cs="Arial"/>
                          <w:szCs w:val="24"/>
                          <w:lang w:val="cy-GB"/>
                        </w:rPr>
                        <w:t>☐</w:t>
                      </w:r>
                    </w:sdtContent>
                  </w:sdt>
                  <w:r w:rsidR="00C82D44" w:rsidRPr="009C77C9" w:rsidDel="00982FD6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</w:p>
              </w:tc>
              <w:tc>
                <w:tcPr>
                  <w:tcW w:w="2801" w:type="dxa"/>
                </w:tcPr>
                <w:p w14:paraId="1289813D" w14:textId="28220A5F" w:rsidR="00C82D44" w:rsidRPr="009C77C9" w:rsidRDefault="00C82D44" w:rsidP="00C82D44">
                  <w:pPr>
                    <w:pStyle w:val="BodyText3"/>
                    <w:tabs>
                      <w:tab w:val="right" w:pos="567"/>
                    </w:tabs>
                    <w:jc w:val="center"/>
                    <w:rPr>
                      <w:rFonts w:cs="Arial"/>
                      <w:szCs w:val="24"/>
                      <w:lang w:val="cy-GB"/>
                    </w:rPr>
                  </w:pPr>
                  <w:r w:rsidRPr="009C77C9">
                    <w:rPr>
                      <w:rFonts w:cs="Arial"/>
                      <w:szCs w:val="24"/>
                      <w:lang w:val="cy-GB"/>
                    </w:rPr>
                    <w:t>Ddim yn siŵr</w:t>
                  </w:r>
                </w:p>
              </w:tc>
              <w:tc>
                <w:tcPr>
                  <w:tcW w:w="531" w:type="dxa"/>
                </w:tcPr>
                <w:p w14:paraId="402FB2C3" w14:textId="77777777" w:rsidR="00C82D44" w:rsidRPr="009C77C9" w:rsidRDefault="00775D64" w:rsidP="00C82D44">
                  <w:pPr>
                    <w:pStyle w:val="BodyText3"/>
                    <w:tabs>
                      <w:tab w:val="right" w:pos="567"/>
                    </w:tabs>
                    <w:rPr>
                      <w:rFonts w:cs="Arial"/>
                      <w:szCs w:val="24"/>
                      <w:lang w:val="cy-GB"/>
                    </w:rPr>
                  </w:pPr>
                  <w:sdt>
                    <w:sdtPr>
                      <w:rPr>
                        <w:rFonts w:cs="Arial"/>
                        <w:szCs w:val="24"/>
                        <w:lang w:val="cy-GB"/>
                      </w:rPr>
                      <w:id w:val="339825063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C82D44" w:rsidRPr="00E74921">
                        <w:rPr>
                          <w:rFonts w:ascii="MS Gothic" w:eastAsia="MS Gothic" w:hAnsi="MS Gothic" w:cs="Arial"/>
                          <w:szCs w:val="24"/>
                          <w:lang w:val="cy-GB"/>
                        </w:rPr>
                        <w:t>☐</w:t>
                      </w:r>
                    </w:sdtContent>
                  </w:sdt>
                  <w:r w:rsidR="00C82D44" w:rsidRPr="009C77C9" w:rsidDel="00982FD6">
                    <w:rPr>
                      <w:rFonts w:cs="Arial"/>
                      <w:szCs w:val="24"/>
                      <w:lang w:val="cy-GB"/>
                    </w:rPr>
                    <w:t xml:space="preserve"> </w:t>
                  </w:r>
                </w:p>
              </w:tc>
            </w:tr>
          </w:tbl>
          <w:p w14:paraId="4186E1F7" w14:textId="77777777" w:rsidR="00C82D44" w:rsidRPr="00167CA5" w:rsidRDefault="00C82D44" w:rsidP="00C82D44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49C99C6F" w14:textId="77777777" w:rsidR="007F12A3" w:rsidRPr="00DF5CA3" w:rsidRDefault="007F12A3" w:rsidP="007F12A3">
      <w:pPr>
        <w:rPr>
          <w:lang w:val="cy-GB"/>
        </w:rPr>
      </w:pPr>
    </w:p>
    <w:p w14:paraId="0A6DE196" w14:textId="77777777" w:rsidR="00C82D44" w:rsidRPr="00555420" w:rsidRDefault="00C82D44" w:rsidP="00C82D44">
      <w:pPr>
        <w:rPr>
          <w:b/>
          <w:lang w:val="cy-GB"/>
        </w:rPr>
      </w:pPr>
      <w:r w:rsidRPr="00555420">
        <w:rPr>
          <w:b/>
          <w:lang w:val="cy-GB"/>
        </w:rPr>
        <w:t>Sylwadau ategol</w:t>
      </w:r>
    </w:p>
    <w:p w14:paraId="3473F263" w14:textId="77777777" w:rsidR="00C82D44" w:rsidRPr="00396FA7" w:rsidRDefault="00C82D44" w:rsidP="00C82D44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82D44" w:rsidRPr="00D1249C" w14:paraId="7CED9684" w14:textId="77777777" w:rsidTr="0019511E">
        <w:tc>
          <w:tcPr>
            <w:tcW w:w="9242" w:type="dxa"/>
          </w:tcPr>
          <w:p w14:paraId="5F2690F6" w14:textId="30028DA6" w:rsidR="00C82D44" w:rsidRDefault="00C82D44" w:rsidP="0019511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D00D578" w14:textId="540A5753" w:rsidR="008E383D" w:rsidRDefault="008E383D" w:rsidP="0019511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2BC4F960" w14:textId="77777777" w:rsidR="008E383D" w:rsidRPr="003C4890" w:rsidRDefault="008E383D" w:rsidP="0019511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59414C4" w14:textId="77777777" w:rsidR="00C82D44" w:rsidRPr="00167CA5" w:rsidRDefault="00C82D44" w:rsidP="0019511E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537F068C" w14:textId="4B2B13A2" w:rsidR="007F12A3" w:rsidRPr="00E74921" w:rsidRDefault="007F12A3" w:rsidP="00535354">
      <w:pPr>
        <w:rPr>
          <w:lang w:val="cy-GB"/>
        </w:rPr>
      </w:pPr>
    </w:p>
    <w:p w14:paraId="730B3AB9" w14:textId="77777777" w:rsidR="008E383D" w:rsidRDefault="008E383D" w:rsidP="007F12A3">
      <w:pPr>
        <w:rPr>
          <w:b/>
          <w:lang w:val="cy-GB"/>
        </w:rPr>
      </w:pPr>
    </w:p>
    <w:p w14:paraId="6548AC30" w14:textId="77777777" w:rsidR="008E383D" w:rsidRDefault="008E383D" w:rsidP="007F12A3">
      <w:pPr>
        <w:rPr>
          <w:b/>
          <w:lang w:val="cy-GB"/>
        </w:rPr>
      </w:pPr>
    </w:p>
    <w:p w14:paraId="7CEFF6CA" w14:textId="10D8B948" w:rsidR="007F12A3" w:rsidRPr="00555420" w:rsidRDefault="007F12A3" w:rsidP="007F12A3">
      <w:pPr>
        <w:rPr>
          <w:lang w:val="cy-GB"/>
        </w:rPr>
      </w:pPr>
      <w:r w:rsidRPr="00DF5CA3">
        <w:rPr>
          <w:b/>
          <w:lang w:val="cy-GB"/>
        </w:rPr>
        <w:t xml:space="preserve">Cwestiwn </w:t>
      </w:r>
      <w:r w:rsidRPr="00555420">
        <w:rPr>
          <w:b/>
          <w:lang w:val="cy-GB"/>
        </w:rPr>
        <w:t xml:space="preserve">4 </w:t>
      </w:r>
      <w:r w:rsidRPr="00555420">
        <w:rPr>
          <w:lang w:val="cy-GB"/>
        </w:rPr>
        <w:t xml:space="preserve">– </w:t>
      </w:r>
      <w:r w:rsidR="0019511E">
        <w:rPr>
          <w:lang w:val="cy-GB"/>
        </w:rPr>
        <w:t>Pa mor dda</w:t>
      </w:r>
      <w:r w:rsidR="00E74921">
        <w:rPr>
          <w:lang w:val="cy-GB"/>
        </w:rPr>
        <w:t xml:space="preserve"> y</w:t>
      </w:r>
      <w:r w:rsidR="0019511E">
        <w:rPr>
          <w:lang w:val="cy-GB"/>
        </w:rPr>
        <w:t xml:space="preserve"> mae’r egwyddorion cyffredinol a’r egwyddorion penodol i bob maes dysgu a phrofiad yn ffurfio cyfanwaith cydlun</w:t>
      </w:r>
      <w:r w:rsidR="00E74921">
        <w:rPr>
          <w:lang w:val="cy-GB"/>
        </w:rPr>
        <w:t>ol</w:t>
      </w:r>
      <w:r w:rsidR="0019511E">
        <w:rPr>
          <w:lang w:val="cy-GB"/>
        </w:rPr>
        <w:t xml:space="preserve"> a chlir? A yw’r egwyddorion penodol yn cyd-fynd â’r rhai cyffredinol?</w:t>
      </w:r>
    </w:p>
    <w:p w14:paraId="1CDB8C23" w14:textId="77777777" w:rsidR="007F12A3" w:rsidRPr="00396FA7" w:rsidRDefault="007F12A3" w:rsidP="007F12A3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12A3" w:rsidRPr="00DF5CA3" w14:paraId="2F2561D9" w14:textId="77777777" w:rsidTr="00DF0EB7">
        <w:tc>
          <w:tcPr>
            <w:tcW w:w="9242" w:type="dxa"/>
          </w:tcPr>
          <w:p w14:paraId="2D9BCBCB" w14:textId="292F7BA2" w:rsidR="007F12A3" w:rsidRDefault="007F12A3" w:rsidP="00DF0EB7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DA6C880" w14:textId="22669764" w:rsidR="008E383D" w:rsidRDefault="008E383D" w:rsidP="00DF0EB7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54CA9658" w14:textId="77777777" w:rsidR="008E383D" w:rsidRPr="003C4890" w:rsidRDefault="008E383D" w:rsidP="00DF0EB7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CE6039C" w14:textId="77777777" w:rsidR="007F12A3" w:rsidRPr="00167CA5" w:rsidRDefault="007F12A3" w:rsidP="00DF0EB7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48278412" w14:textId="77777777" w:rsidR="007F12A3" w:rsidRPr="00DF5CA3" w:rsidRDefault="007F12A3" w:rsidP="007F12A3">
      <w:pPr>
        <w:rPr>
          <w:lang w:val="cy-GB"/>
        </w:rPr>
      </w:pPr>
    </w:p>
    <w:p w14:paraId="5717412D" w14:textId="77777777" w:rsidR="008E383D" w:rsidRDefault="008E383D" w:rsidP="007F12A3">
      <w:pPr>
        <w:rPr>
          <w:b/>
          <w:lang w:val="cy-GB"/>
        </w:rPr>
      </w:pPr>
    </w:p>
    <w:p w14:paraId="6520E2AF" w14:textId="77777777" w:rsidR="008E383D" w:rsidRDefault="008E383D" w:rsidP="007F12A3">
      <w:pPr>
        <w:rPr>
          <w:b/>
          <w:lang w:val="cy-GB"/>
        </w:rPr>
      </w:pPr>
    </w:p>
    <w:p w14:paraId="108556D2" w14:textId="322C3603" w:rsidR="007F12A3" w:rsidRPr="00555420" w:rsidRDefault="007F12A3" w:rsidP="007F12A3">
      <w:pPr>
        <w:rPr>
          <w:lang w:val="cy-GB"/>
        </w:rPr>
      </w:pPr>
      <w:r w:rsidRPr="00DF5CA3">
        <w:rPr>
          <w:b/>
          <w:lang w:val="cy-GB"/>
        </w:rPr>
        <w:t xml:space="preserve">Cwestiwn 5 </w:t>
      </w:r>
      <w:r w:rsidRPr="00555420">
        <w:rPr>
          <w:lang w:val="cy-GB"/>
        </w:rPr>
        <w:t xml:space="preserve">– </w:t>
      </w:r>
      <w:r w:rsidR="005A5A36">
        <w:rPr>
          <w:lang w:val="cy-GB"/>
        </w:rPr>
        <w:t>Pa gymorth pellach y gellid ei ddarparu i helpu ymarferwyr i ddatblygu eu dull o ran cynnydd ac asesu fel rhan annatod o’u cwricwlwm, yn unol ag egwyddorion y Cwricwlwm i Gymru?</w:t>
      </w:r>
    </w:p>
    <w:p w14:paraId="66608230" w14:textId="77777777" w:rsidR="007F12A3" w:rsidRPr="00396FA7" w:rsidRDefault="007F12A3" w:rsidP="007F12A3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12A3" w:rsidRPr="00DF5CA3" w14:paraId="386A8E88" w14:textId="77777777" w:rsidTr="00DF0EB7">
        <w:tc>
          <w:tcPr>
            <w:tcW w:w="9242" w:type="dxa"/>
          </w:tcPr>
          <w:p w14:paraId="1F6F6BB8" w14:textId="7AF67E97" w:rsidR="007F12A3" w:rsidRDefault="007F12A3" w:rsidP="00DF0EB7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5D6351C7" w14:textId="464520ED" w:rsidR="008E383D" w:rsidRDefault="008E383D" w:rsidP="00DF0EB7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650CF192" w14:textId="77777777" w:rsidR="008E383D" w:rsidRPr="003C4890" w:rsidRDefault="008E383D" w:rsidP="00DF0EB7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0842420" w14:textId="77777777" w:rsidR="007F12A3" w:rsidRPr="00167CA5" w:rsidRDefault="007F12A3" w:rsidP="00DF0EB7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6AEAC601" w14:textId="77777777" w:rsidR="007F12A3" w:rsidRPr="00DF5CA3" w:rsidRDefault="007F12A3" w:rsidP="007F12A3">
      <w:pPr>
        <w:rPr>
          <w:lang w:val="cy-GB"/>
        </w:rPr>
      </w:pPr>
    </w:p>
    <w:p w14:paraId="156F37C5" w14:textId="77777777" w:rsidR="008E383D" w:rsidRDefault="008E383D" w:rsidP="00D64A2C">
      <w:pPr>
        <w:pStyle w:val="PlainText"/>
        <w:rPr>
          <w:b/>
          <w:lang w:val="cy-GB"/>
        </w:rPr>
      </w:pPr>
    </w:p>
    <w:p w14:paraId="3A5D526A" w14:textId="77777777" w:rsidR="008E383D" w:rsidRDefault="008E383D" w:rsidP="00D64A2C">
      <w:pPr>
        <w:pStyle w:val="PlainText"/>
        <w:rPr>
          <w:b/>
          <w:lang w:val="cy-GB"/>
        </w:rPr>
      </w:pPr>
    </w:p>
    <w:p w14:paraId="7CB1920D" w14:textId="54162CA1" w:rsidR="00D64A2C" w:rsidRPr="00E74921" w:rsidRDefault="00D64A2C" w:rsidP="00D64A2C">
      <w:pPr>
        <w:pStyle w:val="PlainText"/>
        <w:rPr>
          <w:lang w:val="cy-GB"/>
        </w:rPr>
      </w:pPr>
      <w:r w:rsidRPr="00E74921">
        <w:rPr>
          <w:b/>
          <w:lang w:val="cy-GB"/>
        </w:rPr>
        <w:t xml:space="preserve">Cwestiwn </w:t>
      </w:r>
      <w:r w:rsidR="007F12A3" w:rsidRPr="00E74921">
        <w:rPr>
          <w:b/>
          <w:lang w:val="cy-GB"/>
        </w:rPr>
        <w:t>6</w:t>
      </w:r>
      <w:r w:rsidRPr="00E74921">
        <w:rPr>
          <w:lang w:val="cy-GB"/>
        </w:rPr>
        <w:t xml:space="preserve"> – Hoffem wybod eich barn ar yr effeithiau y byddai</w:t>
      </w:r>
      <w:r w:rsidR="005A5A36">
        <w:rPr>
          <w:lang w:val="cy-GB"/>
        </w:rPr>
        <w:t xml:space="preserve"> Cod Cynnydd drafft y Cwricwlwm i Gymru</w:t>
      </w:r>
      <w:r w:rsidRPr="00E74921">
        <w:rPr>
          <w:lang w:val="cy-GB"/>
        </w:rPr>
        <w:t xml:space="preserve"> yn eu cael ar yr iaith Gymraeg, yn benodol ar:</w:t>
      </w:r>
    </w:p>
    <w:p w14:paraId="428FE0B2" w14:textId="77777777" w:rsidR="00D64A2C" w:rsidRPr="00E74921" w:rsidRDefault="00D64A2C" w:rsidP="00D64A2C">
      <w:pPr>
        <w:pStyle w:val="PlainText"/>
        <w:rPr>
          <w:lang w:val="cy-GB"/>
        </w:rPr>
      </w:pPr>
    </w:p>
    <w:p w14:paraId="433CF31C" w14:textId="121923E3" w:rsidR="00D64A2C" w:rsidRPr="00E74921" w:rsidRDefault="00D64A2C" w:rsidP="00B52CD9">
      <w:pPr>
        <w:pStyle w:val="PlainText"/>
        <w:ind w:left="567" w:hanging="567"/>
        <w:rPr>
          <w:lang w:val="cy-GB"/>
        </w:rPr>
      </w:pPr>
      <w:r w:rsidRPr="00E74921">
        <w:rPr>
          <w:lang w:val="cy-GB"/>
        </w:rPr>
        <w:t>i)</w:t>
      </w:r>
      <w:r w:rsidRPr="00E74921">
        <w:rPr>
          <w:lang w:val="cy-GB"/>
        </w:rPr>
        <w:tab/>
        <w:t>gyfleoedd i bobl ddefnyddio’r Gymraeg</w:t>
      </w:r>
    </w:p>
    <w:p w14:paraId="144752B7" w14:textId="77777777" w:rsidR="00D64A2C" w:rsidRPr="00E74921" w:rsidRDefault="00D64A2C" w:rsidP="00B52CD9">
      <w:pPr>
        <w:pStyle w:val="PlainText"/>
        <w:ind w:left="567" w:hanging="567"/>
        <w:rPr>
          <w:lang w:val="cy-GB"/>
        </w:rPr>
      </w:pPr>
      <w:r w:rsidRPr="00E74921">
        <w:rPr>
          <w:lang w:val="cy-GB"/>
        </w:rPr>
        <w:t>ii)</w:t>
      </w:r>
      <w:r w:rsidRPr="00E74921">
        <w:rPr>
          <w:lang w:val="cy-GB"/>
        </w:rPr>
        <w:tab/>
        <w:t xml:space="preserve">peidio â thrin y Gymraeg yn llai ffafriol na’r Saesneg.  </w:t>
      </w:r>
    </w:p>
    <w:p w14:paraId="0F3CEC48" w14:textId="77777777" w:rsidR="00D64A2C" w:rsidRPr="00E74921" w:rsidRDefault="00D64A2C" w:rsidP="00D64A2C">
      <w:pPr>
        <w:pStyle w:val="PlainText"/>
        <w:rPr>
          <w:lang w:val="cy-GB"/>
        </w:rPr>
      </w:pPr>
    </w:p>
    <w:p w14:paraId="5D0CF84E" w14:textId="644DCDDC" w:rsidR="00E855A9" w:rsidRPr="00555420" w:rsidRDefault="00D41FFE" w:rsidP="00E855A9">
      <w:pPr>
        <w:rPr>
          <w:sz w:val="22"/>
          <w:lang w:val="cy-GB"/>
        </w:rPr>
      </w:pPr>
      <w:r w:rsidRPr="00DF5CA3">
        <w:rPr>
          <w:lang w:val="cy-GB"/>
        </w:rPr>
        <w:t xml:space="preserve">Beth fyddai’r </w:t>
      </w:r>
      <w:r w:rsidR="00E855A9" w:rsidRPr="00DF5CA3">
        <w:rPr>
          <w:lang w:val="cy-GB"/>
        </w:rPr>
        <w:t xml:space="preserve">effeithiau </w:t>
      </w:r>
      <w:r w:rsidRPr="00555420">
        <w:rPr>
          <w:lang w:val="cy-GB"/>
        </w:rPr>
        <w:t>y</w:t>
      </w:r>
      <w:r w:rsidR="00E855A9" w:rsidRPr="00555420">
        <w:rPr>
          <w:lang w:val="cy-GB"/>
        </w:rPr>
        <w:t>n eich barn chi? Sut mae cynyddu effeithiau cadarnhaol neu liniaru effeithiau negyddol?</w:t>
      </w:r>
    </w:p>
    <w:p w14:paraId="76B3F1D8" w14:textId="77777777" w:rsidR="00D64A2C" w:rsidRPr="00E74921" w:rsidRDefault="00D64A2C" w:rsidP="00D64A2C">
      <w:pPr>
        <w:pStyle w:val="PlainText"/>
        <w:rPr>
          <w:lang w:val="cy-GB"/>
        </w:rPr>
      </w:pPr>
    </w:p>
    <w:p w14:paraId="7AC3EC55" w14:textId="77777777" w:rsidR="00D64A2C" w:rsidRPr="00DF5CA3" w:rsidRDefault="00D64A2C" w:rsidP="00D64A2C">
      <w:pPr>
        <w:rPr>
          <w:b/>
          <w:lang w:val="cy-GB"/>
        </w:rPr>
      </w:pPr>
      <w:r w:rsidRPr="00DF5CA3">
        <w:rPr>
          <w:b/>
          <w:lang w:val="cy-GB"/>
        </w:rPr>
        <w:t>Sylwadau ategol</w:t>
      </w:r>
    </w:p>
    <w:p w14:paraId="494E85AB" w14:textId="77777777" w:rsidR="00D64A2C" w:rsidRPr="00396FA7" w:rsidRDefault="00D64A2C" w:rsidP="00D64A2C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64A2C" w:rsidRPr="00DF5CA3" w14:paraId="73F80CF6" w14:textId="77777777" w:rsidTr="00EE11A5">
        <w:tc>
          <w:tcPr>
            <w:tcW w:w="9242" w:type="dxa"/>
          </w:tcPr>
          <w:p w14:paraId="646AD6A6" w14:textId="24B04E27" w:rsidR="00D64A2C" w:rsidRDefault="00D64A2C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1AB2FDF8" w14:textId="5FC5D7BA" w:rsidR="008E383D" w:rsidRDefault="008E383D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43F1E318" w14:textId="77777777" w:rsidR="008E383D" w:rsidRPr="003C4890" w:rsidRDefault="008E383D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1B97CDD" w14:textId="77777777" w:rsidR="00D64A2C" w:rsidRPr="00167CA5" w:rsidRDefault="00D64A2C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465EE39" w14:textId="2570ABF1" w:rsidR="007F12A3" w:rsidRPr="00396FA7" w:rsidRDefault="007F12A3" w:rsidP="00D64A2C">
      <w:pPr>
        <w:rPr>
          <w:lang w:val="cy-GB"/>
        </w:rPr>
      </w:pPr>
    </w:p>
    <w:p w14:paraId="6E810EF8" w14:textId="77777777" w:rsidR="007F12A3" w:rsidRPr="003C4890" w:rsidRDefault="007F12A3" w:rsidP="00D64A2C">
      <w:pPr>
        <w:rPr>
          <w:lang w:val="cy-GB"/>
        </w:rPr>
      </w:pPr>
    </w:p>
    <w:p w14:paraId="368FB179" w14:textId="3CFD9290" w:rsidR="0065301A" w:rsidRPr="00555420" w:rsidRDefault="0065301A" w:rsidP="00B52CD9">
      <w:pPr>
        <w:widowControl w:val="0"/>
        <w:rPr>
          <w:lang w:val="cy-GB"/>
        </w:rPr>
      </w:pPr>
      <w:r w:rsidRPr="00E74921">
        <w:rPr>
          <w:b/>
          <w:lang w:val="cy-GB"/>
        </w:rPr>
        <w:t xml:space="preserve">Cwestiwn </w:t>
      </w:r>
      <w:r w:rsidR="007F12A3" w:rsidRPr="00E74921">
        <w:rPr>
          <w:b/>
          <w:lang w:val="cy-GB"/>
        </w:rPr>
        <w:t>7</w:t>
      </w:r>
      <w:r w:rsidRPr="00E74921">
        <w:rPr>
          <w:lang w:val="cy-GB"/>
        </w:rPr>
        <w:t xml:space="preserve"> – </w:t>
      </w:r>
      <w:r w:rsidRPr="00DF5CA3">
        <w:rPr>
          <w:lang w:val="cy-GB"/>
        </w:rPr>
        <w:t>Eglurwch hefyd sut gellid ffurfio</w:t>
      </w:r>
      <w:r w:rsidR="005A5A36">
        <w:rPr>
          <w:lang w:val="cy-GB"/>
        </w:rPr>
        <w:t xml:space="preserve"> neu newid Cod Cynnydd drafft </w:t>
      </w:r>
      <w:r w:rsidR="00677748">
        <w:rPr>
          <w:lang w:val="cy-GB"/>
        </w:rPr>
        <w:t xml:space="preserve">arfaethedig </w:t>
      </w:r>
      <w:r w:rsidR="005A5A36">
        <w:rPr>
          <w:lang w:val="cy-GB"/>
        </w:rPr>
        <w:t>Fframwaith y Cwricwlwm i Gymru</w:t>
      </w:r>
      <w:r w:rsidRPr="00555420">
        <w:rPr>
          <w:lang w:val="cy-GB"/>
        </w:rPr>
        <w:t>:</w:t>
      </w:r>
    </w:p>
    <w:p w14:paraId="4D5FBF19" w14:textId="77777777" w:rsidR="0065301A" w:rsidRPr="00396FA7" w:rsidRDefault="0065301A" w:rsidP="00B52CD9">
      <w:pPr>
        <w:widowControl w:val="0"/>
        <w:rPr>
          <w:lang w:val="cy-GB"/>
        </w:rPr>
      </w:pPr>
    </w:p>
    <w:p w14:paraId="1DCBFEA7" w14:textId="37A42105" w:rsidR="00E855A9" w:rsidRPr="00A76620" w:rsidRDefault="00E855A9" w:rsidP="00E855A9">
      <w:pPr>
        <w:pStyle w:val="ListParagraph"/>
        <w:widowControl w:val="0"/>
        <w:numPr>
          <w:ilvl w:val="0"/>
          <w:numId w:val="10"/>
        </w:numPr>
        <w:ind w:left="567" w:hanging="567"/>
        <w:contextualSpacing w:val="0"/>
        <w:rPr>
          <w:lang w:val="cy-GB"/>
        </w:rPr>
      </w:pPr>
      <w:r w:rsidRPr="003C4890">
        <w:rPr>
          <w:lang w:val="cy-GB"/>
        </w:rPr>
        <w:t xml:space="preserve">fel </w:t>
      </w:r>
      <w:r w:rsidR="00D41FFE" w:rsidRPr="00167CA5">
        <w:rPr>
          <w:lang w:val="cy-GB"/>
        </w:rPr>
        <w:t>b</w:t>
      </w:r>
      <w:r w:rsidRPr="00167CA5">
        <w:rPr>
          <w:lang w:val="cy-GB"/>
        </w:rPr>
        <w:t>od effeithiau cadarnhaol neu fwy o effeithiau cadarnhaol ar gyfleoedd pobl i ddefnyddio’r Gymraeg ac ar beidio â thrin y Gym</w:t>
      </w:r>
      <w:r w:rsidRPr="00A76620">
        <w:rPr>
          <w:lang w:val="cy-GB"/>
        </w:rPr>
        <w:t>raeg yn llai ffafriol na’r Saesneg</w:t>
      </w:r>
    </w:p>
    <w:p w14:paraId="35F4FBCC" w14:textId="1293F359" w:rsidR="00E855A9" w:rsidRPr="00C82D44" w:rsidRDefault="00E855A9" w:rsidP="00E855A9">
      <w:pPr>
        <w:pStyle w:val="ListParagraph"/>
        <w:widowControl w:val="0"/>
        <w:numPr>
          <w:ilvl w:val="0"/>
          <w:numId w:val="10"/>
        </w:numPr>
        <w:ind w:left="567" w:hanging="567"/>
        <w:contextualSpacing w:val="0"/>
        <w:rPr>
          <w:lang w:val="cy-GB"/>
        </w:rPr>
      </w:pPr>
      <w:r w:rsidRPr="00C82D44">
        <w:rPr>
          <w:lang w:val="cy-GB"/>
        </w:rPr>
        <w:t xml:space="preserve">fel nad </w:t>
      </w:r>
      <w:r w:rsidR="00D41FFE" w:rsidRPr="00C82D44">
        <w:rPr>
          <w:lang w:val="cy-GB"/>
        </w:rPr>
        <w:t xml:space="preserve">oes </w:t>
      </w:r>
      <w:r w:rsidRPr="00C82D44">
        <w:rPr>
          <w:lang w:val="cy-GB"/>
        </w:rPr>
        <w:t>effeithiau andwyol ar gyfleoedd pobl i ddefnyddio’r Gymraeg ac ar beidio â thrin y Gymraeg yn llai ffafriol na’r Saesneg.</w:t>
      </w:r>
    </w:p>
    <w:p w14:paraId="327B72DE" w14:textId="1AAB8B38" w:rsidR="00D64A2C" w:rsidRPr="00E74921" w:rsidRDefault="00D64A2C">
      <w:pPr>
        <w:pStyle w:val="PlainText"/>
        <w:rPr>
          <w:lang w:val="cy-GB"/>
        </w:rPr>
      </w:pPr>
    </w:p>
    <w:p w14:paraId="2DC5EAE3" w14:textId="77777777" w:rsidR="008E383D" w:rsidRDefault="008E383D" w:rsidP="00D64A2C">
      <w:pPr>
        <w:rPr>
          <w:rFonts w:eastAsiaTheme="minorHAnsi" w:cstheme="minorBidi"/>
          <w:szCs w:val="21"/>
          <w:lang w:val="cy-GB"/>
        </w:rPr>
      </w:pPr>
    </w:p>
    <w:p w14:paraId="41ADDA09" w14:textId="31A1F878" w:rsidR="00D64A2C" w:rsidRPr="00DF5CA3" w:rsidRDefault="00D64A2C" w:rsidP="00D64A2C">
      <w:pPr>
        <w:rPr>
          <w:b/>
          <w:lang w:val="cy-GB"/>
        </w:rPr>
      </w:pPr>
      <w:r w:rsidRPr="00DF5CA3">
        <w:rPr>
          <w:b/>
          <w:lang w:val="cy-GB"/>
        </w:rPr>
        <w:t>Sylwadau ategol</w:t>
      </w:r>
    </w:p>
    <w:p w14:paraId="45926EED" w14:textId="77777777" w:rsidR="00D64A2C" w:rsidRPr="00396FA7" w:rsidRDefault="00D64A2C" w:rsidP="00D64A2C">
      <w:pPr>
        <w:contextualSpacing/>
        <w:rPr>
          <w:i/>
          <w:color w:val="000000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64A2C" w:rsidRPr="00DF5CA3" w14:paraId="67281FB5" w14:textId="77777777" w:rsidTr="00EE11A5">
        <w:tc>
          <w:tcPr>
            <w:tcW w:w="9242" w:type="dxa"/>
          </w:tcPr>
          <w:p w14:paraId="1DB643E8" w14:textId="77777777" w:rsidR="00D64A2C" w:rsidRPr="003C4890" w:rsidRDefault="00D64A2C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  <w:p w14:paraId="7457CB88" w14:textId="77777777" w:rsidR="00D64A2C" w:rsidRPr="00167CA5" w:rsidRDefault="00D64A2C" w:rsidP="00EE11A5">
            <w:pPr>
              <w:rPr>
                <w:b/>
                <w:color w:val="000000"/>
                <w:sz w:val="22"/>
                <w:szCs w:val="22"/>
                <w:lang w:val="cy-GB"/>
              </w:rPr>
            </w:pPr>
          </w:p>
        </w:tc>
      </w:tr>
    </w:tbl>
    <w:p w14:paraId="1F0F282F" w14:textId="0EA0D590" w:rsidR="0065301A" w:rsidRPr="00DF5CA3" w:rsidRDefault="0065301A" w:rsidP="00535354">
      <w:pPr>
        <w:rPr>
          <w:lang w:val="cy-GB"/>
        </w:rPr>
      </w:pPr>
    </w:p>
    <w:p w14:paraId="23C49E25" w14:textId="067C1FFD" w:rsidR="007F12A3" w:rsidRPr="003C4890" w:rsidRDefault="007F12A3" w:rsidP="00535354">
      <w:pPr>
        <w:rPr>
          <w:lang w:val="cy-GB"/>
        </w:rPr>
      </w:pPr>
    </w:p>
    <w:p w14:paraId="59C33343" w14:textId="7F8EE84B" w:rsidR="00535354" w:rsidRPr="00051ED8" w:rsidRDefault="00535354" w:rsidP="00535354">
      <w:pPr>
        <w:rPr>
          <w:lang w:val="cy-GB"/>
        </w:rPr>
      </w:pPr>
      <w:r w:rsidRPr="00167CA5">
        <w:rPr>
          <w:b/>
          <w:lang w:val="cy-GB"/>
        </w:rPr>
        <w:t xml:space="preserve">Cwestiwn </w:t>
      </w:r>
      <w:r w:rsidR="007F12A3" w:rsidRPr="00167CA5">
        <w:rPr>
          <w:b/>
          <w:lang w:val="cy-GB"/>
        </w:rPr>
        <w:t>8</w:t>
      </w:r>
      <w:r w:rsidRPr="00051ED8">
        <w:rPr>
          <w:lang w:val="cy-GB"/>
        </w:rPr>
        <w:t xml:space="preserve"> – Rydym wedi gofyn nifer o gwestiynau penodol. Os oes gennych chi faterion perthnasol nad ydym wedi rhoi sylw penodol iddynt, defnyddiwch y blwch isod i roi gwybod i ni amdanynt.</w:t>
      </w:r>
    </w:p>
    <w:p w14:paraId="3092810F" w14:textId="77777777" w:rsidR="00535354" w:rsidRPr="00E74921" w:rsidRDefault="00535354" w:rsidP="00535354">
      <w:pPr>
        <w:rPr>
          <w:lang w:val="cy-GB"/>
        </w:rPr>
      </w:pPr>
    </w:p>
    <w:p w14:paraId="7F6DEF9E" w14:textId="77777777" w:rsidR="00535354" w:rsidRPr="00E74921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378E7211" w14:textId="77777777" w:rsidR="00535354" w:rsidRPr="00E74921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6EBABEC7" w14:textId="77777777" w:rsidR="00535354" w:rsidRPr="00E74921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068F8888" w14:textId="77777777" w:rsidR="00535354" w:rsidRPr="00E74921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4B758B91" w14:textId="77777777" w:rsidR="00535354" w:rsidRPr="00E74921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7778226C" w14:textId="77777777" w:rsidR="00535354" w:rsidRPr="00E74921" w:rsidRDefault="00535354" w:rsidP="0053535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  <w:lang w:val="cy-GB"/>
        </w:rPr>
      </w:pPr>
    </w:p>
    <w:p w14:paraId="56CD86E3" w14:textId="77777777" w:rsidR="00535354" w:rsidRPr="00E74921" w:rsidRDefault="00535354" w:rsidP="00535354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14:paraId="50E5F566" w14:textId="77777777" w:rsidR="00535354" w:rsidRPr="00E74921" w:rsidRDefault="00535354" w:rsidP="00535354">
      <w:pPr>
        <w:rPr>
          <w:color w:val="000000"/>
          <w:lang w:val="cy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35354" w:rsidRPr="00DF5CA3" w14:paraId="6DBE663D" w14:textId="77777777" w:rsidTr="00187706">
        <w:tc>
          <w:tcPr>
            <w:tcW w:w="7668" w:type="dxa"/>
            <w:shd w:val="clear" w:color="auto" w:fill="auto"/>
          </w:tcPr>
          <w:p w14:paraId="21042DC9" w14:textId="77777777" w:rsidR="00535354" w:rsidRPr="00396FA7" w:rsidRDefault="00535354" w:rsidP="00187706">
            <w:pPr>
              <w:rPr>
                <w:color w:val="000000"/>
                <w:lang w:val="cy-GB"/>
              </w:rPr>
            </w:pPr>
            <w:r w:rsidRPr="00DF5CA3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  <w:r w:rsidRPr="00396FA7">
              <w:rPr>
                <w:color w:val="000000"/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14:paraId="385D48CB" w14:textId="42089087" w:rsidR="00535354" w:rsidRPr="00E74921" w:rsidRDefault="00775D64" w:rsidP="00187706">
            <w:pPr>
              <w:rPr>
                <w:color w:val="000000"/>
                <w:lang w:val="cy-GB"/>
              </w:rPr>
            </w:pPr>
            <w:sdt>
              <w:sdtPr>
                <w:rPr>
                  <w:sz w:val="64"/>
                  <w:szCs w:val="64"/>
                  <w:lang w:val="cy-GB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D0E57" w:rsidRPr="00E74921">
                  <w:rPr>
                    <w:rFonts w:ascii="MS Gothic" w:eastAsia="MS Gothic" w:hAnsi="MS Gothic"/>
                    <w:sz w:val="64"/>
                    <w:szCs w:val="64"/>
                    <w:lang w:val="cy-GB"/>
                  </w:rPr>
                  <w:t>☐</w:t>
                </w:r>
              </w:sdtContent>
            </w:sdt>
            <w:r w:rsidR="00ED0E57" w:rsidRPr="00E74921" w:rsidDel="00982FD6">
              <w:rPr>
                <w:noProof/>
                <w:color w:val="000000"/>
                <w:lang w:val="cy-GB" w:eastAsia="en-GB"/>
              </w:rPr>
              <w:t xml:space="preserve"> </w:t>
            </w:r>
          </w:p>
        </w:tc>
      </w:tr>
    </w:tbl>
    <w:p w14:paraId="012C0A54" w14:textId="77777777" w:rsidR="00535354" w:rsidRPr="00DF5CA3" w:rsidRDefault="00535354" w:rsidP="00DC4525">
      <w:pPr>
        <w:rPr>
          <w:b/>
          <w:lang w:val="cy-GB"/>
        </w:rPr>
      </w:pPr>
      <w:bookmarkStart w:id="0" w:name="_GoBack"/>
      <w:bookmarkEnd w:id="0"/>
    </w:p>
    <w:sectPr w:rsidR="00535354" w:rsidRPr="00DF5CA3" w:rsidSect="008B47B1">
      <w:footerReference w:type="default" r:id="rId12"/>
      <w:pgSz w:w="11901" w:h="16817"/>
      <w:pgMar w:top="992" w:right="1128" w:bottom="0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15786" w14:textId="77777777" w:rsidR="00775D64" w:rsidRDefault="00775D64" w:rsidP="004C16E5">
      <w:r>
        <w:separator/>
      </w:r>
    </w:p>
  </w:endnote>
  <w:endnote w:type="continuationSeparator" w:id="0">
    <w:p w14:paraId="08AA754E" w14:textId="77777777" w:rsidR="00775D64" w:rsidRDefault="00775D64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46370" w14:textId="124375B6" w:rsidR="00E74921" w:rsidRPr="00A02B69" w:rsidRDefault="00E74921">
    <w:pPr>
      <w:pStyle w:val="Footer"/>
      <w:jc w:val="center"/>
    </w:pPr>
  </w:p>
  <w:p w14:paraId="7E27BF36" w14:textId="77777777" w:rsidR="00E74921" w:rsidRDefault="00E74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5A040" w14:textId="77777777" w:rsidR="00775D64" w:rsidRDefault="00775D64" w:rsidP="004C16E5">
      <w:r>
        <w:separator/>
      </w:r>
    </w:p>
  </w:footnote>
  <w:footnote w:type="continuationSeparator" w:id="0">
    <w:p w14:paraId="7F914F3B" w14:textId="77777777" w:rsidR="00775D64" w:rsidRDefault="00775D64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101C"/>
    <w:multiLevelType w:val="multilevel"/>
    <w:tmpl w:val="8EAA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43743"/>
    <w:multiLevelType w:val="multilevel"/>
    <w:tmpl w:val="A066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D2458B"/>
    <w:multiLevelType w:val="multilevel"/>
    <w:tmpl w:val="7062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144DC"/>
    <w:multiLevelType w:val="multilevel"/>
    <w:tmpl w:val="309A075C"/>
    <w:numStyleLink w:val="EPSSTANDARDBULLETEDLIST"/>
  </w:abstractNum>
  <w:abstractNum w:abstractNumId="5" w15:restartNumberingAfterBreak="0">
    <w:nsid w:val="0F7D4F7A"/>
    <w:multiLevelType w:val="multilevel"/>
    <w:tmpl w:val="9FAC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7" w15:restartNumberingAfterBreak="0">
    <w:nsid w:val="1CE11A89"/>
    <w:multiLevelType w:val="hybridMultilevel"/>
    <w:tmpl w:val="5B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45EC"/>
    <w:multiLevelType w:val="multilevel"/>
    <w:tmpl w:val="4BDA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A61DB"/>
    <w:multiLevelType w:val="hybridMultilevel"/>
    <w:tmpl w:val="E026D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C38FE"/>
    <w:multiLevelType w:val="hybridMultilevel"/>
    <w:tmpl w:val="530E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9FB53B1"/>
    <w:multiLevelType w:val="multilevel"/>
    <w:tmpl w:val="60FE4DA2"/>
    <w:numStyleLink w:val="EPSSTANDARDNUMBEREDLIST"/>
  </w:abstractNum>
  <w:abstractNum w:abstractNumId="16" w15:restartNumberingAfterBreak="0">
    <w:nsid w:val="4CDE327A"/>
    <w:multiLevelType w:val="hybridMultilevel"/>
    <w:tmpl w:val="66A412F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34702AE"/>
    <w:multiLevelType w:val="hybridMultilevel"/>
    <w:tmpl w:val="17E2AF44"/>
    <w:lvl w:ilvl="0" w:tplc="0452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52A69"/>
    <w:multiLevelType w:val="hybridMultilevel"/>
    <w:tmpl w:val="42C4CEAE"/>
    <w:lvl w:ilvl="0" w:tplc="268883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0"/>
  </w:num>
  <w:num w:numId="3">
    <w:abstractNumId w:val="6"/>
  </w:num>
  <w:num w:numId="4">
    <w:abstractNumId w:val="11"/>
  </w:num>
  <w:num w:numId="5">
    <w:abstractNumId w:val="21"/>
  </w:num>
  <w:num w:numId="6">
    <w:abstractNumId w:val="12"/>
  </w:num>
  <w:num w:numId="7">
    <w:abstractNumId w:val="24"/>
  </w:num>
  <w:num w:numId="8">
    <w:abstractNumId w:val="20"/>
  </w:num>
  <w:num w:numId="9">
    <w:abstractNumId w:val="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13"/>
  </w:num>
  <w:num w:numId="14">
    <w:abstractNumId w:val="4"/>
  </w:num>
  <w:num w:numId="15">
    <w:abstractNumId w:val="17"/>
  </w:num>
  <w:num w:numId="16">
    <w:abstractNumId w:val="15"/>
  </w:num>
  <w:num w:numId="17">
    <w:abstractNumId w:val="9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  <w:num w:numId="22">
    <w:abstractNumId w:val="3"/>
  </w:num>
  <w:num w:numId="23">
    <w:abstractNumId w:val="8"/>
  </w:num>
  <w:num w:numId="24">
    <w:abstractNumId w:val="1"/>
  </w:num>
  <w:num w:numId="25">
    <w:abstractNumId w:val="25"/>
  </w:num>
  <w:num w:numId="26">
    <w:abstractNumId w:val="1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0497C"/>
    <w:rsid w:val="00005CF8"/>
    <w:rsid w:val="000126E0"/>
    <w:rsid w:val="00022758"/>
    <w:rsid w:val="00025440"/>
    <w:rsid w:val="00025FB7"/>
    <w:rsid w:val="00034647"/>
    <w:rsid w:val="00051ED8"/>
    <w:rsid w:val="000602AC"/>
    <w:rsid w:val="000D366E"/>
    <w:rsid w:val="000F64C8"/>
    <w:rsid w:val="00103DC0"/>
    <w:rsid w:val="001047A5"/>
    <w:rsid w:val="0011713D"/>
    <w:rsid w:val="0012183B"/>
    <w:rsid w:val="001252D5"/>
    <w:rsid w:val="00156964"/>
    <w:rsid w:val="00160B45"/>
    <w:rsid w:val="00160EC7"/>
    <w:rsid w:val="00161938"/>
    <w:rsid w:val="00161F1E"/>
    <w:rsid w:val="00167CA5"/>
    <w:rsid w:val="0017084E"/>
    <w:rsid w:val="00180C08"/>
    <w:rsid w:val="00187706"/>
    <w:rsid w:val="001878A6"/>
    <w:rsid w:val="0019511E"/>
    <w:rsid w:val="00195297"/>
    <w:rsid w:val="001C29FF"/>
    <w:rsid w:val="001D3211"/>
    <w:rsid w:val="001D5864"/>
    <w:rsid w:val="001D765A"/>
    <w:rsid w:val="002002D9"/>
    <w:rsid w:val="002261C2"/>
    <w:rsid w:val="00227B60"/>
    <w:rsid w:val="002343ED"/>
    <w:rsid w:val="00267ED3"/>
    <w:rsid w:val="00276DC3"/>
    <w:rsid w:val="00281FC5"/>
    <w:rsid w:val="002A3A80"/>
    <w:rsid w:val="002B730B"/>
    <w:rsid w:val="002D5553"/>
    <w:rsid w:val="003033BE"/>
    <w:rsid w:val="003306B3"/>
    <w:rsid w:val="00345A48"/>
    <w:rsid w:val="00360610"/>
    <w:rsid w:val="00372857"/>
    <w:rsid w:val="00380E73"/>
    <w:rsid w:val="003949C9"/>
    <w:rsid w:val="003969DF"/>
    <w:rsid w:val="00396FA7"/>
    <w:rsid w:val="003C4890"/>
    <w:rsid w:val="003E2AD3"/>
    <w:rsid w:val="003E6CE4"/>
    <w:rsid w:val="0040098D"/>
    <w:rsid w:val="0041451A"/>
    <w:rsid w:val="004209EC"/>
    <w:rsid w:val="004352B7"/>
    <w:rsid w:val="00441690"/>
    <w:rsid w:val="00446D0B"/>
    <w:rsid w:val="004735E1"/>
    <w:rsid w:val="0049253B"/>
    <w:rsid w:val="00494DB4"/>
    <w:rsid w:val="00495DAE"/>
    <w:rsid w:val="00497733"/>
    <w:rsid w:val="004C16E5"/>
    <w:rsid w:val="004C5F7C"/>
    <w:rsid w:val="004D76A1"/>
    <w:rsid w:val="004F4A23"/>
    <w:rsid w:val="00501AC6"/>
    <w:rsid w:val="00510D5D"/>
    <w:rsid w:val="005228AE"/>
    <w:rsid w:val="0052407F"/>
    <w:rsid w:val="005259CA"/>
    <w:rsid w:val="005267D0"/>
    <w:rsid w:val="00531007"/>
    <w:rsid w:val="00535354"/>
    <w:rsid w:val="005417B4"/>
    <w:rsid w:val="0055426E"/>
    <w:rsid w:val="00555420"/>
    <w:rsid w:val="00586182"/>
    <w:rsid w:val="00587846"/>
    <w:rsid w:val="00590C7D"/>
    <w:rsid w:val="00593088"/>
    <w:rsid w:val="005A3455"/>
    <w:rsid w:val="005A5A36"/>
    <w:rsid w:val="005C514A"/>
    <w:rsid w:val="005F6C3E"/>
    <w:rsid w:val="00601C61"/>
    <w:rsid w:val="00604DF6"/>
    <w:rsid w:val="00640505"/>
    <w:rsid w:val="00651EF8"/>
    <w:rsid w:val="0065301A"/>
    <w:rsid w:val="00667B2E"/>
    <w:rsid w:val="00677748"/>
    <w:rsid w:val="00682EC0"/>
    <w:rsid w:val="006A38EE"/>
    <w:rsid w:val="006A3D7E"/>
    <w:rsid w:val="006A4A3A"/>
    <w:rsid w:val="006E0051"/>
    <w:rsid w:val="006E1829"/>
    <w:rsid w:val="007007AE"/>
    <w:rsid w:val="0071540F"/>
    <w:rsid w:val="00725DDF"/>
    <w:rsid w:val="00730789"/>
    <w:rsid w:val="00743D79"/>
    <w:rsid w:val="00762CB1"/>
    <w:rsid w:val="00775D64"/>
    <w:rsid w:val="0078673D"/>
    <w:rsid w:val="0079011C"/>
    <w:rsid w:val="00792817"/>
    <w:rsid w:val="00797577"/>
    <w:rsid w:val="007A7754"/>
    <w:rsid w:val="007B2EBB"/>
    <w:rsid w:val="007B5085"/>
    <w:rsid w:val="007B7DAD"/>
    <w:rsid w:val="007D53CC"/>
    <w:rsid w:val="007D5F81"/>
    <w:rsid w:val="007F0E3A"/>
    <w:rsid w:val="007F12A3"/>
    <w:rsid w:val="00805D67"/>
    <w:rsid w:val="0085177B"/>
    <w:rsid w:val="008A16F9"/>
    <w:rsid w:val="008B47B1"/>
    <w:rsid w:val="008C6272"/>
    <w:rsid w:val="008D7772"/>
    <w:rsid w:val="008E383D"/>
    <w:rsid w:val="008E6830"/>
    <w:rsid w:val="008E79D7"/>
    <w:rsid w:val="00935891"/>
    <w:rsid w:val="0097129F"/>
    <w:rsid w:val="0097156F"/>
    <w:rsid w:val="00982FD6"/>
    <w:rsid w:val="00A02B69"/>
    <w:rsid w:val="00A477D8"/>
    <w:rsid w:val="00A519C5"/>
    <w:rsid w:val="00A76620"/>
    <w:rsid w:val="00A93945"/>
    <w:rsid w:val="00A97873"/>
    <w:rsid w:val="00AA4066"/>
    <w:rsid w:val="00AC4C7D"/>
    <w:rsid w:val="00AE1B27"/>
    <w:rsid w:val="00B1111F"/>
    <w:rsid w:val="00B26342"/>
    <w:rsid w:val="00B51249"/>
    <w:rsid w:val="00B52CD9"/>
    <w:rsid w:val="00B7024C"/>
    <w:rsid w:val="00B97222"/>
    <w:rsid w:val="00BE32D3"/>
    <w:rsid w:val="00C01271"/>
    <w:rsid w:val="00C02BBB"/>
    <w:rsid w:val="00C57334"/>
    <w:rsid w:val="00C82D44"/>
    <w:rsid w:val="00CC0B33"/>
    <w:rsid w:val="00CC126C"/>
    <w:rsid w:val="00CC63C5"/>
    <w:rsid w:val="00CD1524"/>
    <w:rsid w:val="00CE663C"/>
    <w:rsid w:val="00D20C3B"/>
    <w:rsid w:val="00D33547"/>
    <w:rsid w:val="00D41FFE"/>
    <w:rsid w:val="00D4771B"/>
    <w:rsid w:val="00D64A2C"/>
    <w:rsid w:val="00D66443"/>
    <w:rsid w:val="00D9267F"/>
    <w:rsid w:val="00D979D6"/>
    <w:rsid w:val="00D97CBB"/>
    <w:rsid w:val="00DA0F5F"/>
    <w:rsid w:val="00DA60C3"/>
    <w:rsid w:val="00DB6CF3"/>
    <w:rsid w:val="00DC4525"/>
    <w:rsid w:val="00DF0EB7"/>
    <w:rsid w:val="00DF5CA3"/>
    <w:rsid w:val="00DF68BF"/>
    <w:rsid w:val="00E074A3"/>
    <w:rsid w:val="00E1517C"/>
    <w:rsid w:val="00E336A9"/>
    <w:rsid w:val="00E34329"/>
    <w:rsid w:val="00E37448"/>
    <w:rsid w:val="00E56B9A"/>
    <w:rsid w:val="00E6239A"/>
    <w:rsid w:val="00E62973"/>
    <w:rsid w:val="00E74921"/>
    <w:rsid w:val="00E77E64"/>
    <w:rsid w:val="00E855A9"/>
    <w:rsid w:val="00EC4D10"/>
    <w:rsid w:val="00ED0E57"/>
    <w:rsid w:val="00EE11A5"/>
    <w:rsid w:val="00EF0A5B"/>
    <w:rsid w:val="00EF6D7A"/>
    <w:rsid w:val="00EF705B"/>
    <w:rsid w:val="00F02838"/>
    <w:rsid w:val="00F12896"/>
    <w:rsid w:val="00F41F61"/>
    <w:rsid w:val="00F64654"/>
    <w:rsid w:val="00F65D3B"/>
    <w:rsid w:val="00F728B3"/>
    <w:rsid w:val="00F85E95"/>
    <w:rsid w:val="00FA68AC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6DFA4"/>
  <w14:defaultImageDpi w14:val="300"/>
  <w15:docId w15:val="{59EC7CE7-D3DE-422B-B8B5-D2986485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41F61"/>
  </w:style>
  <w:style w:type="paragraph" w:styleId="Heading1">
    <w:name w:val="heading 1"/>
    <w:basedOn w:val="Normal"/>
    <w:next w:val="Normal"/>
    <w:link w:val="Heading1Char"/>
    <w:uiPriority w:val="9"/>
    <w:qFormat/>
    <w:rsid w:val="008E79D7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9D7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55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55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41F61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F6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41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F61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41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F61"/>
    <w:rPr>
      <w:rFonts w:ascii="Arial" w:hAnsi="Arial" w:cs="Arial"/>
    </w:rPr>
  </w:style>
  <w:style w:type="paragraph" w:customStyle="1" w:styleId="NoParagraphStyle">
    <w:name w:val="[No Paragraph Style]"/>
    <w:rsid w:val="00F41F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F41F61"/>
    <w:pPr>
      <w:ind w:left="720"/>
      <w:contextualSpacing/>
    </w:pPr>
  </w:style>
  <w:style w:type="character" w:styleId="Hyperlink">
    <w:name w:val="Hyperlink"/>
    <w:uiPriority w:val="99"/>
    <w:rsid w:val="00F41F61"/>
    <w:rPr>
      <w:color w:val="0000FF"/>
      <w:u w:val="single"/>
    </w:rPr>
  </w:style>
  <w:style w:type="paragraph" w:styleId="BodyText3">
    <w:name w:val="Body Text 3"/>
    <w:basedOn w:val="Normal"/>
    <w:link w:val="BodyText3Char"/>
    <w:rsid w:val="00F41F61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41F61"/>
    <w:rPr>
      <w:rFonts w:ascii="Arial" w:eastAsia="Times New Roman" w:hAnsi="Arial" w:cs="Times New Roman"/>
      <w:b/>
      <w:szCs w:val="20"/>
    </w:rPr>
  </w:style>
  <w:style w:type="paragraph" w:styleId="NoSpacing">
    <w:name w:val="No Spacing"/>
    <w:rsid w:val="00535354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F41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F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F6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61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1F61"/>
    <w:rPr>
      <w:color w:val="800080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02BBB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C02BBB"/>
    <w:pPr>
      <w:tabs>
        <w:tab w:val="right" w:pos="9769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C02BBB"/>
    <w:pPr>
      <w:tabs>
        <w:tab w:val="right" w:pos="9769"/>
      </w:tabs>
      <w:spacing w:after="80"/>
      <w:ind w:left="567" w:right="624"/>
    </w:pPr>
  </w:style>
  <w:style w:type="paragraph" w:customStyle="1" w:styleId="Bookreferencestyle">
    <w:name w:val="Book reference style"/>
    <w:basedOn w:val="Normal"/>
    <w:link w:val="BookreferencestyleChar"/>
    <w:qFormat/>
    <w:rsid w:val="00F41F61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41F61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41F61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41F61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41F61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41F61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79D7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9D7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555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2D555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41F61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41F61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41F61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41F61"/>
    <w:rPr>
      <w:b/>
    </w:rPr>
  </w:style>
  <w:style w:type="character" w:customStyle="1" w:styleId="IFCsubtitleChar">
    <w:name w:val="IFC subtitle Char"/>
    <w:basedOn w:val="DefaultParagraphFont"/>
    <w:link w:val="IFCsubtitle"/>
    <w:rsid w:val="00F41F61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41F61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41F61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41F61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41F61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41F61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41F61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41F61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41F61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41F61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41F61"/>
    <w:rPr>
      <w:rFonts w:ascii="Arial" w:hAnsi="Arial" w:cs="Arial"/>
      <w:sz w:val="40"/>
      <w:szCs w:val="40"/>
    </w:rPr>
  </w:style>
  <w:style w:type="paragraph" w:styleId="PlainText">
    <w:name w:val="Plain Text"/>
    <w:basedOn w:val="Normal"/>
    <w:link w:val="PlainTextChar"/>
    <w:uiPriority w:val="99"/>
    <w:unhideWhenUsed/>
    <w:rsid w:val="00D64A2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4A2C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67B2E"/>
    <w:pPr>
      <w:numPr>
        <w:numId w:val="11"/>
      </w:numPr>
    </w:pPr>
  </w:style>
  <w:style w:type="numbering" w:customStyle="1" w:styleId="EPSSTANDARDNUMBEREDLIST">
    <w:name w:val="EPS STANDARD NUMBERED LIST"/>
    <w:uiPriority w:val="99"/>
    <w:rsid w:val="00667B2E"/>
    <w:pPr>
      <w:numPr>
        <w:numId w:val="12"/>
      </w:numPr>
    </w:p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rsid w:val="0071540F"/>
  </w:style>
  <w:style w:type="paragraph" w:styleId="Revision">
    <w:name w:val="Revision"/>
    <w:hidden/>
    <w:uiPriority w:val="99"/>
    <w:semiHidden/>
    <w:rsid w:val="00D41FFE"/>
  </w:style>
  <w:style w:type="character" w:customStyle="1" w:styleId="Title1">
    <w:name w:val="Title1"/>
    <w:basedOn w:val="DefaultParagraphFont"/>
    <w:rsid w:val="001047A5"/>
  </w:style>
  <w:style w:type="paragraph" w:customStyle="1" w:styleId="paragraph">
    <w:name w:val="paragraph"/>
    <w:basedOn w:val="Normal"/>
    <w:rsid w:val="007F12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7F12A3"/>
  </w:style>
  <w:style w:type="character" w:customStyle="1" w:styleId="eop">
    <w:name w:val="eop"/>
    <w:basedOn w:val="DefaultParagraphFont"/>
    <w:rsid w:val="007F12A3"/>
  </w:style>
  <w:style w:type="table" w:styleId="TableGrid">
    <w:name w:val="Table Grid"/>
    <w:basedOn w:val="TableNormal"/>
    <w:uiPriority w:val="39"/>
    <w:rsid w:val="007F12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5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54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5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yperlink" Target="mailto:cwricwlwmigymru@llyw.cymru" TargetMode="External" Id="rId11" /><Relationship Type="http://schemas.openxmlformats.org/officeDocument/2006/relationships/settings" Target="settings.xml" Id="rId5" /><Relationship Type="http://schemas.openxmlformats.org/officeDocument/2006/relationships/image" Target="media/image10.emf" Id="rId10" /><Relationship Type="http://schemas.openxmlformats.org/officeDocument/2006/relationships/styles" Target="styles.xml" Id="rId4" /><Relationship Type="http://schemas.openxmlformats.org/officeDocument/2006/relationships/image" Target="media/image1.emf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70fd177017494a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A34721941</value>
    </field>
    <field name="Objective-Title">
      <value order="0">Progression Code Consultation Response Form - Cym</value>
    </field>
    <field name="Objective-Description">
      <value order="0"/>
    </field>
    <field name="Objective-CreationStamp">
      <value order="0">2021-05-14T14:03:49Z</value>
    </field>
    <field name="Objective-IsApproved">
      <value order="0">false</value>
    </field>
    <field name="Objective-IsPublished">
      <value order="0">true</value>
    </field>
    <field name="Objective-DatePublished">
      <value order="0">2021-05-14T14:27:32Z</value>
    </field>
    <field name="Objective-ModificationStamp">
      <value order="0">2021-05-14T14:28:13Z</value>
    </field>
    <field name="Objective-Owner">
      <value order="0">McCarthy, Pat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- 2020-2022:Progression Code</value>
    </field>
    <field name="Objective-Parent">
      <value order="0">Progression Code</value>
    </field>
    <field name="Objective-State">
      <value order="0">Published</value>
    </field>
    <field name="Objective-VersionId">
      <value order="0">vA68448494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qA1434543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F3545800-E222-4D38-8A26-AF2CBCF7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McCarthy, Pat (EPS - Curriculum)</cp:lastModifiedBy>
  <cp:revision>3</cp:revision>
  <cp:lastPrinted>2018-03-29T15:29:00Z</cp:lastPrinted>
  <dcterms:created xsi:type="dcterms:W3CDTF">2021-05-14T14:03:00Z</dcterms:created>
  <dcterms:modified xsi:type="dcterms:W3CDTF">2021-05-14T14:27:00Z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A34721941</vt:lpwstr>
  </property>
  <property fmtid="{D5CDD505-2E9C-101B-9397-08002B2CF9AE}" pid="4" name="Objective-Title">
    <vt:lpwstr>Progression Code Consultation Response Form - Cym</vt:lpwstr>
  </property>
  <property fmtid="{D5CDD505-2E9C-101B-9397-08002B2CF9AE}" pid="5" name="Objective-Comment">
    <vt:lpwstr/>
  </property>
  <property fmtid="{D5CDD505-2E9C-101B-9397-08002B2CF9AE}" pid="6" name="Objective-CreationStamp">
    <vt:filetime>2021-05-14T14:03:49Z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2021-05-14T14:27:32Z</vt:filetime>
  </property>
  <property fmtid="{D5CDD505-2E9C-101B-9397-08002B2CF9AE}" pid="10" name="Objective-ModificationStamp">
    <vt:filetime>2021-05-14T14:28:13Z</vt:filetime>
  </property>
  <property fmtid="{D5CDD505-2E9C-101B-9397-08002B2CF9AE}" pid="11" name="Objective-Owner">
    <vt:lpwstr>McCarthy, Pat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- 2020-2022:Progression Code</vt:lpwstr>
  </property>
  <property fmtid="{D5CDD505-2E9C-101B-9397-08002B2CF9AE}" pid="13" name="Objective-Parent">
    <vt:lpwstr>Progression Code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qA1434543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vA68448494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