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D0328" w14:textId="26235DCF" w:rsidR="00B20F32" w:rsidRPr="00C34B40" w:rsidRDefault="00C34B40" w:rsidP="00FB7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  <w:bar w:val="single" w:sz="4" w:color="auto"/>
        </w:pBdr>
        <w:spacing w:before="240" w:after="120"/>
        <w:outlineLvl w:val="0"/>
        <w:rPr>
          <w:rFonts w:ascii="Arial" w:eastAsia="Times New Roman" w:hAnsi="Arial" w:cs="Times New Roman"/>
          <w:sz w:val="48"/>
          <w:szCs w:val="48"/>
          <w:lang w:val="cy-GB"/>
        </w:rPr>
      </w:pPr>
      <w:r w:rsidRPr="00C34B40">
        <w:rPr>
          <w:rFonts w:ascii="Arial" w:eastAsia="Times New Roman" w:hAnsi="Arial" w:cs="Times New Roman"/>
          <w:sz w:val="48"/>
          <w:szCs w:val="48"/>
          <w:lang w:val="cy-GB"/>
        </w:rPr>
        <w:t>Ffurflen Ymateb i'r Ymgynghoriad</w:t>
      </w:r>
      <w:r w:rsidR="00B20F32" w:rsidRPr="00C34B40">
        <w:rPr>
          <w:rFonts w:ascii="Arial" w:eastAsia="Times New Roman" w:hAnsi="Arial" w:cs="Times New Roman"/>
          <w:sz w:val="48"/>
          <w:szCs w:val="48"/>
          <w:lang w:val="cy-GB"/>
        </w:rPr>
        <w:t xml:space="preserve"> </w:t>
      </w:r>
      <w:r w:rsidR="006C2A67">
        <w:rPr>
          <w:rFonts w:ascii="Arial" w:eastAsia="Times New Roman" w:hAnsi="Arial" w:cs="Times New Roman"/>
          <w:sz w:val="48"/>
          <w:szCs w:val="48"/>
          <w:lang w:val="cy-GB"/>
        </w:rPr>
        <w:t>–</w:t>
      </w:r>
      <w:r w:rsidR="00FB7311" w:rsidRPr="00C34B40">
        <w:rPr>
          <w:rFonts w:ascii="Arial" w:eastAsia="Times New Roman" w:hAnsi="Arial" w:cs="Times New Roman"/>
          <w:sz w:val="48"/>
          <w:szCs w:val="48"/>
          <w:lang w:val="cy-GB"/>
        </w:rPr>
        <w:t xml:space="preserve"> </w:t>
      </w:r>
      <w:r w:rsidR="0079294B">
        <w:rPr>
          <w:rFonts w:ascii="Arial" w:eastAsia="Times New Roman" w:hAnsi="Arial" w:cs="Times New Roman"/>
          <w:sz w:val="48"/>
          <w:szCs w:val="48"/>
          <w:lang w:val="cy-GB"/>
        </w:rPr>
        <w:t xml:space="preserve">Systemau llethu tân </w:t>
      </w:r>
      <w:r w:rsidR="006C2A67">
        <w:rPr>
          <w:rFonts w:ascii="Arial" w:eastAsia="Times New Roman" w:hAnsi="Arial" w:cs="Times New Roman"/>
          <w:sz w:val="48"/>
          <w:szCs w:val="48"/>
          <w:lang w:val="cy-GB"/>
        </w:rPr>
        <w:t>awtomatig mewn cartrefi gofal i blant</w:t>
      </w:r>
      <w:r w:rsidR="003E67E6" w:rsidRPr="00C34B40">
        <w:rPr>
          <w:rFonts w:ascii="Arial" w:eastAsia="Times New Roman" w:hAnsi="Arial" w:cs="Times New Roman"/>
          <w:sz w:val="48"/>
          <w:szCs w:val="48"/>
          <w:lang w:val="cy-GB"/>
        </w:rPr>
        <w:t xml:space="preserve"> </w:t>
      </w:r>
    </w:p>
    <w:p w14:paraId="6AEED49E" w14:textId="77777777" w:rsidR="00306DF2" w:rsidRPr="00C34B40" w:rsidRDefault="00306DF2" w:rsidP="000E18F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val="cy-GB"/>
        </w:rPr>
      </w:pPr>
    </w:p>
    <w:p w14:paraId="675FAF5A" w14:textId="50E7CF81" w:rsidR="003E67E6" w:rsidRPr="00C34B40" w:rsidRDefault="006C2A67" w:rsidP="003E67E6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Mae’r ymgynghoriad hwn yn amlinellu ein cynlluniau i symleiddio’r gweithdrefnau rheoleiddi</w:t>
      </w:r>
      <w:r w:rsidR="0079294B">
        <w:rPr>
          <w:rFonts w:ascii="Arial" w:hAnsi="Arial" w:cs="Arial"/>
          <w:color w:val="000000"/>
          <w:lang w:val="cy-GB"/>
        </w:rPr>
        <w:t>o</w:t>
      </w:r>
      <w:r w:rsidR="008F74CE">
        <w:rPr>
          <w:rFonts w:ascii="Arial" w:hAnsi="Arial" w:cs="Arial"/>
          <w:color w:val="000000"/>
          <w:lang w:val="cy-GB"/>
        </w:rPr>
        <w:t xml:space="preserve"> sy’n goruchwylio </w:t>
      </w:r>
      <w:r>
        <w:rPr>
          <w:rFonts w:ascii="Arial" w:hAnsi="Arial" w:cs="Arial"/>
          <w:color w:val="000000"/>
          <w:lang w:val="cy-GB"/>
        </w:rPr>
        <w:t xml:space="preserve">systemau llethu tân awtomatig mewn cartrefi gofal i blant. </w:t>
      </w:r>
    </w:p>
    <w:p w14:paraId="5CD6F692" w14:textId="77777777" w:rsidR="000E18F8" w:rsidRPr="00C34B40" w:rsidRDefault="000E18F8" w:rsidP="00C169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cy-GB"/>
        </w:rPr>
      </w:pPr>
    </w:p>
    <w:p w14:paraId="105099AC" w14:textId="58AE21ED" w:rsidR="00F074F1" w:rsidRDefault="00261A94" w:rsidP="003B5102">
      <w:pPr>
        <w:rPr>
          <w:rFonts w:ascii="Arial" w:hAnsi="Arial" w:cs="Arial"/>
          <w:lang w:val="cy-GB"/>
        </w:rPr>
      </w:pPr>
      <w:r>
        <w:rPr>
          <w:rFonts w:ascii="Arial" w:hAnsi="Arial" w:cs="Arial"/>
          <w:color w:val="000000"/>
          <w:lang w:val="cy-GB"/>
        </w:rPr>
        <w:t>Gallwch</w:t>
      </w:r>
      <w:r w:rsidR="006C2A67">
        <w:rPr>
          <w:rFonts w:ascii="Arial" w:hAnsi="Arial" w:cs="Arial"/>
          <w:color w:val="000000"/>
          <w:lang w:val="cy-GB"/>
        </w:rPr>
        <w:t xml:space="preserve"> anfon eich ymateb i’r cwestiynau yn yr ymgynghoriad hwn drwy e-bost at:</w:t>
      </w:r>
      <w:r w:rsidR="003B5102" w:rsidRPr="00C34B40">
        <w:rPr>
          <w:rFonts w:ascii="Arial" w:hAnsi="Arial" w:cs="Arial"/>
          <w:color w:val="000000"/>
          <w:lang w:val="cy-GB"/>
        </w:rPr>
        <w:t xml:space="preserve"> </w:t>
      </w:r>
      <w:hyperlink r:id="rId11" w:history="1">
        <w:r w:rsidR="00F074F1" w:rsidRPr="00D64530">
          <w:rPr>
            <w:rStyle w:val="Hyperlink"/>
            <w:rFonts w:ascii="Arial" w:hAnsi="Arial" w:cs="Arial"/>
            <w:lang w:val="cy-GB"/>
          </w:rPr>
          <w:t>enquiries.brconstruction@llyw.cymru</w:t>
        </w:r>
      </w:hyperlink>
    </w:p>
    <w:p w14:paraId="430F076A" w14:textId="77777777" w:rsidR="003B5102" w:rsidRPr="00C34B40" w:rsidRDefault="003B5102" w:rsidP="003B5102">
      <w:pPr>
        <w:rPr>
          <w:rFonts w:ascii="Arial" w:hAnsi="Arial" w:cs="Arial"/>
          <w:color w:val="000000"/>
          <w:lang w:val="cy-GB"/>
        </w:rPr>
      </w:pPr>
      <w:bookmarkStart w:id="0" w:name="_GoBack"/>
      <w:bookmarkEnd w:id="0"/>
    </w:p>
    <w:p w14:paraId="329C568F" w14:textId="5DCDDE7C" w:rsidR="003B5102" w:rsidRPr="00C34B40" w:rsidRDefault="006C2A67" w:rsidP="003B5102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Os ydych yn ymateb yn ysgrifenedig sicrhewch ei bod yn glir i ba ymgynghoriad ac i ba gwestiynau rydych yn ymateb:</w:t>
      </w:r>
    </w:p>
    <w:p w14:paraId="32B178C0" w14:textId="77777777" w:rsidR="003B5102" w:rsidRPr="00C34B40" w:rsidRDefault="003B5102" w:rsidP="003B5102">
      <w:pPr>
        <w:rPr>
          <w:rFonts w:ascii="Arial" w:hAnsi="Arial" w:cs="Arial"/>
          <w:color w:val="000000"/>
          <w:lang w:val="cy-GB"/>
        </w:rPr>
      </w:pPr>
    </w:p>
    <w:p w14:paraId="5D723E8E" w14:textId="2ABC60A8" w:rsidR="003B5102" w:rsidRPr="00C34B40" w:rsidRDefault="00C0178C" w:rsidP="000E18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i/>
          <w:color w:val="000000"/>
          <w:lang w:val="cy-GB"/>
        </w:rPr>
        <w:t>Systemau llethu tân awtomatig mewn cartrefi gofal i blant</w:t>
      </w:r>
      <w:r w:rsidR="00532724" w:rsidRPr="00C34B40">
        <w:rPr>
          <w:rFonts w:ascii="Arial" w:hAnsi="Arial" w:cs="Arial"/>
          <w:b/>
          <w:i/>
          <w:color w:val="000000"/>
          <w:lang w:val="cy-GB"/>
        </w:rPr>
        <w:t>.</w:t>
      </w:r>
      <w:r w:rsidR="00B539A6" w:rsidRPr="00C34B40">
        <w:rPr>
          <w:rFonts w:ascii="Arial" w:hAnsi="Arial" w:cs="Arial"/>
          <w:b/>
          <w:i/>
          <w:color w:val="000000"/>
          <w:lang w:val="cy-GB"/>
        </w:rPr>
        <w:t xml:space="preserve"> </w:t>
      </w:r>
    </w:p>
    <w:p w14:paraId="02D6C181" w14:textId="1621910B" w:rsidR="003B5102" w:rsidRPr="00C34B40" w:rsidRDefault="00C0178C" w:rsidP="003B5102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Dylid anfon ymatebion ysgrifenedig at</w:t>
      </w:r>
      <w:r w:rsidR="003B5102" w:rsidRPr="00C34B40">
        <w:rPr>
          <w:rFonts w:ascii="Arial" w:hAnsi="Arial" w:cs="Arial"/>
          <w:color w:val="000000"/>
          <w:lang w:val="cy-GB"/>
        </w:rPr>
        <w:t xml:space="preserve">:  </w:t>
      </w:r>
    </w:p>
    <w:p w14:paraId="03CA2545" w14:textId="77777777" w:rsidR="00EF5ECC" w:rsidRPr="00C34B40" w:rsidRDefault="00EF5ECC" w:rsidP="003B5102">
      <w:pPr>
        <w:rPr>
          <w:rFonts w:ascii="Arial" w:hAnsi="Arial" w:cs="Arial"/>
          <w:color w:val="000000"/>
          <w:lang w:val="cy-GB"/>
        </w:rPr>
      </w:pPr>
    </w:p>
    <w:p w14:paraId="7D046C68" w14:textId="6074DA0E" w:rsidR="003B5102" w:rsidRPr="00C34B40" w:rsidRDefault="00FC234C" w:rsidP="003B5102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Rheoliadau Adeiladu</w:t>
      </w:r>
      <w:r w:rsidR="003B5102" w:rsidRPr="00C34B40">
        <w:rPr>
          <w:rFonts w:ascii="Arial" w:hAnsi="Arial" w:cs="Arial"/>
          <w:color w:val="000000"/>
          <w:lang w:val="cy-GB"/>
        </w:rPr>
        <w:t xml:space="preserve">, </w:t>
      </w:r>
      <w:r>
        <w:rPr>
          <w:rFonts w:ascii="Arial" w:hAnsi="Arial" w:cs="Arial"/>
          <w:color w:val="000000"/>
          <w:lang w:val="cy-GB"/>
        </w:rPr>
        <w:t>Llywodraeth Cymru, Parc Cathays, Caerdydd</w:t>
      </w:r>
      <w:r w:rsidR="003B5102" w:rsidRPr="00C34B40">
        <w:rPr>
          <w:rFonts w:ascii="Arial" w:hAnsi="Arial" w:cs="Arial"/>
          <w:color w:val="000000"/>
          <w:lang w:val="cy-GB"/>
        </w:rPr>
        <w:t>, CF</w:t>
      </w:r>
      <w:r w:rsidR="00E74CB4" w:rsidRPr="00C34B40">
        <w:rPr>
          <w:rFonts w:ascii="Arial" w:hAnsi="Arial" w:cs="Arial"/>
          <w:color w:val="000000"/>
          <w:lang w:val="cy-GB"/>
        </w:rPr>
        <w:t>10 3NQ</w:t>
      </w:r>
      <w:r w:rsidR="003B5102" w:rsidRPr="00C34B40">
        <w:rPr>
          <w:rFonts w:ascii="Arial" w:hAnsi="Arial" w:cs="Arial"/>
          <w:color w:val="000000"/>
          <w:lang w:val="cy-GB"/>
        </w:rPr>
        <w:t>.</w:t>
      </w:r>
    </w:p>
    <w:p w14:paraId="2DBFC649" w14:textId="77777777" w:rsidR="003B5102" w:rsidRPr="00C34B40" w:rsidRDefault="003B5102" w:rsidP="000E18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cy-GB"/>
        </w:rPr>
      </w:pPr>
    </w:p>
    <w:p w14:paraId="3126BA75" w14:textId="4978DC7F" w:rsidR="00315AC1" w:rsidRPr="00C34B40" w:rsidRDefault="00FC234C" w:rsidP="00315AC1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lang w:val="cy-GB"/>
        </w:rPr>
        <w:t>Os oes gennych unrhyw gwestiynau am yr ymgynghoriad hwn, anfonwch e-bost at</w:t>
      </w:r>
      <w:r w:rsidR="00B20F32" w:rsidRPr="00C34B40">
        <w:rPr>
          <w:rFonts w:ascii="Arial" w:hAnsi="Arial" w:cs="Arial"/>
          <w:color w:val="000000"/>
          <w:lang w:val="cy-GB"/>
        </w:rPr>
        <w:t xml:space="preserve">: </w:t>
      </w:r>
      <w:hyperlink r:id="rId12" w:history="1">
        <w:r w:rsidRPr="00B0079D">
          <w:rPr>
            <w:rStyle w:val="Hyperlink"/>
            <w:rFonts w:ascii="Arial" w:hAnsi="Arial" w:cs="Arial"/>
            <w:lang w:val="cy-GB"/>
          </w:rPr>
          <w:t>enquiries.brconstruction@llyw.cymru</w:t>
        </w:r>
      </w:hyperlink>
      <w:r>
        <w:rPr>
          <w:rFonts w:ascii="Arial" w:hAnsi="Arial" w:cs="Arial"/>
          <w:lang w:val="cy-GB"/>
        </w:rPr>
        <w:t xml:space="preserve"> neu ffoniwch</w:t>
      </w:r>
      <w:r w:rsidR="00315AC1" w:rsidRPr="00C34B40">
        <w:rPr>
          <w:rFonts w:ascii="Arial" w:hAnsi="Arial" w:cs="Arial"/>
          <w:color w:val="000000"/>
          <w:lang w:val="cy-GB"/>
        </w:rPr>
        <w:t>: 0300 062 8144</w:t>
      </w:r>
      <w:r w:rsidR="00315AC1" w:rsidRPr="00C34B40">
        <w:rPr>
          <w:rFonts w:ascii="Arial" w:eastAsia="Times New Roman" w:hAnsi="Arial" w:cs="Arial"/>
          <w:color w:val="000000"/>
          <w:lang w:val="cy-GB"/>
        </w:rPr>
        <w:t>.</w:t>
      </w:r>
    </w:p>
    <w:p w14:paraId="35CBEF79" w14:textId="77777777" w:rsidR="003B5102" w:rsidRPr="00C34B40" w:rsidRDefault="003B5102" w:rsidP="00E83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W w:w="9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3"/>
      </w:tblGrid>
      <w:tr w:rsidR="00CF2644" w:rsidRPr="00C34B40" w14:paraId="2C237B13" w14:textId="77777777" w:rsidTr="00F83EDD">
        <w:trPr>
          <w:trHeight w:val="427"/>
        </w:trPr>
        <w:tc>
          <w:tcPr>
            <w:tcW w:w="9513" w:type="dxa"/>
            <w:shd w:val="pct12" w:color="000000" w:fill="FFFFFF"/>
            <w:vAlign w:val="center"/>
          </w:tcPr>
          <w:p w14:paraId="6BAECE0B" w14:textId="702DF82E" w:rsidR="00CF2644" w:rsidRPr="00C34B40" w:rsidRDefault="00FC234C" w:rsidP="003850DD">
            <w:pPr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Diogelu Data</w:t>
            </w:r>
          </w:p>
        </w:tc>
      </w:tr>
      <w:tr w:rsidR="00CF2644" w:rsidRPr="00C34B40" w14:paraId="4AC4D89D" w14:textId="77777777" w:rsidTr="00F83EDD">
        <w:trPr>
          <w:trHeight w:val="427"/>
        </w:trPr>
        <w:tc>
          <w:tcPr>
            <w:tcW w:w="9513" w:type="dxa"/>
            <w:vAlign w:val="center"/>
          </w:tcPr>
          <w:p w14:paraId="634F838E" w14:textId="30E321A0" w:rsidR="00CF2644" w:rsidRDefault="00FC234C" w:rsidP="003915BA">
            <w:pPr>
              <w:jc w:val="both"/>
              <w:rPr>
                <w:rFonts w:ascii="Arial" w:hAnsi="Arial" w:cs="Arial"/>
                <w:lang w:val="cy-GB"/>
              </w:rPr>
            </w:pPr>
            <w:r w:rsidRPr="00FC234C">
              <w:rPr>
                <w:rFonts w:ascii="Arial" w:hAnsi="Arial" w:cs="Arial"/>
                <w:lang w:val="cy-GB"/>
              </w:rPr>
              <w:t xml:space="preserve">Bydd unrhyw ymateb a anfonwch atom yn cael ei weld yn llawn gan staff Llywodraeth Cymru sy'n delio â'r materion y mae'r </w:t>
            </w:r>
            <w:r>
              <w:rPr>
                <w:rFonts w:ascii="Arial" w:hAnsi="Arial" w:cs="Arial"/>
                <w:lang w:val="cy-GB"/>
              </w:rPr>
              <w:t>ymgynghoriad hwn yn ymdrin â nhw</w:t>
            </w:r>
            <w:r w:rsidRPr="00FC234C">
              <w:rPr>
                <w:rFonts w:ascii="Arial" w:hAnsi="Arial" w:cs="Arial"/>
                <w:lang w:val="cy-GB"/>
              </w:rPr>
              <w:t>. Efallai y bydd staff eraill Llywodraeth Cymru hefyd yn ei weld i'w helpu i gynllunio ymgynghoriadau yn y dyfodol.</w:t>
            </w:r>
          </w:p>
          <w:p w14:paraId="68C30B9F" w14:textId="77777777" w:rsidR="00FC234C" w:rsidRPr="00C34B40" w:rsidRDefault="00FC234C" w:rsidP="003915BA">
            <w:pPr>
              <w:jc w:val="both"/>
              <w:rPr>
                <w:rFonts w:ascii="Arial" w:hAnsi="Arial" w:cs="Arial"/>
                <w:lang w:val="cy-GB"/>
              </w:rPr>
            </w:pPr>
          </w:p>
          <w:p w14:paraId="7C76CD8D" w14:textId="124C3110" w:rsidR="00CF2644" w:rsidRPr="00C70326" w:rsidRDefault="00C70326" w:rsidP="003915BA">
            <w:pPr>
              <w:jc w:val="both"/>
              <w:rPr>
                <w:rFonts w:ascii="Arial" w:hAnsi="Arial" w:cs="Arial"/>
                <w:lang w:val="cy-GB"/>
              </w:rPr>
            </w:pPr>
            <w:r w:rsidRPr="00C70326">
              <w:rPr>
                <w:rFonts w:ascii="Arial" w:hAnsi="Arial" w:cs="Arial"/>
                <w:lang w:val="cy-GB"/>
              </w:rPr>
              <w:t>Mae Llywodraeth Cymru yn bwriadu cyhoeddi crynodeb o'r ymat</w:t>
            </w:r>
            <w:r w:rsidR="00935B09">
              <w:rPr>
                <w:rFonts w:ascii="Arial" w:hAnsi="Arial" w:cs="Arial"/>
                <w:lang w:val="cy-GB"/>
              </w:rPr>
              <w:t>ebion i'r ddogfen hon. Mae’n bosibl y</w:t>
            </w:r>
            <w:r w:rsidRPr="00C70326">
              <w:rPr>
                <w:rFonts w:ascii="Arial" w:hAnsi="Arial" w:cs="Arial"/>
                <w:lang w:val="cy-GB"/>
              </w:rPr>
              <w:t xml:space="preserve"> byddwn hefyd yn cyhoeddi ymatebion yn llawn. Fel arfer, cyhoeddir enw a chyfeiriad (neu ran o gyfeiriad) yr unigolyn neu'r sefydliad a anfonodd yr ymateb gyda'r ymateb. Mae hyn yn helpu i ddangos bod y</w:t>
            </w:r>
            <w:r w:rsidR="0005537B">
              <w:rPr>
                <w:rFonts w:ascii="Arial" w:hAnsi="Arial" w:cs="Arial"/>
                <w:lang w:val="cy-GB"/>
              </w:rPr>
              <w:t xml:space="preserve">r ymgynghoriad wedi'i gynnal </w:t>
            </w:r>
            <w:r w:rsidRPr="00C70326">
              <w:rPr>
                <w:rFonts w:ascii="Arial" w:hAnsi="Arial" w:cs="Arial"/>
                <w:lang w:val="cy-GB"/>
              </w:rPr>
              <w:t>mewn modd priodol. Os nad ydych am i'ch enw a'ch cyfeiriad gael eu cyhoeddi, ticiwch y blwch</w:t>
            </w:r>
            <w:r w:rsidR="0005537B">
              <w:rPr>
                <w:rFonts w:ascii="Arial" w:hAnsi="Arial" w:cs="Arial"/>
                <w:lang w:val="cy-GB"/>
              </w:rPr>
              <w:t xml:space="preserve"> isod. Byddwn wedyn yn eu dileu</w:t>
            </w:r>
            <w:r w:rsidRPr="00C70326">
              <w:rPr>
                <w:rFonts w:ascii="Arial" w:hAnsi="Arial" w:cs="Arial"/>
                <w:lang w:val="cy-GB"/>
              </w:rPr>
              <w:t>.</w:t>
            </w:r>
          </w:p>
          <w:p w14:paraId="74B89ACC" w14:textId="77777777" w:rsidR="00CF2644" w:rsidRPr="00C34B40" w:rsidRDefault="00CF2644" w:rsidP="003915BA">
            <w:pPr>
              <w:jc w:val="both"/>
              <w:rPr>
                <w:rFonts w:ascii="Arial" w:hAnsi="Arial" w:cs="Arial"/>
                <w:lang w:val="cy-GB"/>
              </w:rPr>
            </w:pPr>
          </w:p>
          <w:p w14:paraId="447B56FC" w14:textId="55C30279" w:rsidR="00CF2644" w:rsidRPr="00C34B40" w:rsidRDefault="0014419D" w:rsidP="00060CF7">
            <w:pPr>
              <w:jc w:val="both"/>
              <w:rPr>
                <w:rFonts w:ascii="Trebuchet MS" w:hAnsi="Trebuchet MS"/>
                <w:b/>
                <w:lang w:val="cy-GB"/>
              </w:rPr>
            </w:pPr>
            <w:r w:rsidRPr="0014419D">
              <w:rPr>
                <w:rFonts w:ascii="Arial" w:hAnsi="Arial" w:cs="Arial"/>
                <w:lang w:val="cy-GB"/>
              </w:rPr>
              <w:t xml:space="preserve">Efallai y bydd enwau neu gyfeiriadau </w:t>
            </w:r>
            <w:r w:rsidR="0005537B">
              <w:rPr>
                <w:rFonts w:ascii="Arial" w:hAnsi="Arial" w:cs="Arial"/>
                <w:lang w:val="cy-GB"/>
              </w:rPr>
              <w:t>rydym yn eu dileu</w:t>
            </w:r>
            <w:r w:rsidRPr="0014419D">
              <w:rPr>
                <w:rFonts w:ascii="Arial" w:hAnsi="Arial" w:cs="Arial"/>
                <w:lang w:val="cy-GB"/>
              </w:rPr>
              <w:t xml:space="preserve"> yn dal i gael eu cyhoeddi'n ddiweddarach, er nad ydym yn credu y byddai hyn yn digwydd yn aml iawn. Mae Deddf Rhyddid Gwybodaeth 2000 a Rheoliadau Gwybodaeth Amgylcheddol 2004 yn caniatáu i'r cyho</w:t>
            </w:r>
            <w:r>
              <w:rPr>
                <w:rFonts w:ascii="Arial" w:hAnsi="Arial" w:cs="Arial"/>
                <w:lang w:val="cy-GB"/>
              </w:rPr>
              <w:t xml:space="preserve">edd ofyn i </w:t>
            </w:r>
            <w:r w:rsidRPr="0014419D">
              <w:rPr>
                <w:rFonts w:ascii="Arial" w:hAnsi="Arial" w:cs="Arial"/>
                <w:lang w:val="cy-GB"/>
              </w:rPr>
              <w:t>weld gwybodaeth a gedwir gan lawer o gyrff cyhoeddus, gan gynnwys Llywodraeth Cymru. Mae hyn yn cynnwys gwybodaeth nad yw wedi'i chyhoeddi. Fodd bynnag, mae'r gyfraith hefyd yn caniatáu inni atal gwybodaeth mewn rhai amgylchiadau. Os bydd</w:t>
            </w:r>
            <w:r>
              <w:rPr>
                <w:rFonts w:ascii="Arial" w:hAnsi="Arial" w:cs="Arial"/>
                <w:lang w:val="cy-GB"/>
              </w:rPr>
              <w:t xml:space="preserve"> unrhyw un yn gofyn i </w:t>
            </w:r>
            <w:r w:rsidRPr="0014419D">
              <w:rPr>
                <w:rFonts w:ascii="Arial" w:hAnsi="Arial" w:cs="Arial"/>
                <w:lang w:val="cy-GB"/>
              </w:rPr>
              <w:t xml:space="preserve">weld </w:t>
            </w:r>
            <w:r>
              <w:rPr>
                <w:rFonts w:ascii="Arial" w:hAnsi="Arial" w:cs="Arial"/>
                <w:lang w:val="cy-GB"/>
              </w:rPr>
              <w:t>gwybodaeth yr ydym wedi'i chadw y</w:t>
            </w:r>
            <w:r w:rsidRPr="0014419D">
              <w:rPr>
                <w:rFonts w:ascii="Arial" w:hAnsi="Arial" w:cs="Arial"/>
                <w:lang w:val="cy-GB"/>
              </w:rPr>
              <w:t>n ôl, bydd yn rhaid inni bend</w:t>
            </w:r>
            <w:r>
              <w:rPr>
                <w:rFonts w:ascii="Arial" w:hAnsi="Arial" w:cs="Arial"/>
                <w:lang w:val="cy-GB"/>
              </w:rPr>
              <w:t>erfynu a ddylid ei rhyddhau neu b</w:t>
            </w:r>
            <w:r w:rsidRPr="0014419D">
              <w:rPr>
                <w:rFonts w:ascii="Arial" w:hAnsi="Arial" w:cs="Arial"/>
                <w:lang w:val="cy-GB"/>
              </w:rPr>
              <w:t xml:space="preserve">eidio. Os </w:t>
            </w:r>
            <w:r w:rsidR="007D5078">
              <w:rPr>
                <w:rFonts w:ascii="Arial" w:hAnsi="Arial" w:cs="Arial"/>
                <w:lang w:val="cy-GB"/>
              </w:rPr>
              <w:t>oes</w:t>
            </w:r>
            <w:r w:rsidRPr="0014419D">
              <w:rPr>
                <w:rFonts w:ascii="Arial" w:hAnsi="Arial" w:cs="Arial"/>
                <w:lang w:val="cy-GB"/>
              </w:rPr>
              <w:t xml:space="preserve"> rhywun wedi gofyn i'w e</w:t>
            </w:r>
            <w:r>
              <w:rPr>
                <w:rFonts w:ascii="Arial" w:hAnsi="Arial" w:cs="Arial"/>
                <w:lang w:val="cy-GB"/>
              </w:rPr>
              <w:t>nw a'i gyfeiriad beidio â chael eu c</w:t>
            </w:r>
            <w:r w:rsidRPr="0014419D">
              <w:rPr>
                <w:rFonts w:ascii="Arial" w:hAnsi="Arial" w:cs="Arial"/>
                <w:lang w:val="cy-GB"/>
              </w:rPr>
              <w:t>yhoeddi, mae hynny'n ffaith bwysig y byddem yn ei hystyried. Fodd bynnag, efallai y bydd rhesymau pwysig weithiau pam y byddai'n rhaid inni ddatgelu enw a chyfeiriad rhywun, er ei</w:t>
            </w:r>
            <w:r>
              <w:rPr>
                <w:rFonts w:ascii="Arial" w:hAnsi="Arial" w:cs="Arial"/>
                <w:lang w:val="cy-GB"/>
              </w:rPr>
              <w:t xml:space="preserve"> fod wedi gofyn iddynt beidio â chael e</w:t>
            </w:r>
            <w:r w:rsidRPr="0014419D">
              <w:rPr>
                <w:rFonts w:ascii="Arial" w:hAnsi="Arial" w:cs="Arial"/>
                <w:lang w:val="cy-GB"/>
              </w:rPr>
              <w:t xml:space="preserve">u </w:t>
            </w:r>
            <w:r w:rsidRPr="0014419D">
              <w:rPr>
                <w:rFonts w:ascii="Arial" w:hAnsi="Arial" w:cs="Arial"/>
                <w:lang w:val="cy-GB"/>
              </w:rPr>
              <w:lastRenderedPageBreak/>
              <w:t>cyhoeddi. Bydd</w:t>
            </w:r>
            <w:r>
              <w:rPr>
                <w:rFonts w:ascii="Arial" w:hAnsi="Arial" w:cs="Arial"/>
                <w:lang w:val="cy-GB"/>
              </w:rPr>
              <w:t>em yn cysylltu â'r unigolyn ac yn gofyn ei f</w:t>
            </w:r>
            <w:r w:rsidRPr="0014419D">
              <w:rPr>
                <w:rFonts w:ascii="Arial" w:hAnsi="Arial" w:cs="Arial"/>
                <w:lang w:val="cy-GB"/>
              </w:rPr>
              <w:t xml:space="preserve">arn cyn inni </w:t>
            </w:r>
            <w:r>
              <w:rPr>
                <w:rFonts w:ascii="Arial" w:hAnsi="Arial" w:cs="Arial"/>
                <w:lang w:val="cy-GB"/>
              </w:rPr>
              <w:t>wneud p</w:t>
            </w:r>
            <w:r w:rsidRPr="0014419D">
              <w:rPr>
                <w:rFonts w:ascii="Arial" w:hAnsi="Arial" w:cs="Arial"/>
                <w:lang w:val="cy-GB"/>
              </w:rPr>
              <w:t>enderfynu</w:t>
            </w:r>
            <w:r>
              <w:rPr>
                <w:rFonts w:ascii="Arial" w:hAnsi="Arial" w:cs="Arial"/>
                <w:lang w:val="cy-GB"/>
              </w:rPr>
              <w:t xml:space="preserve"> terfynol ynghylch </w:t>
            </w:r>
            <w:r w:rsidRPr="0014419D">
              <w:rPr>
                <w:rFonts w:ascii="Arial" w:hAnsi="Arial" w:cs="Arial"/>
                <w:lang w:val="cy-GB"/>
              </w:rPr>
              <w:t>datgelu'r wybodaeth</w:t>
            </w:r>
            <w:r w:rsidR="00CF2644" w:rsidRPr="00C34B40">
              <w:rPr>
                <w:rFonts w:ascii="Arial" w:hAnsi="Arial" w:cs="Arial"/>
                <w:lang w:val="cy-GB"/>
              </w:rPr>
              <w:t>.</w:t>
            </w:r>
          </w:p>
        </w:tc>
      </w:tr>
    </w:tbl>
    <w:p w14:paraId="7CB6DB6B" w14:textId="77777777" w:rsidR="000E18F8" w:rsidRPr="00C34B40" w:rsidRDefault="000E18F8" w:rsidP="00E83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CF2644" w:rsidRPr="00C34B40" w14:paraId="13FC4509" w14:textId="77777777" w:rsidTr="003850DD">
        <w:trPr>
          <w:trHeight w:val="473"/>
        </w:trPr>
        <w:tc>
          <w:tcPr>
            <w:tcW w:w="9385" w:type="dxa"/>
            <w:shd w:val="clear" w:color="auto" w:fill="D9D9D9"/>
            <w:vAlign w:val="center"/>
          </w:tcPr>
          <w:p w14:paraId="0E0C96A7" w14:textId="6C2174FB" w:rsidR="00CF2644" w:rsidRPr="00C34B40" w:rsidRDefault="0014419D" w:rsidP="003850DD">
            <w:pPr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Cyfrinachedd</w:t>
            </w:r>
          </w:p>
        </w:tc>
      </w:tr>
      <w:tr w:rsidR="00CF2644" w:rsidRPr="00C34B40" w14:paraId="663F8E5E" w14:textId="77777777" w:rsidTr="003850DD">
        <w:trPr>
          <w:trHeight w:val="881"/>
        </w:trPr>
        <w:tc>
          <w:tcPr>
            <w:tcW w:w="9385" w:type="dxa"/>
          </w:tcPr>
          <w:p w14:paraId="4FF11EDE" w14:textId="22EED5B5" w:rsidR="00CF2644" w:rsidRPr="00C34B40" w:rsidRDefault="0014419D" w:rsidP="003850DD">
            <w:pPr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Mae’n bosibl y b</w:t>
            </w:r>
            <w:r w:rsidR="000E3FA5">
              <w:rPr>
                <w:rFonts w:ascii="Arial" w:hAnsi="Arial" w:cs="Arial"/>
                <w:color w:val="000000"/>
                <w:lang w:val="cy-GB"/>
              </w:rPr>
              <w:t>ydd ymatebion i ymgynghoriadau’</w:t>
            </w:r>
            <w:r>
              <w:rPr>
                <w:rFonts w:ascii="Arial" w:hAnsi="Arial" w:cs="Arial"/>
                <w:color w:val="000000"/>
                <w:lang w:val="cy-GB"/>
              </w:rPr>
              <w:t>n cael eu cyhoeddi ar y rhyngrwyd neu mewn adroddiad</w:t>
            </w:r>
            <w:r w:rsidR="00CF2644" w:rsidRPr="00C34B40">
              <w:rPr>
                <w:rFonts w:ascii="Arial" w:hAnsi="Arial" w:cs="Arial"/>
                <w:color w:val="000000"/>
                <w:lang w:val="cy-GB"/>
              </w:rPr>
              <w:t xml:space="preserve">.  </w:t>
            </w:r>
          </w:p>
          <w:p w14:paraId="703A181E" w14:textId="77777777" w:rsidR="00045387" w:rsidRPr="00C34B40" w:rsidRDefault="00045387" w:rsidP="003850DD">
            <w:pPr>
              <w:rPr>
                <w:rFonts w:ascii="Arial" w:hAnsi="Arial" w:cs="Arial"/>
                <w:snapToGrid w:val="0"/>
                <w:lang w:val="cy-GB"/>
              </w:rPr>
            </w:pPr>
          </w:p>
          <w:p w14:paraId="7FBC1F32" w14:textId="198F7E34" w:rsidR="00CF2644" w:rsidRPr="00C34B40" w:rsidRDefault="00511F01" w:rsidP="003850DD">
            <w:pPr>
              <w:rPr>
                <w:rFonts w:ascii="Arial" w:hAnsi="Arial"/>
                <w:b/>
                <w:lang w:val="cy-GB"/>
              </w:rPr>
            </w:pPr>
            <w:r>
              <w:rPr>
                <w:rFonts w:ascii="Arial" w:hAnsi="Arial"/>
                <w:b/>
                <w:lang w:val="cy-GB"/>
              </w:rPr>
              <w:t>Os nad ydych am i’ch enw a’ch cyfeiriad gael eu dangos ar unrhyw ddogfennau rydym yn eu cynhyrchu nodwch yma</w:t>
            </w:r>
            <w:r w:rsidR="00CF2644" w:rsidRPr="00C34B40">
              <w:rPr>
                <w:rFonts w:ascii="Arial" w:hAnsi="Arial"/>
                <w:b/>
                <w:lang w:val="cy-GB"/>
              </w:rPr>
              <w:t xml:space="preserve">  </w:t>
            </w:r>
            <w:r w:rsidR="00CF2644" w:rsidRPr="00C34B40">
              <w:rPr>
                <w:rFonts w:ascii="Arial" w:hAnsi="Arial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644" w:rsidRPr="00C34B40">
              <w:rPr>
                <w:rFonts w:ascii="Arial" w:hAnsi="Arial"/>
                <w:lang w:val="cy-GB"/>
              </w:rPr>
              <w:instrText xml:space="preserve"> FORMCHECKBOX </w:instrText>
            </w:r>
            <w:r w:rsidR="00CD275E">
              <w:rPr>
                <w:rFonts w:ascii="Arial" w:hAnsi="Arial"/>
                <w:lang w:val="cy-GB"/>
              </w:rPr>
            </w:r>
            <w:r w:rsidR="00CD275E">
              <w:rPr>
                <w:rFonts w:ascii="Arial" w:hAnsi="Arial"/>
                <w:lang w:val="cy-GB"/>
              </w:rPr>
              <w:fldChar w:fldCharType="separate"/>
            </w:r>
            <w:r w:rsidR="00CF2644" w:rsidRPr="00C34B40">
              <w:rPr>
                <w:rFonts w:ascii="Arial" w:hAnsi="Arial"/>
                <w:lang w:val="cy-GB"/>
              </w:rPr>
              <w:fldChar w:fldCharType="end"/>
            </w:r>
          </w:p>
          <w:p w14:paraId="49F20F3E" w14:textId="77777777" w:rsidR="00306DF2" w:rsidRPr="00C34B40" w:rsidRDefault="00306DF2" w:rsidP="00915E4B">
            <w:pPr>
              <w:rPr>
                <w:rFonts w:ascii="Arial" w:hAnsi="Arial" w:cs="Arial"/>
                <w:color w:val="000000"/>
                <w:lang w:val="cy-GB"/>
              </w:rPr>
            </w:pPr>
          </w:p>
        </w:tc>
      </w:tr>
    </w:tbl>
    <w:p w14:paraId="2F45ABFA" w14:textId="77777777" w:rsidR="00F83EDD" w:rsidRPr="00C34B40" w:rsidRDefault="00F83EDD" w:rsidP="00CF2644">
      <w:pPr>
        <w:rPr>
          <w:rFonts w:ascii="Arial" w:hAnsi="Arial"/>
          <w:b/>
          <w:lang w:val="cy-GB"/>
        </w:rPr>
      </w:pPr>
    </w:p>
    <w:p w14:paraId="1EE36B04" w14:textId="77777777" w:rsidR="00F83EDD" w:rsidRPr="00C34B40" w:rsidRDefault="00F83EDD" w:rsidP="00CF2644">
      <w:pPr>
        <w:rPr>
          <w:rFonts w:ascii="Arial" w:hAnsi="Arial"/>
          <w:b/>
          <w:lang w:val="cy-GB"/>
        </w:rPr>
      </w:pPr>
    </w:p>
    <w:p w14:paraId="158D4016" w14:textId="1930FFF2" w:rsidR="00CF2644" w:rsidRPr="00C34B40" w:rsidRDefault="00511F01" w:rsidP="00CF2644">
      <w:pPr>
        <w:rPr>
          <w:rFonts w:ascii="Arial" w:hAnsi="Arial"/>
          <w:b/>
          <w:lang w:val="cy-GB"/>
        </w:rPr>
      </w:pPr>
      <w:r>
        <w:rPr>
          <w:rFonts w:ascii="Arial" w:hAnsi="Arial"/>
          <w:b/>
          <w:lang w:val="cy-GB"/>
        </w:rPr>
        <w:t>FFURFLEN YMGYNGHORI</w:t>
      </w:r>
    </w:p>
    <w:p w14:paraId="66E05858" w14:textId="77777777" w:rsidR="00CF2644" w:rsidRPr="00C34B40" w:rsidRDefault="00CF2644" w:rsidP="00E83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tbl>
      <w:tblPr>
        <w:tblW w:w="9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44"/>
      </w:tblGrid>
      <w:tr w:rsidR="00C317A9" w:rsidRPr="00C34B40" w14:paraId="609B4DCB" w14:textId="77777777" w:rsidTr="00C317A9">
        <w:trPr>
          <w:trHeight w:val="427"/>
        </w:trPr>
        <w:tc>
          <w:tcPr>
            <w:tcW w:w="9513" w:type="dxa"/>
            <w:gridSpan w:val="2"/>
            <w:shd w:val="pct12" w:color="000000" w:fill="0C0C0C"/>
            <w:vAlign w:val="center"/>
          </w:tcPr>
          <w:p w14:paraId="47AA0554" w14:textId="1600A09E" w:rsidR="00C317A9" w:rsidRPr="00C34B40" w:rsidRDefault="000E3FA5" w:rsidP="005451DB">
            <w:pPr>
              <w:rPr>
                <w:rFonts w:ascii="Trebuchet MS" w:hAnsi="Trebuchet MS" w:cs="Arial"/>
                <w:b/>
                <w:color w:val="FFFFFF"/>
                <w:lang w:val="cy-GB"/>
              </w:rPr>
            </w:pPr>
            <w:r>
              <w:rPr>
                <w:rFonts w:ascii="Arial" w:eastAsia="Times New Roman" w:hAnsi="Arial" w:cs="Times New Roman"/>
                <w:b/>
                <w:lang w:val="cy-GB"/>
              </w:rPr>
              <w:t>Diwygiadau i ganllawiau</w:t>
            </w:r>
            <w:r w:rsidR="005451DB">
              <w:rPr>
                <w:rFonts w:ascii="Arial" w:eastAsia="Times New Roman" w:hAnsi="Arial" w:cs="Times New Roman"/>
                <w:b/>
                <w:lang w:val="cy-GB"/>
              </w:rPr>
              <w:t xml:space="preserve"> statudol</w:t>
            </w:r>
          </w:p>
        </w:tc>
      </w:tr>
      <w:tr w:rsidR="00C317A9" w:rsidRPr="00C34B40" w14:paraId="5A88B62C" w14:textId="77777777" w:rsidTr="00C317A9">
        <w:trPr>
          <w:trHeight w:val="427"/>
        </w:trPr>
        <w:tc>
          <w:tcPr>
            <w:tcW w:w="9513" w:type="dxa"/>
            <w:gridSpan w:val="2"/>
            <w:shd w:val="pct12" w:color="000000" w:fill="FFFFFF"/>
            <w:vAlign w:val="center"/>
          </w:tcPr>
          <w:p w14:paraId="41043C43" w14:textId="736F582E" w:rsidR="00C317A9" w:rsidRPr="00C34B40" w:rsidRDefault="005451DB" w:rsidP="003915BA">
            <w:pPr>
              <w:rPr>
                <w:rFonts w:ascii="Trebuchet MS" w:hAnsi="Trebuchet MS"/>
                <w:b/>
                <w:lang w:val="cy-GB"/>
              </w:rPr>
            </w:pPr>
            <w:r>
              <w:rPr>
                <w:rFonts w:ascii="Arial" w:hAnsi="Arial" w:cs="Arial"/>
                <w:b/>
                <w:color w:val="000000"/>
                <w:lang w:val="cy-GB"/>
              </w:rPr>
              <w:t>Dyddiad</w:t>
            </w:r>
            <w:r w:rsidR="00C317A9" w:rsidRPr="00C34B40">
              <w:rPr>
                <w:rFonts w:ascii="Arial" w:hAnsi="Arial" w:cs="Arial"/>
                <w:b/>
                <w:color w:val="000000"/>
                <w:lang w:val="cy-GB"/>
              </w:rPr>
              <w:t xml:space="preserve">: </w:t>
            </w:r>
          </w:p>
        </w:tc>
      </w:tr>
      <w:tr w:rsidR="00C317A9" w:rsidRPr="00C34B40" w14:paraId="4A3FACB8" w14:textId="77777777" w:rsidTr="00C317A9">
        <w:trPr>
          <w:trHeight w:val="332"/>
        </w:trPr>
        <w:tc>
          <w:tcPr>
            <w:tcW w:w="3969" w:type="dxa"/>
            <w:shd w:val="clear" w:color="auto" w:fill="FFFFFF" w:themeFill="background1"/>
            <w:vAlign w:val="center"/>
          </w:tcPr>
          <w:p w14:paraId="49C19C09" w14:textId="463EC1FE" w:rsidR="00C317A9" w:rsidRPr="00C34B40" w:rsidRDefault="005451DB" w:rsidP="00C317A9">
            <w:pPr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Eich Enw</w:t>
            </w:r>
            <w:r w:rsidR="00C317A9" w:rsidRPr="00C34B40">
              <w:rPr>
                <w:rFonts w:ascii="Arial" w:hAnsi="Arial" w:cs="Arial"/>
                <w:color w:val="000000"/>
                <w:lang w:val="cy-GB"/>
              </w:rPr>
              <w:t>:</w:t>
            </w:r>
          </w:p>
        </w:tc>
        <w:tc>
          <w:tcPr>
            <w:tcW w:w="5544" w:type="dxa"/>
            <w:shd w:val="clear" w:color="auto" w:fill="FFFFFF" w:themeFill="background1"/>
            <w:vAlign w:val="center"/>
          </w:tcPr>
          <w:p w14:paraId="238BEE3F" w14:textId="77777777" w:rsidR="00C317A9" w:rsidRPr="00C34B40" w:rsidRDefault="00C317A9" w:rsidP="00C317A9">
            <w:pPr>
              <w:rPr>
                <w:rFonts w:ascii="Arial" w:hAnsi="Arial" w:cs="Arial"/>
                <w:b/>
                <w:color w:val="000000"/>
                <w:lang w:val="cy-GB"/>
              </w:rPr>
            </w:pPr>
          </w:p>
        </w:tc>
      </w:tr>
      <w:tr w:rsidR="00D747DC" w:rsidRPr="00C34B40" w14:paraId="38B3A918" w14:textId="77777777" w:rsidTr="00C317A9">
        <w:trPr>
          <w:trHeight w:val="32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07D1F3C7" w14:textId="599E5DD9" w:rsidR="00D747DC" w:rsidRPr="00C34B40" w:rsidRDefault="00495249" w:rsidP="005451DB">
            <w:pPr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Eich Swydd</w:t>
            </w:r>
            <w:r w:rsidR="00D747DC" w:rsidRPr="00C34B40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  <w:r w:rsidR="00D747DC" w:rsidRPr="00C34B40">
              <w:rPr>
                <w:rFonts w:ascii="Arial" w:hAnsi="Arial" w:cs="Arial"/>
                <w:i/>
                <w:color w:val="000000"/>
                <w:lang w:val="cy-GB"/>
              </w:rPr>
              <w:t>(</w:t>
            </w:r>
            <w:r w:rsidR="005451DB">
              <w:rPr>
                <w:rFonts w:ascii="Arial" w:hAnsi="Arial" w:cs="Arial"/>
                <w:i/>
                <w:color w:val="000000"/>
                <w:lang w:val="cy-GB"/>
              </w:rPr>
              <w:t>os yw’n berthnasol</w:t>
            </w:r>
            <w:r w:rsidR="00D747DC" w:rsidRPr="00C34B40">
              <w:rPr>
                <w:rFonts w:ascii="Arial" w:hAnsi="Arial" w:cs="Arial"/>
                <w:i/>
                <w:color w:val="000000"/>
                <w:lang w:val="cy-GB"/>
              </w:rPr>
              <w:t>):</w:t>
            </w:r>
          </w:p>
        </w:tc>
        <w:tc>
          <w:tcPr>
            <w:tcW w:w="5544" w:type="dxa"/>
            <w:shd w:val="clear" w:color="auto" w:fill="FFFFFF" w:themeFill="background1"/>
            <w:vAlign w:val="center"/>
          </w:tcPr>
          <w:p w14:paraId="1C81C01C" w14:textId="77777777" w:rsidR="00D747DC" w:rsidRPr="00C34B40" w:rsidRDefault="00D747DC" w:rsidP="00C317A9">
            <w:pPr>
              <w:rPr>
                <w:rFonts w:ascii="Arial" w:hAnsi="Arial" w:cs="Arial"/>
                <w:b/>
                <w:color w:val="000000"/>
                <w:lang w:val="cy-GB"/>
              </w:rPr>
            </w:pPr>
          </w:p>
        </w:tc>
      </w:tr>
      <w:tr w:rsidR="00C317A9" w:rsidRPr="00C34B40" w14:paraId="32A1912C" w14:textId="77777777" w:rsidTr="00C317A9">
        <w:trPr>
          <w:trHeight w:val="32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5F6ADD07" w14:textId="60F56116" w:rsidR="00C317A9" w:rsidRPr="00C34B40" w:rsidRDefault="005451DB" w:rsidP="00C317A9">
            <w:pPr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Eich Sefydliad</w:t>
            </w:r>
            <w:r w:rsidR="00C317A9" w:rsidRPr="00C34B40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  <w:r w:rsidR="00C317A9" w:rsidRPr="00C34B40">
              <w:rPr>
                <w:rFonts w:ascii="Arial" w:hAnsi="Arial" w:cs="Arial"/>
                <w:i/>
                <w:color w:val="000000"/>
                <w:lang w:val="cy-GB"/>
              </w:rPr>
              <w:t>(</w:t>
            </w:r>
            <w:r>
              <w:rPr>
                <w:rFonts w:ascii="Arial" w:hAnsi="Arial" w:cs="Arial"/>
                <w:i/>
                <w:color w:val="000000"/>
                <w:lang w:val="cy-GB"/>
              </w:rPr>
              <w:t>os yw’n berthnasol</w:t>
            </w:r>
            <w:r w:rsidR="00C317A9" w:rsidRPr="00C34B40">
              <w:rPr>
                <w:rFonts w:ascii="Arial" w:hAnsi="Arial" w:cs="Arial"/>
                <w:i/>
                <w:color w:val="000000"/>
                <w:lang w:val="cy-GB"/>
              </w:rPr>
              <w:t>):</w:t>
            </w:r>
          </w:p>
        </w:tc>
        <w:tc>
          <w:tcPr>
            <w:tcW w:w="5544" w:type="dxa"/>
            <w:shd w:val="clear" w:color="auto" w:fill="FFFFFF" w:themeFill="background1"/>
            <w:vAlign w:val="center"/>
          </w:tcPr>
          <w:p w14:paraId="21AE312F" w14:textId="77777777" w:rsidR="00C317A9" w:rsidRPr="00C34B40" w:rsidRDefault="00C317A9" w:rsidP="00C317A9">
            <w:pPr>
              <w:rPr>
                <w:rFonts w:ascii="Arial" w:hAnsi="Arial" w:cs="Arial"/>
                <w:b/>
                <w:color w:val="000000"/>
                <w:lang w:val="cy-GB"/>
              </w:rPr>
            </w:pPr>
          </w:p>
        </w:tc>
      </w:tr>
      <w:tr w:rsidR="00C317A9" w:rsidRPr="00C34B40" w14:paraId="20ED9C90" w14:textId="77777777" w:rsidTr="00C317A9">
        <w:trPr>
          <w:trHeight w:val="32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7B4B0831" w14:textId="540D3B82" w:rsidR="00C317A9" w:rsidRPr="00C34B40" w:rsidRDefault="00495249" w:rsidP="00495249">
            <w:pPr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E-bost / Rhif Ffôn</w:t>
            </w:r>
            <w:r w:rsidR="00C317A9" w:rsidRPr="00C34B40">
              <w:rPr>
                <w:rFonts w:ascii="Arial" w:hAnsi="Arial" w:cs="Arial"/>
                <w:color w:val="000000"/>
                <w:lang w:val="cy-GB"/>
              </w:rPr>
              <w:t xml:space="preserve">: </w:t>
            </w:r>
          </w:p>
        </w:tc>
        <w:tc>
          <w:tcPr>
            <w:tcW w:w="5544" w:type="dxa"/>
            <w:shd w:val="clear" w:color="auto" w:fill="FFFFFF" w:themeFill="background1"/>
            <w:vAlign w:val="center"/>
          </w:tcPr>
          <w:p w14:paraId="08863D62" w14:textId="77777777" w:rsidR="00C317A9" w:rsidRPr="00C34B40" w:rsidRDefault="00C317A9" w:rsidP="00C317A9">
            <w:pPr>
              <w:rPr>
                <w:rFonts w:ascii="Arial" w:hAnsi="Arial" w:cs="Arial"/>
                <w:b/>
                <w:color w:val="000000"/>
                <w:lang w:val="cy-GB"/>
              </w:rPr>
            </w:pPr>
          </w:p>
        </w:tc>
      </w:tr>
      <w:tr w:rsidR="00C317A9" w:rsidRPr="00C34B40" w14:paraId="3458CC35" w14:textId="77777777" w:rsidTr="00C317A9">
        <w:trPr>
          <w:trHeight w:val="328"/>
        </w:trPr>
        <w:tc>
          <w:tcPr>
            <w:tcW w:w="3969" w:type="dxa"/>
            <w:shd w:val="clear" w:color="auto" w:fill="FFFFFF" w:themeFill="background1"/>
            <w:vAlign w:val="center"/>
          </w:tcPr>
          <w:p w14:paraId="569C107C" w14:textId="72B6928F" w:rsidR="00C317A9" w:rsidRPr="00C34B40" w:rsidRDefault="00495249" w:rsidP="00495249">
            <w:pPr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Eich Cyfeiriad:</w:t>
            </w:r>
          </w:p>
        </w:tc>
        <w:tc>
          <w:tcPr>
            <w:tcW w:w="5544" w:type="dxa"/>
            <w:shd w:val="clear" w:color="auto" w:fill="FFFFFF" w:themeFill="background1"/>
            <w:vAlign w:val="center"/>
          </w:tcPr>
          <w:p w14:paraId="3C314C86" w14:textId="77777777" w:rsidR="00C317A9" w:rsidRPr="00C34B40" w:rsidRDefault="00C317A9" w:rsidP="00C317A9">
            <w:pPr>
              <w:rPr>
                <w:rFonts w:ascii="Arial" w:hAnsi="Arial" w:cs="Arial"/>
                <w:b/>
                <w:color w:val="000000"/>
                <w:lang w:val="cy-GB"/>
              </w:rPr>
            </w:pPr>
          </w:p>
          <w:p w14:paraId="4A518499" w14:textId="77777777" w:rsidR="00F83EDD" w:rsidRPr="00C34B40" w:rsidRDefault="00F83EDD" w:rsidP="00C317A9">
            <w:pPr>
              <w:rPr>
                <w:rFonts w:ascii="Arial" w:hAnsi="Arial" w:cs="Arial"/>
                <w:b/>
                <w:color w:val="000000"/>
                <w:lang w:val="cy-GB"/>
              </w:rPr>
            </w:pPr>
          </w:p>
        </w:tc>
      </w:tr>
    </w:tbl>
    <w:p w14:paraId="4D9ED2F0" w14:textId="77777777" w:rsidR="00C317A9" w:rsidRPr="00C34B40" w:rsidRDefault="00C317A9">
      <w:pPr>
        <w:rPr>
          <w:lang w:val="cy-GB"/>
        </w:rPr>
      </w:pPr>
    </w:p>
    <w:tbl>
      <w:tblPr>
        <w:tblW w:w="9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567"/>
      </w:tblGrid>
      <w:tr w:rsidR="00C317A9" w:rsidRPr="00C34B40" w14:paraId="206A3887" w14:textId="77777777" w:rsidTr="00C317A9">
        <w:trPr>
          <w:trHeight w:val="328"/>
        </w:trPr>
        <w:tc>
          <w:tcPr>
            <w:tcW w:w="6946" w:type="dxa"/>
            <w:shd w:val="clear" w:color="auto" w:fill="FFFFFF" w:themeFill="background1"/>
            <w:vAlign w:val="center"/>
          </w:tcPr>
          <w:p w14:paraId="610F182D" w14:textId="52760EEE" w:rsidR="00C317A9" w:rsidRPr="00C34B40" w:rsidRDefault="00495249" w:rsidP="00495249">
            <w:pPr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Math o sefydliad</w:t>
            </w:r>
            <w:r w:rsidR="00C317A9" w:rsidRPr="00C34B40">
              <w:rPr>
                <w:rFonts w:ascii="Arial" w:hAnsi="Arial" w:cs="Arial"/>
                <w:color w:val="000000"/>
                <w:lang w:val="cy-GB"/>
              </w:rPr>
              <w:t>:</w:t>
            </w:r>
            <w:r w:rsidR="00C317A9" w:rsidRPr="00C34B40">
              <w:rPr>
                <w:rFonts w:ascii="Arial" w:eastAsia="Times New Roman" w:hAnsi="Arial"/>
                <w:szCs w:val="20"/>
                <w:lang w:val="cy-GB"/>
              </w:rPr>
              <w:t xml:space="preserve">  </w:t>
            </w:r>
            <w:r>
              <w:rPr>
                <w:rFonts w:ascii="Arial" w:eastAsia="Times New Roman" w:hAnsi="Arial"/>
                <w:b/>
                <w:szCs w:val="20"/>
                <w:lang w:val="cy-GB"/>
              </w:rPr>
              <w:t>Dewiswch un o’r canlynol</w:t>
            </w:r>
            <w:r w:rsidR="00C317A9" w:rsidRPr="00C34B40">
              <w:rPr>
                <w:rFonts w:ascii="Arial" w:eastAsia="Times New Roman" w:hAnsi="Arial"/>
                <w:szCs w:val="20"/>
                <w:lang w:val="cy-GB"/>
              </w:rPr>
              <w:t>:</w:t>
            </w: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14:paraId="1B1F7222" w14:textId="2227DD4C" w:rsidR="00C317A9" w:rsidRPr="00C34B40" w:rsidRDefault="00495249" w:rsidP="00C317A9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>
              <w:rPr>
                <w:rFonts w:ascii="Arial" w:eastAsia="Times New Roman" w:hAnsi="Arial"/>
                <w:szCs w:val="20"/>
                <w:lang w:val="cy-GB"/>
              </w:rPr>
              <w:t>Dewiswch un</w:t>
            </w:r>
          </w:p>
        </w:tc>
      </w:tr>
    </w:tbl>
    <w:tbl>
      <w:tblPr>
        <w:tblStyle w:val="TableGrid2"/>
        <w:tblW w:w="9498" w:type="dxa"/>
        <w:tblInd w:w="-5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C317A9" w:rsidRPr="00C34B40" w14:paraId="36C5300B" w14:textId="77777777" w:rsidTr="00C31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6" w:type="dxa"/>
          </w:tcPr>
          <w:p w14:paraId="26075309" w14:textId="01BA5F97" w:rsidR="00C317A9" w:rsidRPr="00C34B40" w:rsidRDefault="00495249" w:rsidP="00495249">
            <w:pPr>
              <w:contextualSpacing/>
              <w:rPr>
                <w:rFonts w:eastAsia="Times New Roman"/>
                <w:b w:val="0"/>
                <w:szCs w:val="20"/>
                <w:lang w:val="cy-GB"/>
              </w:rPr>
            </w:pPr>
            <w:r>
              <w:rPr>
                <w:rFonts w:eastAsia="Times New Roman"/>
                <w:b w:val="0"/>
                <w:szCs w:val="20"/>
                <w:lang w:val="cy-GB"/>
              </w:rPr>
              <w:t>Adeiladwr / Datblygwr</w:t>
            </w:r>
          </w:p>
        </w:tc>
        <w:tc>
          <w:tcPr>
            <w:tcW w:w="2552" w:type="dxa"/>
          </w:tcPr>
          <w:p w14:paraId="02093865" w14:textId="77777777" w:rsidR="00C317A9" w:rsidRPr="00C34B40" w:rsidRDefault="00C317A9" w:rsidP="003850DD">
            <w:pPr>
              <w:rPr>
                <w:rFonts w:eastAsia="Times New Roman"/>
                <w:szCs w:val="20"/>
                <w:lang w:val="cy-GB"/>
              </w:rPr>
            </w:pPr>
          </w:p>
        </w:tc>
      </w:tr>
      <w:tr w:rsidR="00C169B1" w:rsidRPr="00C34B40" w:rsidDel="00C169B1" w14:paraId="5B7007CE" w14:textId="77777777" w:rsidTr="00C317A9">
        <w:tc>
          <w:tcPr>
            <w:tcW w:w="6946" w:type="dxa"/>
          </w:tcPr>
          <w:p w14:paraId="45D0D610" w14:textId="27A0A8CB" w:rsidR="00C169B1" w:rsidRPr="00C34B40" w:rsidDel="00C169B1" w:rsidRDefault="00495249" w:rsidP="00495249">
            <w:pPr>
              <w:contextualSpacing/>
              <w:rPr>
                <w:rFonts w:eastAsia="Times New Roman"/>
                <w:szCs w:val="20"/>
                <w:lang w:val="cy-GB"/>
              </w:rPr>
            </w:pPr>
            <w:r>
              <w:rPr>
                <w:rFonts w:eastAsia="Times New Roman"/>
                <w:szCs w:val="20"/>
                <w:lang w:val="cy-GB"/>
              </w:rPr>
              <w:t>Gweithredwr cartref gofal</w:t>
            </w:r>
            <w:r w:rsidR="00C169B1" w:rsidRPr="00C34B40">
              <w:rPr>
                <w:rFonts w:eastAsia="Times New Roman"/>
                <w:szCs w:val="20"/>
                <w:lang w:val="cy-GB"/>
              </w:rPr>
              <w:t xml:space="preserve"> </w:t>
            </w:r>
          </w:p>
        </w:tc>
        <w:tc>
          <w:tcPr>
            <w:tcW w:w="2552" w:type="dxa"/>
          </w:tcPr>
          <w:p w14:paraId="77B0F9E7" w14:textId="77777777" w:rsidR="00C169B1" w:rsidRPr="00C34B40" w:rsidDel="00C169B1" w:rsidRDefault="00C169B1" w:rsidP="003850DD">
            <w:pPr>
              <w:rPr>
                <w:rFonts w:eastAsia="Times New Roman"/>
                <w:szCs w:val="20"/>
                <w:lang w:val="cy-GB"/>
              </w:rPr>
            </w:pPr>
          </w:p>
        </w:tc>
      </w:tr>
      <w:tr w:rsidR="00C317A9" w:rsidRPr="00C34B40" w14:paraId="72D784BC" w14:textId="77777777" w:rsidTr="00C317A9">
        <w:tc>
          <w:tcPr>
            <w:tcW w:w="6946" w:type="dxa"/>
          </w:tcPr>
          <w:p w14:paraId="73E85175" w14:textId="7235D7E2" w:rsidR="00C317A9" w:rsidRPr="00C34B40" w:rsidRDefault="00495249" w:rsidP="00495249">
            <w:pPr>
              <w:contextualSpacing/>
              <w:rPr>
                <w:rFonts w:eastAsia="Times New Roman"/>
                <w:szCs w:val="20"/>
                <w:lang w:val="cy-GB"/>
              </w:rPr>
            </w:pPr>
            <w:r>
              <w:rPr>
                <w:rFonts w:eastAsia="Times New Roman"/>
                <w:szCs w:val="20"/>
                <w:lang w:val="cy-GB"/>
              </w:rPr>
              <w:t>Dylunydd / Peiriannydd / Syrfëwr</w:t>
            </w:r>
          </w:p>
        </w:tc>
        <w:tc>
          <w:tcPr>
            <w:tcW w:w="2552" w:type="dxa"/>
          </w:tcPr>
          <w:p w14:paraId="3289FDBA" w14:textId="77777777" w:rsidR="00C317A9" w:rsidRPr="00C34B40" w:rsidRDefault="00C317A9" w:rsidP="003850DD">
            <w:pPr>
              <w:rPr>
                <w:rFonts w:eastAsia="Times New Roman"/>
                <w:szCs w:val="20"/>
                <w:lang w:val="cy-GB"/>
              </w:rPr>
            </w:pPr>
          </w:p>
        </w:tc>
      </w:tr>
      <w:tr w:rsidR="00C317A9" w:rsidRPr="00C34B40" w14:paraId="39CA1F19" w14:textId="77777777" w:rsidTr="00C317A9">
        <w:tc>
          <w:tcPr>
            <w:tcW w:w="6946" w:type="dxa"/>
          </w:tcPr>
          <w:p w14:paraId="510C1B07" w14:textId="03631F4C" w:rsidR="00C317A9" w:rsidRPr="00C34B40" w:rsidRDefault="00495249" w:rsidP="00495249">
            <w:pPr>
              <w:contextualSpacing/>
              <w:rPr>
                <w:rFonts w:eastAsia="Times New Roman"/>
                <w:szCs w:val="20"/>
                <w:lang w:val="cy-GB"/>
              </w:rPr>
            </w:pPr>
            <w:r>
              <w:rPr>
                <w:rFonts w:eastAsia="Times New Roman"/>
                <w:szCs w:val="20"/>
                <w:lang w:val="cy-GB"/>
              </w:rPr>
              <w:t xml:space="preserve">Awdurdod Lleol </w:t>
            </w:r>
          </w:p>
        </w:tc>
        <w:tc>
          <w:tcPr>
            <w:tcW w:w="2552" w:type="dxa"/>
          </w:tcPr>
          <w:p w14:paraId="5875C9C3" w14:textId="77777777" w:rsidR="00C317A9" w:rsidRPr="00C34B40" w:rsidRDefault="00C317A9" w:rsidP="003850DD">
            <w:pPr>
              <w:rPr>
                <w:rFonts w:eastAsia="Times New Roman"/>
                <w:szCs w:val="20"/>
                <w:lang w:val="cy-GB"/>
              </w:rPr>
            </w:pPr>
          </w:p>
        </w:tc>
      </w:tr>
      <w:tr w:rsidR="00C317A9" w:rsidRPr="00C34B40" w14:paraId="4C8CA612" w14:textId="77777777" w:rsidTr="00C317A9">
        <w:tc>
          <w:tcPr>
            <w:tcW w:w="6946" w:type="dxa"/>
          </w:tcPr>
          <w:p w14:paraId="1A17D315" w14:textId="5F412D48" w:rsidR="00C317A9" w:rsidRPr="00C34B40" w:rsidRDefault="00495249" w:rsidP="00495249">
            <w:pPr>
              <w:contextualSpacing/>
              <w:rPr>
                <w:rFonts w:eastAsia="Times New Roman"/>
                <w:szCs w:val="20"/>
                <w:lang w:val="cy-GB"/>
              </w:rPr>
            </w:pPr>
            <w:r w:rsidRPr="00495249">
              <w:rPr>
                <w:rFonts w:eastAsia="Times New Roman"/>
                <w:szCs w:val="20"/>
                <w:lang w:val="cy-GB"/>
              </w:rPr>
              <w:t>Arolygydd Rheoli Adeiladu</w:t>
            </w:r>
            <w:r>
              <w:rPr>
                <w:rFonts w:eastAsia="Times New Roman"/>
                <w:szCs w:val="20"/>
                <w:lang w:val="cy-GB"/>
              </w:rPr>
              <w:t xml:space="preserve"> </w:t>
            </w:r>
            <w:r w:rsidRPr="00495249">
              <w:rPr>
                <w:rFonts w:eastAsia="Times New Roman"/>
                <w:szCs w:val="20"/>
                <w:lang w:val="cy-GB"/>
              </w:rPr>
              <w:t>Cymeradwy</w:t>
            </w:r>
          </w:p>
        </w:tc>
        <w:tc>
          <w:tcPr>
            <w:tcW w:w="2552" w:type="dxa"/>
          </w:tcPr>
          <w:p w14:paraId="1F098DAB" w14:textId="77777777" w:rsidR="00C317A9" w:rsidRPr="00C34B40" w:rsidRDefault="00C317A9" w:rsidP="003850DD">
            <w:pPr>
              <w:rPr>
                <w:rFonts w:eastAsia="Times New Roman"/>
                <w:szCs w:val="20"/>
                <w:lang w:val="cy-GB"/>
              </w:rPr>
            </w:pPr>
          </w:p>
        </w:tc>
      </w:tr>
      <w:tr w:rsidR="00C317A9" w:rsidRPr="00C34B40" w14:paraId="12390788" w14:textId="77777777" w:rsidTr="00C317A9">
        <w:tc>
          <w:tcPr>
            <w:tcW w:w="6946" w:type="dxa"/>
          </w:tcPr>
          <w:p w14:paraId="4ACBEF48" w14:textId="7E2F300A" w:rsidR="00C317A9" w:rsidRPr="00C34B40" w:rsidRDefault="00495249" w:rsidP="003850DD">
            <w:pPr>
              <w:contextualSpacing/>
              <w:rPr>
                <w:rFonts w:eastAsia="Times New Roman"/>
                <w:szCs w:val="20"/>
                <w:lang w:val="cy-GB"/>
              </w:rPr>
            </w:pPr>
            <w:r>
              <w:rPr>
                <w:rFonts w:eastAsia="Times New Roman"/>
                <w:szCs w:val="20"/>
                <w:lang w:val="cy-GB"/>
              </w:rPr>
              <w:t xml:space="preserve">Pensaer </w:t>
            </w:r>
          </w:p>
        </w:tc>
        <w:tc>
          <w:tcPr>
            <w:tcW w:w="2552" w:type="dxa"/>
          </w:tcPr>
          <w:p w14:paraId="0CA788D5" w14:textId="77777777" w:rsidR="00C317A9" w:rsidRPr="00C34B40" w:rsidRDefault="00C317A9" w:rsidP="003850DD">
            <w:pPr>
              <w:rPr>
                <w:rFonts w:eastAsia="Times New Roman"/>
                <w:szCs w:val="20"/>
                <w:lang w:val="cy-GB"/>
              </w:rPr>
            </w:pPr>
          </w:p>
        </w:tc>
      </w:tr>
      <w:tr w:rsidR="00C317A9" w:rsidRPr="00C34B40" w14:paraId="46D547B4" w14:textId="77777777" w:rsidTr="00C317A9">
        <w:tc>
          <w:tcPr>
            <w:tcW w:w="6946" w:type="dxa"/>
          </w:tcPr>
          <w:p w14:paraId="30E2B011" w14:textId="64A8C0B1" w:rsidR="00C317A9" w:rsidRPr="00C34B40" w:rsidRDefault="00495249" w:rsidP="00495249">
            <w:pPr>
              <w:contextualSpacing/>
              <w:rPr>
                <w:rFonts w:eastAsia="Times New Roman"/>
                <w:szCs w:val="20"/>
                <w:lang w:val="cy-GB"/>
              </w:rPr>
            </w:pPr>
            <w:r>
              <w:rPr>
                <w:rFonts w:eastAsia="Times New Roman"/>
                <w:szCs w:val="20"/>
                <w:lang w:val="cy-GB"/>
              </w:rPr>
              <w:t>Gweithgynhyrchwr / Cadwyn Cyflenwi</w:t>
            </w:r>
            <w:r w:rsidR="00201880" w:rsidRPr="00C34B40">
              <w:rPr>
                <w:rFonts w:eastAsia="Times New Roman"/>
                <w:szCs w:val="20"/>
                <w:lang w:val="cy-GB"/>
              </w:rPr>
              <w:t xml:space="preserve"> </w:t>
            </w:r>
          </w:p>
        </w:tc>
        <w:tc>
          <w:tcPr>
            <w:tcW w:w="2552" w:type="dxa"/>
          </w:tcPr>
          <w:p w14:paraId="038956D8" w14:textId="77777777" w:rsidR="00C317A9" w:rsidRPr="00C34B40" w:rsidRDefault="00C317A9" w:rsidP="003850DD">
            <w:pPr>
              <w:rPr>
                <w:rFonts w:eastAsia="Times New Roman"/>
                <w:szCs w:val="20"/>
                <w:lang w:val="cy-GB"/>
              </w:rPr>
            </w:pPr>
          </w:p>
        </w:tc>
      </w:tr>
      <w:tr w:rsidR="00C317A9" w:rsidRPr="00C34B40" w14:paraId="30786519" w14:textId="77777777" w:rsidTr="00C317A9">
        <w:tc>
          <w:tcPr>
            <w:tcW w:w="6946" w:type="dxa"/>
          </w:tcPr>
          <w:p w14:paraId="7F2C96CF" w14:textId="409B081F" w:rsidR="00C317A9" w:rsidRPr="00C34B40" w:rsidRDefault="00495249" w:rsidP="00495249">
            <w:pPr>
              <w:contextualSpacing/>
              <w:rPr>
                <w:rFonts w:eastAsia="Times New Roman"/>
                <w:szCs w:val="20"/>
                <w:lang w:val="cy-GB"/>
              </w:rPr>
            </w:pPr>
            <w:r>
              <w:rPr>
                <w:rFonts w:eastAsia="Times New Roman"/>
                <w:szCs w:val="20"/>
                <w:lang w:val="cy-GB"/>
              </w:rPr>
              <w:t>Gweithiwr Adeiladu Proffesiynol</w:t>
            </w:r>
          </w:p>
        </w:tc>
        <w:tc>
          <w:tcPr>
            <w:tcW w:w="2552" w:type="dxa"/>
          </w:tcPr>
          <w:p w14:paraId="6CA27BE8" w14:textId="77777777" w:rsidR="00C317A9" w:rsidRPr="00C34B40" w:rsidRDefault="00C317A9" w:rsidP="003850DD">
            <w:pPr>
              <w:rPr>
                <w:rFonts w:eastAsia="Times New Roman"/>
                <w:szCs w:val="20"/>
                <w:lang w:val="cy-GB"/>
              </w:rPr>
            </w:pPr>
          </w:p>
        </w:tc>
      </w:tr>
      <w:tr w:rsidR="00C317A9" w:rsidRPr="00C34B40" w14:paraId="56FE9FFB" w14:textId="77777777" w:rsidTr="00C317A9">
        <w:tc>
          <w:tcPr>
            <w:tcW w:w="6946" w:type="dxa"/>
          </w:tcPr>
          <w:p w14:paraId="15CB46A1" w14:textId="037EA38C" w:rsidR="00C317A9" w:rsidRPr="00C34B40" w:rsidRDefault="00BC36FA" w:rsidP="00BC36FA">
            <w:pPr>
              <w:contextualSpacing/>
              <w:rPr>
                <w:rFonts w:eastAsia="Times New Roman"/>
                <w:szCs w:val="20"/>
                <w:lang w:val="cy-GB"/>
              </w:rPr>
            </w:pPr>
            <w:r>
              <w:rPr>
                <w:rFonts w:eastAsia="Times New Roman"/>
                <w:szCs w:val="20"/>
                <w:lang w:val="cy-GB"/>
              </w:rPr>
              <w:t>Rheolwr Eiddo / Cymdeithas Dai</w:t>
            </w:r>
            <w:r w:rsidR="00C317A9" w:rsidRPr="00C34B40">
              <w:rPr>
                <w:rFonts w:eastAsia="Times New Roman"/>
                <w:szCs w:val="20"/>
                <w:lang w:val="cy-GB"/>
              </w:rPr>
              <w:t xml:space="preserve"> / </w:t>
            </w:r>
            <w:r>
              <w:rPr>
                <w:rFonts w:eastAsia="Times New Roman"/>
                <w:szCs w:val="20"/>
                <w:lang w:val="cy-GB"/>
              </w:rPr>
              <w:t>Landlord</w:t>
            </w:r>
            <w:r w:rsidR="00C317A9" w:rsidRPr="00C34B40">
              <w:rPr>
                <w:rFonts w:eastAsia="Times New Roman"/>
                <w:szCs w:val="20"/>
                <w:lang w:val="cy-GB"/>
              </w:rPr>
              <w:t xml:space="preserve"> </w:t>
            </w:r>
          </w:p>
        </w:tc>
        <w:tc>
          <w:tcPr>
            <w:tcW w:w="2552" w:type="dxa"/>
          </w:tcPr>
          <w:p w14:paraId="32613A19" w14:textId="77777777" w:rsidR="00C317A9" w:rsidRPr="00C34B40" w:rsidRDefault="00C317A9" w:rsidP="003850DD">
            <w:pPr>
              <w:rPr>
                <w:rFonts w:eastAsia="Times New Roman"/>
                <w:szCs w:val="20"/>
                <w:lang w:val="cy-GB"/>
              </w:rPr>
            </w:pPr>
          </w:p>
        </w:tc>
      </w:tr>
      <w:tr w:rsidR="00C317A9" w:rsidRPr="00C34B40" w14:paraId="0DAD349C" w14:textId="77777777" w:rsidTr="00C317A9">
        <w:tc>
          <w:tcPr>
            <w:tcW w:w="6946" w:type="dxa"/>
          </w:tcPr>
          <w:p w14:paraId="014C444B" w14:textId="1381F5C9" w:rsidR="00C317A9" w:rsidRPr="00C34B40" w:rsidRDefault="00BC36FA" w:rsidP="00BC36FA">
            <w:pPr>
              <w:contextualSpacing/>
              <w:rPr>
                <w:rFonts w:eastAsia="Times New Roman"/>
                <w:szCs w:val="20"/>
                <w:lang w:val="cy-GB"/>
              </w:rPr>
            </w:pPr>
            <w:r>
              <w:rPr>
                <w:rFonts w:eastAsia="Times New Roman"/>
                <w:szCs w:val="20"/>
                <w:lang w:val="cy-GB"/>
              </w:rPr>
              <w:t>Meddiannydd / Preswylydd Adeilad</w:t>
            </w:r>
          </w:p>
        </w:tc>
        <w:tc>
          <w:tcPr>
            <w:tcW w:w="2552" w:type="dxa"/>
          </w:tcPr>
          <w:p w14:paraId="65E49822" w14:textId="77777777" w:rsidR="00C317A9" w:rsidRPr="00C34B40" w:rsidRDefault="00C317A9" w:rsidP="003850DD">
            <w:pPr>
              <w:rPr>
                <w:rFonts w:eastAsia="Times New Roman"/>
                <w:szCs w:val="20"/>
                <w:lang w:val="cy-GB"/>
              </w:rPr>
            </w:pPr>
          </w:p>
        </w:tc>
      </w:tr>
      <w:tr w:rsidR="00C317A9" w:rsidRPr="00C34B40" w14:paraId="286D2C04" w14:textId="77777777" w:rsidTr="00C317A9">
        <w:tc>
          <w:tcPr>
            <w:tcW w:w="6946" w:type="dxa"/>
          </w:tcPr>
          <w:p w14:paraId="48C804F6" w14:textId="1BC5B06F" w:rsidR="00C317A9" w:rsidRPr="00C34B40" w:rsidRDefault="00BC36FA" w:rsidP="00BC36FA">
            <w:pPr>
              <w:contextualSpacing/>
              <w:rPr>
                <w:rFonts w:eastAsia="Times New Roman"/>
                <w:szCs w:val="20"/>
                <w:lang w:val="cy-GB"/>
              </w:rPr>
            </w:pPr>
            <w:r>
              <w:rPr>
                <w:rFonts w:eastAsia="Times New Roman"/>
                <w:szCs w:val="20"/>
                <w:lang w:val="cy-GB"/>
              </w:rPr>
              <w:t>Parti arall â diddordeb (nodwch</w:t>
            </w:r>
            <w:r w:rsidR="00C317A9" w:rsidRPr="00C34B40">
              <w:rPr>
                <w:rFonts w:eastAsia="Times New Roman"/>
                <w:szCs w:val="20"/>
                <w:lang w:val="cy-GB"/>
              </w:rPr>
              <w:t>)</w:t>
            </w:r>
          </w:p>
        </w:tc>
        <w:tc>
          <w:tcPr>
            <w:tcW w:w="2552" w:type="dxa"/>
          </w:tcPr>
          <w:p w14:paraId="3C73255D" w14:textId="77777777" w:rsidR="00C317A9" w:rsidRPr="00C34B40" w:rsidRDefault="00C317A9" w:rsidP="003850DD">
            <w:pPr>
              <w:rPr>
                <w:rFonts w:eastAsia="Times New Roman"/>
                <w:szCs w:val="20"/>
                <w:lang w:val="cy-GB"/>
              </w:rPr>
            </w:pPr>
          </w:p>
        </w:tc>
      </w:tr>
    </w:tbl>
    <w:p w14:paraId="7F3E5703" w14:textId="77777777" w:rsidR="00C317A9" w:rsidRPr="00C34B40" w:rsidRDefault="00C317A9" w:rsidP="00E83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159D0BD3" w14:textId="77777777" w:rsidR="00F83EDD" w:rsidRPr="00C34B40" w:rsidRDefault="00F83EDD" w:rsidP="00E83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</w:p>
    <w:p w14:paraId="44DB4956" w14:textId="44578E44" w:rsidR="00E8323A" w:rsidRPr="00C34B40" w:rsidRDefault="0090266F" w:rsidP="00E83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Cwestiwn</w:t>
      </w:r>
      <w:r w:rsidR="0068567E" w:rsidRPr="00C34B40">
        <w:rPr>
          <w:rFonts w:ascii="Arial" w:hAnsi="Arial" w:cs="Arial"/>
          <w:b/>
          <w:bCs/>
          <w:lang w:val="cy-GB"/>
        </w:rPr>
        <w:t xml:space="preserve"> 1</w:t>
      </w:r>
    </w:p>
    <w:p w14:paraId="2B993E1D" w14:textId="77777777" w:rsidR="00E8323A" w:rsidRPr="00C34B40" w:rsidRDefault="00E8323A" w:rsidP="00E8323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460AFA" w:rsidRPr="00C34B40" w14:paraId="304E5344" w14:textId="77777777" w:rsidTr="00936A01">
        <w:tc>
          <w:tcPr>
            <w:tcW w:w="9493" w:type="dxa"/>
            <w:gridSpan w:val="2"/>
          </w:tcPr>
          <w:p w14:paraId="30F09828" w14:textId="50A5BF77" w:rsidR="00915E4B" w:rsidRPr="00C34B40" w:rsidRDefault="005A0C1D" w:rsidP="00C169B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val="cy-GB"/>
              </w:rPr>
            </w:pPr>
            <w:r>
              <w:rPr>
                <w:rFonts w:ascii="Arial" w:eastAsia="Times New Roman" w:hAnsi="Arial" w:cs="Arial"/>
                <w:color w:val="000000"/>
                <w:lang w:val="cy-GB"/>
              </w:rPr>
              <w:t xml:space="preserve">A ydych o blaid y cynnig i symud y gofyniad am systemau llethu tân awtomatig mewn cartrefi gofal i blant i Reoliadau Adeiladu </w:t>
            </w:r>
            <w:r w:rsidR="001604C0" w:rsidRPr="00C34B40">
              <w:rPr>
                <w:rFonts w:ascii="Arial" w:eastAsia="Times New Roman" w:hAnsi="Arial" w:cs="Arial"/>
                <w:color w:val="000000"/>
                <w:lang w:val="cy-GB"/>
              </w:rPr>
              <w:t>2010?</w:t>
            </w:r>
          </w:p>
          <w:p w14:paraId="190A0429" w14:textId="77777777" w:rsidR="001604C0" w:rsidRPr="00C34B40" w:rsidRDefault="001604C0" w:rsidP="00C169B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highlight w:val="yellow"/>
                <w:lang w:val="cy-GB"/>
              </w:rPr>
            </w:pPr>
          </w:p>
        </w:tc>
      </w:tr>
      <w:tr w:rsidR="001057DE" w:rsidRPr="00C34B40" w14:paraId="0918C41D" w14:textId="77777777" w:rsidTr="00785D89">
        <w:tc>
          <w:tcPr>
            <w:tcW w:w="4746" w:type="dxa"/>
          </w:tcPr>
          <w:p w14:paraId="47DD1E49" w14:textId="63701A34" w:rsidR="001057DE" w:rsidRPr="00C34B40" w:rsidRDefault="005A0C1D" w:rsidP="002E038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747" w:type="dxa"/>
          </w:tcPr>
          <w:p w14:paraId="08DFB469" w14:textId="77777777" w:rsidR="001057DE" w:rsidRPr="00C34B40" w:rsidRDefault="001057DE" w:rsidP="00105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</w:p>
        </w:tc>
      </w:tr>
      <w:tr w:rsidR="001057DE" w:rsidRPr="00C34B40" w14:paraId="1E55BBBC" w14:textId="77777777" w:rsidTr="00785D89">
        <w:tc>
          <w:tcPr>
            <w:tcW w:w="4746" w:type="dxa"/>
          </w:tcPr>
          <w:p w14:paraId="16284735" w14:textId="67046E8F" w:rsidR="001057DE" w:rsidRPr="00C34B40" w:rsidRDefault="005A0C1D" w:rsidP="002E038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747" w:type="dxa"/>
          </w:tcPr>
          <w:p w14:paraId="22407859" w14:textId="77777777" w:rsidR="001057DE" w:rsidRPr="00C34B40" w:rsidRDefault="001057DE" w:rsidP="00105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</w:p>
        </w:tc>
      </w:tr>
      <w:tr w:rsidR="001057DE" w:rsidRPr="00C34B40" w14:paraId="5B0482CD" w14:textId="77777777" w:rsidTr="00785D89">
        <w:tc>
          <w:tcPr>
            <w:tcW w:w="4746" w:type="dxa"/>
          </w:tcPr>
          <w:p w14:paraId="5A0FE71F" w14:textId="07D80E10" w:rsidR="001057DE" w:rsidRPr="00C34B40" w:rsidRDefault="005A0C1D" w:rsidP="002E038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Ddim yn siŵr </w:t>
            </w:r>
          </w:p>
        </w:tc>
        <w:tc>
          <w:tcPr>
            <w:tcW w:w="4747" w:type="dxa"/>
          </w:tcPr>
          <w:p w14:paraId="2F228992" w14:textId="77777777" w:rsidR="001057DE" w:rsidRPr="00C34B40" w:rsidRDefault="001057DE" w:rsidP="00105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</w:p>
        </w:tc>
      </w:tr>
      <w:tr w:rsidR="00915E4B" w:rsidRPr="00C34B40" w14:paraId="143EBAE8" w14:textId="77777777" w:rsidTr="00936A01">
        <w:tc>
          <w:tcPr>
            <w:tcW w:w="9493" w:type="dxa"/>
            <w:gridSpan w:val="2"/>
          </w:tcPr>
          <w:p w14:paraId="571AC75E" w14:textId="578B706A" w:rsidR="001604C0" w:rsidRPr="00C34B40" w:rsidRDefault="005A0C1D" w:rsidP="005A0C1D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Rhowch y rhesymau dros eich ateb</w:t>
            </w:r>
            <w:r w:rsidR="001604C0" w:rsidRPr="00C34B40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14:paraId="395F3345" w14:textId="77777777" w:rsidR="001057DE" w:rsidRPr="00C34B40" w:rsidRDefault="001057DE" w:rsidP="00915E4B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5950BC8" w14:textId="77777777" w:rsidR="00FE7AFE" w:rsidRPr="00C34B40" w:rsidRDefault="00FE7AFE" w:rsidP="00E8323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</w:p>
    <w:p w14:paraId="01F1C5A9" w14:textId="77777777" w:rsidR="00306DF2" w:rsidRPr="00C34B40" w:rsidRDefault="00306DF2" w:rsidP="00E8323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</w:p>
    <w:p w14:paraId="33389B3E" w14:textId="77777777" w:rsidR="001604C0" w:rsidRPr="00C34B40" w:rsidRDefault="001604C0" w:rsidP="00E8323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</w:p>
    <w:p w14:paraId="1DA871DE" w14:textId="62DB028D" w:rsidR="00E8323A" w:rsidRPr="00C34B40" w:rsidRDefault="00AB3004" w:rsidP="00E832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Cwestiwn</w:t>
      </w:r>
      <w:r w:rsidR="00E8323A" w:rsidRPr="00C34B40">
        <w:rPr>
          <w:rFonts w:ascii="Arial" w:hAnsi="Arial" w:cs="Arial"/>
          <w:b/>
          <w:bCs/>
          <w:lang w:val="cy-GB"/>
        </w:rPr>
        <w:t xml:space="preserve"> 2</w:t>
      </w:r>
    </w:p>
    <w:p w14:paraId="6225220B" w14:textId="77777777" w:rsidR="00E8323A" w:rsidRPr="00C34B40" w:rsidRDefault="00E8323A" w:rsidP="00E8323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 w:rsidRPr="00C34B40">
        <w:rPr>
          <w:rFonts w:ascii="Arial" w:hAnsi="Arial" w:cs="Arial"/>
          <w:bCs/>
          <w:lang w:val="cy-GB"/>
        </w:rPr>
        <w:t xml:space="preserve"> 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3915BA" w:rsidRPr="00C34B40" w14:paraId="72B9DCCB" w14:textId="77777777" w:rsidTr="00936A01">
        <w:tc>
          <w:tcPr>
            <w:tcW w:w="9493" w:type="dxa"/>
            <w:gridSpan w:val="2"/>
          </w:tcPr>
          <w:p w14:paraId="4597FC61" w14:textId="26B56837" w:rsidR="003915BA" w:rsidRPr="00C34B40" w:rsidRDefault="005A0C1D" w:rsidP="001604C0">
            <w:pPr>
              <w:rPr>
                <w:rFonts w:ascii="Arial" w:hAnsi="Arial" w:cs="Arial"/>
                <w:bCs/>
                <w:lang w:val="cy-GB"/>
              </w:rPr>
            </w:pPr>
            <w:r w:rsidRPr="005A0C1D">
              <w:rPr>
                <w:rFonts w:ascii="Arial" w:hAnsi="Arial" w:cs="Arial"/>
                <w:lang w:val="cy-GB"/>
              </w:rPr>
              <w:t>A</w:t>
            </w:r>
            <w:r>
              <w:rPr>
                <w:rFonts w:ascii="Arial" w:hAnsi="Arial" w:cs="Arial"/>
                <w:lang w:val="cy-GB"/>
              </w:rPr>
              <w:t xml:space="preserve"> ydych yn cytuno</w:t>
            </w:r>
            <w:r w:rsidRPr="005A0C1D">
              <w:rPr>
                <w:rFonts w:ascii="Arial" w:hAnsi="Arial" w:cs="Arial"/>
                <w:lang w:val="cy-GB"/>
              </w:rPr>
              <w:t xml:space="preserve"> na ddylai </w:t>
            </w:r>
            <w:r w:rsidR="00F05F4A">
              <w:rPr>
                <w:rFonts w:ascii="Arial" w:hAnsi="Arial" w:cs="Arial"/>
                <w:lang w:val="cy-GB"/>
              </w:rPr>
              <w:t xml:space="preserve">fod unrhyw </w:t>
            </w:r>
            <w:r w:rsidR="00A113A6">
              <w:rPr>
                <w:rFonts w:ascii="Arial" w:hAnsi="Arial" w:cs="Arial"/>
                <w:lang w:val="cy-GB"/>
              </w:rPr>
              <w:t>oblygiadau negyddol o ran cost o ganlyniad</w:t>
            </w:r>
            <w:r w:rsidR="00F05F4A">
              <w:rPr>
                <w:rFonts w:ascii="Arial" w:hAnsi="Arial" w:cs="Arial"/>
                <w:lang w:val="cy-GB"/>
              </w:rPr>
              <w:t xml:space="preserve"> </w:t>
            </w:r>
            <w:r w:rsidR="00A113A6">
              <w:rPr>
                <w:rFonts w:ascii="Arial" w:hAnsi="Arial" w:cs="Arial"/>
                <w:lang w:val="cy-GB"/>
              </w:rPr>
              <w:t xml:space="preserve">i </w:t>
            </w:r>
            <w:r w:rsidRPr="005A0C1D">
              <w:rPr>
                <w:rFonts w:ascii="Arial" w:hAnsi="Arial" w:cs="Arial"/>
                <w:lang w:val="cy-GB"/>
              </w:rPr>
              <w:t>symud y gofyniad am systemau llethu tân awtomatig mewn cartrefi gofal i blant o'r Mesur i Reoliadau Adeiladu</w:t>
            </w:r>
            <w:r w:rsidR="00F05F4A">
              <w:rPr>
                <w:rFonts w:ascii="Arial" w:hAnsi="Arial" w:cs="Arial"/>
                <w:lang w:val="cy-GB"/>
              </w:rPr>
              <w:t xml:space="preserve"> 2010</w:t>
            </w:r>
            <w:r w:rsidR="001604C0" w:rsidRPr="00C34B40">
              <w:rPr>
                <w:rFonts w:ascii="Arial" w:hAnsi="Arial" w:cs="Arial"/>
                <w:lang w:val="cy-GB"/>
              </w:rPr>
              <w:t xml:space="preserve">? </w:t>
            </w:r>
          </w:p>
        </w:tc>
      </w:tr>
      <w:tr w:rsidR="005A0C1D" w:rsidRPr="00C34B40" w14:paraId="2F5BD542" w14:textId="77777777" w:rsidTr="00785D89">
        <w:tc>
          <w:tcPr>
            <w:tcW w:w="4746" w:type="dxa"/>
          </w:tcPr>
          <w:p w14:paraId="5F58437E" w14:textId="46869A79" w:rsidR="005A0C1D" w:rsidRPr="00C34B40" w:rsidRDefault="005A0C1D" w:rsidP="005A0C1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Ydw</w:t>
            </w:r>
          </w:p>
        </w:tc>
        <w:tc>
          <w:tcPr>
            <w:tcW w:w="4747" w:type="dxa"/>
          </w:tcPr>
          <w:p w14:paraId="58221A67" w14:textId="77777777" w:rsidR="005A0C1D" w:rsidRPr="00C34B40" w:rsidRDefault="005A0C1D" w:rsidP="005A0C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</w:p>
        </w:tc>
      </w:tr>
      <w:tr w:rsidR="005A0C1D" w:rsidRPr="00C34B40" w14:paraId="551A2A40" w14:textId="77777777" w:rsidTr="00785D89">
        <w:tc>
          <w:tcPr>
            <w:tcW w:w="4746" w:type="dxa"/>
          </w:tcPr>
          <w:p w14:paraId="711117C5" w14:textId="35FB1222" w:rsidR="005A0C1D" w:rsidRPr="00C34B40" w:rsidRDefault="005A0C1D" w:rsidP="005A0C1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Nac ydw</w:t>
            </w:r>
          </w:p>
        </w:tc>
        <w:tc>
          <w:tcPr>
            <w:tcW w:w="4747" w:type="dxa"/>
          </w:tcPr>
          <w:p w14:paraId="37C9D5C1" w14:textId="77777777" w:rsidR="005A0C1D" w:rsidRPr="00C34B40" w:rsidRDefault="005A0C1D" w:rsidP="005A0C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</w:p>
        </w:tc>
      </w:tr>
      <w:tr w:rsidR="005A0C1D" w:rsidRPr="00C34B40" w14:paraId="0A58674B" w14:textId="77777777" w:rsidTr="00785D89">
        <w:tc>
          <w:tcPr>
            <w:tcW w:w="4746" w:type="dxa"/>
          </w:tcPr>
          <w:p w14:paraId="67D3AA9F" w14:textId="438C1C87" w:rsidR="005A0C1D" w:rsidRPr="00C34B40" w:rsidRDefault="005A0C1D" w:rsidP="005A0C1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Ddim yn siŵr </w:t>
            </w:r>
          </w:p>
        </w:tc>
        <w:tc>
          <w:tcPr>
            <w:tcW w:w="4747" w:type="dxa"/>
          </w:tcPr>
          <w:p w14:paraId="3E4579A4" w14:textId="77777777" w:rsidR="005A0C1D" w:rsidRPr="00C34B40" w:rsidRDefault="005A0C1D" w:rsidP="005A0C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</w:p>
        </w:tc>
      </w:tr>
      <w:tr w:rsidR="00300151" w:rsidRPr="00C34B40" w14:paraId="0F5C1D06" w14:textId="77777777" w:rsidTr="00785D89">
        <w:tc>
          <w:tcPr>
            <w:tcW w:w="9493" w:type="dxa"/>
            <w:gridSpan w:val="2"/>
          </w:tcPr>
          <w:p w14:paraId="7C7F4C22" w14:textId="3CDA0A14" w:rsidR="00300151" w:rsidRPr="00C34B40" w:rsidRDefault="000F3874" w:rsidP="00785D89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Os na, eglurwch a rhowch dystiolaeth o’r hy</w:t>
            </w:r>
            <w:r w:rsidR="00A113A6">
              <w:rPr>
                <w:rFonts w:ascii="Arial" w:hAnsi="Arial" w:cs="Arial"/>
                <w:lang w:val="cy-GB"/>
              </w:rPr>
              <w:t>n rydych yn eu hystyried yn g</w:t>
            </w:r>
            <w:r>
              <w:rPr>
                <w:rFonts w:ascii="Arial" w:hAnsi="Arial" w:cs="Arial"/>
                <w:lang w:val="cy-GB"/>
              </w:rPr>
              <w:t>ostau na</w:t>
            </w:r>
            <w:r w:rsidR="00F05F4A">
              <w:rPr>
                <w:rFonts w:ascii="Arial" w:hAnsi="Arial" w:cs="Arial"/>
                <w:lang w:val="cy-GB"/>
              </w:rPr>
              <w:t>s</w:t>
            </w:r>
            <w:r>
              <w:rPr>
                <w:rFonts w:ascii="Arial" w:hAnsi="Arial" w:cs="Arial"/>
                <w:lang w:val="cy-GB"/>
              </w:rPr>
              <w:t xml:space="preserve"> nodwyd. </w:t>
            </w:r>
            <w:r w:rsidR="001604C0" w:rsidRPr="00C34B40">
              <w:rPr>
                <w:rFonts w:ascii="Arial" w:hAnsi="Arial" w:cs="Arial"/>
                <w:lang w:val="cy-GB"/>
              </w:rPr>
              <w:t xml:space="preserve"> </w:t>
            </w:r>
          </w:p>
          <w:p w14:paraId="3A98B4C8" w14:textId="77777777" w:rsidR="001604C0" w:rsidRPr="00C34B40" w:rsidRDefault="001604C0" w:rsidP="00785D89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BD223C7" w14:textId="77777777" w:rsidR="00F65B47" w:rsidRPr="00C34B40" w:rsidRDefault="00F65B47" w:rsidP="00F65B47">
      <w:pPr>
        <w:rPr>
          <w:rFonts w:ascii="Arial" w:hAnsi="Arial" w:cs="Arial"/>
          <w:b/>
          <w:lang w:val="cy-GB"/>
        </w:rPr>
      </w:pPr>
    </w:p>
    <w:p w14:paraId="27B376C4" w14:textId="77777777" w:rsidR="00221B9C" w:rsidRPr="00C34B40" w:rsidRDefault="00221B9C" w:rsidP="00221B9C">
      <w:pPr>
        <w:rPr>
          <w:rFonts w:ascii="Arial" w:hAnsi="Arial" w:cs="Arial"/>
          <w:b/>
          <w:lang w:val="cy-GB"/>
        </w:rPr>
      </w:pPr>
    </w:p>
    <w:p w14:paraId="2ADFFF24" w14:textId="17E66230" w:rsidR="00221B9C" w:rsidRPr="00C34B40" w:rsidRDefault="00AB3004" w:rsidP="00221B9C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bCs/>
          <w:lang w:val="cy-GB"/>
        </w:rPr>
        <w:t>Cwestiwn</w:t>
      </w:r>
      <w:r w:rsidR="00221B9C" w:rsidRPr="00C34B40">
        <w:rPr>
          <w:rFonts w:ascii="Arial" w:hAnsi="Arial" w:cs="Arial"/>
          <w:b/>
          <w:lang w:val="cy-GB"/>
        </w:rPr>
        <w:t xml:space="preserve"> 3</w:t>
      </w:r>
    </w:p>
    <w:p w14:paraId="6E4BDBEC" w14:textId="77777777" w:rsidR="00221B9C" w:rsidRPr="00C34B40" w:rsidRDefault="00221B9C" w:rsidP="00221B9C">
      <w:pPr>
        <w:rPr>
          <w:rFonts w:ascii="Arial" w:hAnsi="Arial" w:cs="Arial"/>
          <w:b/>
          <w:lang w:val="cy-GB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21B9C" w:rsidRPr="00C34B40" w14:paraId="3959B2B0" w14:textId="77777777" w:rsidTr="00221B9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5649" w14:textId="619A34AA" w:rsidR="00221B9C" w:rsidRDefault="00AB3004" w:rsidP="00221B9C">
            <w:pPr>
              <w:rPr>
                <w:rFonts w:ascii="Arial" w:hAnsi="Arial" w:cs="Arial"/>
                <w:lang w:val="cy-GB"/>
              </w:rPr>
            </w:pPr>
            <w:r w:rsidRPr="00AB3004">
              <w:rPr>
                <w:rFonts w:ascii="Arial" w:hAnsi="Arial" w:cs="Arial"/>
                <w:lang w:val="cy-GB"/>
              </w:rPr>
              <w:t>Hoffem gael eich barn ar yr effeithiau y byddai'r cynigion yn eu cael ar y Gymraeg, yn benodol ar gyfleoedd i bobl ddefnyddio'r Gymraeg ac a</w:t>
            </w:r>
            <w:r>
              <w:rPr>
                <w:rFonts w:ascii="Arial" w:hAnsi="Arial" w:cs="Arial"/>
                <w:lang w:val="cy-GB"/>
              </w:rPr>
              <w:t xml:space="preserve">r beidio â thrin y Gymraeg </w:t>
            </w:r>
            <w:r w:rsidRPr="00AB3004">
              <w:rPr>
                <w:rFonts w:ascii="Arial" w:hAnsi="Arial" w:cs="Arial"/>
                <w:lang w:val="cy-GB"/>
              </w:rPr>
              <w:t xml:space="preserve">yn llai ffafriol na'r </w:t>
            </w:r>
            <w:r>
              <w:rPr>
                <w:rFonts w:ascii="Arial" w:hAnsi="Arial" w:cs="Arial"/>
                <w:lang w:val="cy-GB"/>
              </w:rPr>
              <w:t>Saesneg</w:t>
            </w:r>
          </w:p>
          <w:p w14:paraId="0108953D" w14:textId="77777777" w:rsidR="00AB3004" w:rsidRPr="00C34B40" w:rsidRDefault="00AB3004" w:rsidP="00221B9C">
            <w:pPr>
              <w:rPr>
                <w:rFonts w:ascii="Arial" w:hAnsi="Arial" w:cs="Arial"/>
                <w:lang w:val="cy-GB"/>
              </w:rPr>
            </w:pPr>
          </w:p>
          <w:p w14:paraId="7705ECC8" w14:textId="6DFA7638" w:rsidR="00221B9C" w:rsidRPr="00C34B40" w:rsidRDefault="00AB3004" w:rsidP="00AB3004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Beth fyddai’r effeithiau</w:t>
            </w:r>
            <w:r w:rsidRPr="00AB3004">
              <w:rPr>
                <w:rFonts w:ascii="Arial" w:hAnsi="Arial" w:cs="Arial"/>
                <w:lang w:val="cy-GB"/>
              </w:rPr>
              <w:t>?  Sut y gellid cynyddu effeithiau cadarnhaol, neu liniaru effeithiau negyddol?</w:t>
            </w:r>
          </w:p>
        </w:tc>
      </w:tr>
      <w:tr w:rsidR="00221B9C" w:rsidRPr="00C34B40" w14:paraId="687561CC" w14:textId="77777777" w:rsidTr="00221B9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D17F" w14:textId="77777777" w:rsidR="00221B9C" w:rsidRPr="00C34B40" w:rsidRDefault="00221B9C" w:rsidP="00221B9C">
            <w:pPr>
              <w:rPr>
                <w:rFonts w:ascii="Arial" w:hAnsi="Arial" w:cs="Arial"/>
                <w:b/>
                <w:lang w:val="cy-GB"/>
              </w:rPr>
            </w:pPr>
          </w:p>
          <w:p w14:paraId="55F9BA85" w14:textId="77777777" w:rsidR="003C339C" w:rsidRPr="00C34B40" w:rsidRDefault="003C339C" w:rsidP="00221B9C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7A35B502" w14:textId="77777777" w:rsidR="00221B9C" w:rsidRPr="00C34B40" w:rsidRDefault="00221B9C" w:rsidP="00221B9C">
      <w:pPr>
        <w:rPr>
          <w:rFonts w:ascii="Arial" w:hAnsi="Arial" w:cs="Arial"/>
          <w:b/>
          <w:bCs/>
          <w:lang w:val="cy-GB"/>
        </w:rPr>
      </w:pPr>
    </w:p>
    <w:p w14:paraId="796E0F20" w14:textId="2FD07017" w:rsidR="00221B9C" w:rsidRPr="00C34B40" w:rsidRDefault="00AB3004" w:rsidP="00221B9C">
      <w:pPr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Cwestiwn</w:t>
      </w:r>
      <w:r w:rsidR="00221B9C" w:rsidRPr="00C34B40">
        <w:rPr>
          <w:rFonts w:ascii="Arial" w:hAnsi="Arial" w:cs="Arial"/>
          <w:b/>
          <w:bCs/>
          <w:lang w:val="cy-GB"/>
        </w:rPr>
        <w:t xml:space="preserve"> 4</w:t>
      </w:r>
    </w:p>
    <w:p w14:paraId="0E473324" w14:textId="77777777" w:rsidR="00221B9C" w:rsidRPr="00C34B40" w:rsidRDefault="00221B9C" w:rsidP="00221B9C">
      <w:pPr>
        <w:rPr>
          <w:rFonts w:ascii="Arial" w:hAnsi="Arial" w:cs="Arial"/>
          <w:b/>
          <w:lang w:val="cy-GB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21B9C" w:rsidRPr="00C34B40" w14:paraId="766DBE40" w14:textId="77777777" w:rsidTr="00221B9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B0F0" w14:textId="6F5F3EB3" w:rsidR="00221B9C" w:rsidRPr="00C34B40" w:rsidRDefault="007B6C64" w:rsidP="00221B9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Eglurwch </w:t>
            </w:r>
            <w:r w:rsidRPr="007B6C64">
              <w:rPr>
                <w:rFonts w:ascii="Arial" w:hAnsi="Arial" w:cs="Arial"/>
                <w:lang w:val="cy-GB"/>
              </w:rPr>
              <w:t>hefyd sut rydych chi'n credu y gellid llunio neu newid y cynigion er mwyn cael effeithiau cadarnhaol neu effeithiau cadarnhaol cynyddol ar gyfleoedd i bobl d</w:t>
            </w:r>
            <w:r>
              <w:rPr>
                <w:rFonts w:ascii="Arial" w:hAnsi="Arial" w:cs="Arial"/>
                <w:lang w:val="cy-GB"/>
              </w:rPr>
              <w:t xml:space="preserve">defnyddio'r Gymraeg ac </w:t>
            </w:r>
            <w:r w:rsidR="00A113A6">
              <w:rPr>
                <w:rFonts w:ascii="Arial" w:hAnsi="Arial" w:cs="Arial"/>
                <w:lang w:val="cy-GB"/>
              </w:rPr>
              <w:t xml:space="preserve">ar </w:t>
            </w:r>
            <w:r>
              <w:rPr>
                <w:rFonts w:ascii="Arial" w:hAnsi="Arial" w:cs="Arial"/>
                <w:lang w:val="cy-GB"/>
              </w:rPr>
              <w:t xml:space="preserve">beidio â thrin y Gymraeg yn </w:t>
            </w:r>
            <w:r w:rsidRPr="007B6C64">
              <w:rPr>
                <w:rFonts w:ascii="Arial" w:hAnsi="Arial" w:cs="Arial"/>
                <w:lang w:val="cy-GB"/>
              </w:rPr>
              <w:t>llai ffafriol na'r Saesneg, a dim effeithiau andwyol ar gyfleoedd i bobl d</w:t>
            </w:r>
            <w:r>
              <w:rPr>
                <w:rFonts w:ascii="Arial" w:hAnsi="Arial" w:cs="Arial"/>
                <w:lang w:val="cy-GB"/>
              </w:rPr>
              <w:t>defnyddio'r Gymraeg ac ar beidio â thrin y Gymraeg yn</w:t>
            </w:r>
            <w:r w:rsidRPr="007B6C64">
              <w:rPr>
                <w:rFonts w:ascii="Arial" w:hAnsi="Arial" w:cs="Arial"/>
                <w:lang w:val="cy-GB"/>
              </w:rPr>
              <w:t xml:space="preserve"> llai ffafriol na'r Saesneg</w:t>
            </w:r>
            <w:r w:rsidR="00221B9C" w:rsidRPr="00C34B40">
              <w:rPr>
                <w:rFonts w:ascii="Arial" w:hAnsi="Arial" w:cs="Arial"/>
                <w:lang w:val="cy-GB"/>
              </w:rPr>
              <w:t>.</w:t>
            </w:r>
          </w:p>
        </w:tc>
      </w:tr>
      <w:tr w:rsidR="00221B9C" w:rsidRPr="00C34B40" w14:paraId="3E02DF86" w14:textId="77777777" w:rsidTr="00221B9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9FFF" w14:textId="77777777" w:rsidR="00221B9C" w:rsidRPr="00C34B40" w:rsidRDefault="00221B9C" w:rsidP="00221B9C">
            <w:pPr>
              <w:rPr>
                <w:rFonts w:ascii="Arial" w:hAnsi="Arial" w:cs="Arial"/>
                <w:lang w:val="cy-GB"/>
              </w:rPr>
            </w:pPr>
          </w:p>
          <w:p w14:paraId="108EF87E" w14:textId="77777777" w:rsidR="00221B9C" w:rsidRPr="00C34B40" w:rsidRDefault="00221B9C" w:rsidP="00221B9C">
            <w:pPr>
              <w:rPr>
                <w:rFonts w:ascii="Arial" w:hAnsi="Arial" w:cs="Arial"/>
                <w:lang w:val="cy-GB"/>
              </w:rPr>
            </w:pPr>
          </w:p>
          <w:p w14:paraId="57DFC12E" w14:textId="77777777" w:rsidR="00221B9C" w:rsidRPr="00C34B40" w:rsidRDefault="00221B9C" w:rsidP="00221B9C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0F45DB0B" w14:textId="77777777" w:rsidR="00221B9C" w:rsidRPr="00C34B40" w:rsidRDefault="00221B9C" w:rsidP="00221B9C">
      <w:pPr>
        <w:rPr>
          <w:rFonts w:ascii="Arial" w:hAnsi="Arial" w:cs="Arial"/>
          <w:b/>
          <w:lang w:val="cy-GB"/>
        </w:rPr>
      </w:pPr>
    </w:p>
    <w:p w14:paraId="05F0F3CA" w14:textId="77777777" w:rsidR="00221B9C" w:rsidRPr="00C34B40" w:rsidRDefault="00221B9C" w:rsidP="00221B9C">
      <w:pPr>
        <w:rPr>
          <w:rFonts w:ascii="Arial" w:hAnsi="Arial" w:cs="Arial"/>
          <w:b/>
          <w:lang w:val="cy-GB"/>
        </w:rPr>
      </w:pPr>
    </w:p>
    <w:p w14:paraId="07C5481B" w14:textId="77777777" w:rsidR="00221B9C" w:rsidRPr="00C34B40" w:rsidRDefault="00221B9C" w:rsidP="00221B9C">
      <w:pPr>
        <w:rPr>
          <w:rFonts w:ascii="Arial" w:hAnsi="Arial" w:cs="Arial"/>
          <w:b/>
          <w:lang w:val="cy-GB"/>
        </w:rPr>
      </w:pPr>
    </w:p>
    <w:p w14:paraId="366BDE5E" w14:textId="77777777" w:rsidR="00221B9C" w:rsidRPr="00C34B40" w:rsidRDefault="00221B9C" w:rsidP="00221B9C">
      <w:pPr>
        <w:rPr>
          <w:rFonts w:ascii="Arial" w:hAnsi="Arial" w:cs="Arial"/>
          <w:b/>
          <w:lang w:val="cy-GB"/>
        </w:rPr>
      </w:pPr>
    </w:p>
    <w:p w14:paraId="633E9C94" w14:textId="77777777" w:rsidR="00F65B47" w:rsidRPr="00C34B40" w:rsidRDefault="00F65B47" w:rsidP="001F4228">
      <w:pPr>
        <w:rPr>
          <w:rFonts w:ascii="Arial" w:hAnsi="Arial" w:cs="Arial"/>
          <w:b/>
          <w:lang w:val="cy-GB"/>
        </w:rPr>
      </w:pPr>
    </w:p>
    <w:sectPr w:rsidR="00F65B47" w:rsidRPr="00C34B40" w:rsidSect="003915B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B0CBB" w14:textId="77777777" w:rsidR="00CD275E" w:rsidRDefault="00CD275E" w:rsidP="002868C2">
      <w:r>
        <w:separator/>
      </w:r>
    </w:p>
  </w:endnote>
  <w:endnote w:type="continuationSeparator" w:id="0">
    <w:p w14:paraId="713843F0" w14:textId="77777777" w:rsidR="00CD275E" w:rsidRDefault="00CD275E" w:rsidP="0028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3CF36" w14:textId="77777777" w:rsidR="00CD275E" w:rsidRDefault="00CD275E" w:rsidP="002868C2">
      <w:r>
        <w:separator/>
      </w:r>
    </w:p>
  </w:footnote>
  <w:footnote w:type="continuationSeparator" w:id="0">
    <w:p w14:paraId="1A551421" w14:textId="77777777" w:rsidR="00CD275E" w:rsidRDefault="00CD275E" w:rsidP="0028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0C1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34910"/>
    <w:multiLevelType w:val="hybridMultilevel"/>
    <w:tmpl w:val="3FDC49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7D24"/>
    <w:multiLevelType w:val="hybridMultilevel"/>
    <w:tmpl w:val="29225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F1483"/>
    <w:multiLevelType w:val="hybridMultilevel"/>
    <w:tmpl w:val="D06098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4D04"/>
    <w:multiLevelType w:val="hybridMultilevel"/>
    <w:tmpl w:val="FC9461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36786"/>
    <w:multiLevelType w:val="hybridMultilevel"/>
    <w:tmpl w:val="FC9461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2AC7"/>
    <w:multiLevelType w:val="hybridMultilevel"/>
    <w:tmpl w:val="FC9461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419C"/>
    <w:multiLevelType w:val="hybridMultilevel"/>
    <w:tmpl w:val="01AC74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D7D30"/>
    <w:multiLevelType w:val="hybridMultilevel"/>
    <w:tmpl w:val="99A00F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841EA"/>
    <w:multiLevelType w:val="hybridMultilevel"/>
    <w:tmpl w:val="09E6F7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46194"/>
    <w:multiLevelType w:val="hybridMultilevel"/>
    <w:tmpl w:val="900ECB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C6FF8"/>
    <w:multiLevelType w:val="hybridMultilevel"/>
    <w:tmpl w:val="39F843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C13FA"/>
    <w:multiLevelType w:val="hybridMultilevel"/>
    <w:tmpl w:val="A0B486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3154B"/>
    <w:multiLevelType w:val="hybridMultilevel"/>
    <w:tmpl w:val="FC9461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27986"/>
    <w:multiLevelType w:val="hybridMultilevel"/>
    <w:tmpl w:val="FC9461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373F1"/>
    <w:multiLevelType w:val="hybridMultilevel"/>
    <w:tmpl w:val="6AE65C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4352E"/>
    <w:multiLevelType w:val="hybridMultilevel"/>
    <w:tmpl w:val="5A1665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13E81"/>
    <w:multiLevelType w:val="hybridMultilevel"/>
    <w:tmpl w:val="FC0AD4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C5E89"/>
    <w:multiLevelType w:val="hybridMultilevel"/>
    <w:tmpl w:val="BED690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D5370"/>
    <w:multiLevelType w:val="hybridMultilevel"/>
    <w:tmpl w:val="1568A6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F1131"/>
    <w:multiLevelType w:val="hybridMultilevel"/>
    <w:tmpl w:val="AA197A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19B2677"/>
    <w:multiLevelType w:val="hybridMultilevel"/>
    <w:tmpl w:val="3FDC49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B116B"/>
    <w:multiLevelType w:val="hybridMultilevel"/>
    <w:tmpl w:val="FC9461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3F6F"/>
    <w:multiLevelType w:val="hybridMultilevel"/>
    <w:tmpl w:val="340050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1252F"/>
    <w:multiLevelType w:val="hybridMultilevel"/>
    <w:tmpl w:val="433C9F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52188"/>
    <w:multiLevelType w:val="hybridMultilevel"/>
    <w:tmpl w:val="D3B688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A45A9"/>
    <w:multiLevelType w:val="hybridMultilevel"/>
    <w:tmpl w:val="161EF8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83EAD"/>
    <w:multiLevelType w:val="hybridMultilevel"/>
    <w:tmpl w:val="E2A431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D7B9E"/>
    <w:multiLevelType w:val="hybridMultilevel"/>
    <w:tmpl w:val="ABE9C50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3E1389A"/>
    <w:multiLevelType w:val="hybridMultilevel"/>
    <w:tmpl w:val="85602D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9571C"/>
    <w:multiLevelType w:val="hybridMultilevel"/>
    <w:tmpl w:val="85602D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A4861"/>
    <w:multiLevelType w:val="hybridMultilevel"/>
    <w:tmpl w:val="FC9461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9423B"/>
    <w:multiLevelType w:val="hybridMultilevel"/>
    <w:tmpl w:val="3A5403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80721"/>
    <w:multiLevelType w:val="hybridMultilevel"/>
    <w:tmpl w:val="762004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04420"/>
    <w:multiLevelType w:val="hybridMultilevel"/>
    <w:tmpl w:val="900ECB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C32C9"/>
    <w:multiLevelType w:val="multilevel"/>
    <w:tmpl w:val="F8E2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1D73B52"/>
    <w:multiLevelType w:val="hybridMultilevel"/>
    <w:tmpl w:val="7E2279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37020"/>
    <w:multiLevelType w:val="hybridMultilevel"/>
    <w:tmpl w:val="E55A5E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13818"/>
    <w:multiLevelType w:val="hybridMultilevel"/>
    <w:tmpl w:val="85602D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B553C"/>
    <w:multiLevelType w:val="hybridMultilevel"/>
    <w:tmpl w:val="D500E0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39"/>
  </w:num>
  <w:num w:numId="5">
    <w:abstractNumId w:val="8"/>
  </w:num>
  <w:num w:numId="6">
    <w:abstractNumId w:val="27"/>
  </w:num>
  <w:num w:numId="7">
    <w:abstractNumId w:val="17"/>
  </w:num>
  <w:num w:numId="8">
    <w:abstractNumId w:val="32"/>
  </w:num>
  <w:num w:numId="9">
    <w:abstractNumId w:val="16"/>
  </w:num>
  <w:num w:numId="10">
    <w:abstractNumId w:val="11"/>
  </w:num>
  <w:num w:numId="11">
    <w:abstractNumId w:val="7"/>
  </w:num>
  <w:num w:numId="12">
    <w:abstractNumId w:val="37"/>
  </w:num>
  <w:num w:numId="13">
    <w:abstractNumId w:val="36"/>
  </w:num>
  <w:num w:numId="14">
    <w:abstractNumId w:val="23"/>
  </w:num>
  <w:num w:numId="15">
    <w:abstractNumId w:val="9"/>
  </w:num>
  <w:num w:numId="16">
    <w:abstractNumId w:val="1"/>
  </w:num>
  <w:num w:numId="17">
    <w:abstractNumId w:val="30"/>
  </w:num>
  <w:num w:numId="18">
    <w:abstractNumId w:val="12"/>
  </w:num>
  <w:num w:numId="19">
    <w:abstractNumId w:val="24"/>
  </w:num>
  <w:num w:numId="20">
    <w:abstractNumId w:val="25"/>
  </w:num>
  <w:num w:numId="21">
    <w:abstractNumId w:val="15"/>
  </w:num>
  <w:num w:numId="22">
    <w:abstractNumId w:val="0"/>
  </w:num>
  <w:num w:numId="23">
    <w:abstractNumId w:val="2"/>
  </w:num>
  <w:num w:numId="24">
    <w:abstractNumId w:val="26"/>
  </w:num>
  <w:num w:numId="25">
    <w:abstractNumId w:val="3"/>
  </w:num>
  <w:num w:numId="26">
    <w:abstractNumId w:val="34"/>
  </w:num>
  <w:num w:numId="27">
    <w:abstractNumId w:val="5"/>
  </w:num>
  <w:num w:numId="28">
    <w:abstractNumId w:val="6"/>
  </w:num>
  <w:num w:numId="29">
    <w:abstractNumId w:val="22"/>
  </w:num>
  <w:num w:numId="30">
    <w:abstractNumId w:val="31"/>
  </w:num>
  <w:num w:numId="31">
    <w:abstractNumId w:val="4"/>
  </w:num>
  <w:num w:numId="32">
    <w:abstractNumId w:val="14"/>
  </w:num>
  <w:num w:numId="33">
    <w:abstractNumId w:val="13"/>
  </w:num>
  <w:num w:numId="34">
    <w:abstractNumId w:val="35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1"/>
  </w:num>
  <w:num w:numId="47">
    <w:abstractNumId w:val="20"/>
  </w:num>
  <w:num w:numId="48">
    <w:abstractNumId w:val="29"/>
  </w:num>
  <w:num w:numId="49">
    <w:abstractNumId w:val="38"/>
  </w:num>
  <w:num w:numId="50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3A"/>
    <w:rsid w:val="00025A01"/>
    <w:rsid w:val="0003309A"/>
    <w:rsid w:val="00045387"/>
    <w:rsid w:val="0005537B"/>
    <w:rsid w:val="00060CF7"/>
    <w:rsid w:val="000A1C20"/>
    <w:rsid w:val="000B227A"/>
    <w:rsid w:val="000E18F8"/>
    <w:rsid w:val="000E3FA5"/>
    <w:rsid w:val="000F3874"/>
    <w:rsid w:val="000F490C"/>
    <w:rsid w:val="001057DE"/>
    <w:rsid w:val="0014419D"/>
    <w:rsid w:val="001604C0"/>
    <w:rsid w:val="001E1B7B"/>
    <w:rsid w:val="001F4228"/>
    <w:rsid w:val="00201880"/>
    <w:rsid w:val="002205C8"/>
    <w:rsid w:val="00220E67"/>
    <w:rsid w:val="002216AA"/>
    <w:rsid w:val="00221B9C"/>
    <w:rsid w:val="00237412"/>
    <w:rsid w:val="00261A94"/>
    <w:rsid w:val="002868C2"/>
    <w:rsid w:val="002A3AB8"/>
    <w:rsid w:val="002C5F58"/>
    <w:rsid w:val="002E038E"/>
    <w:rsid w:val="00300151"/>
    <w:rsid w:val="00303F0E"/>
    <w:rsid w:val="00306DF2"/>
    <w:rsid w:val="00315AC1"/>
    <w:rsid w:val="00325CB3"/>
    <w:rsid w:val="00366209"/>
    <w:rsid w:val="003768FC"/>
    <w:rsid w:val="003850DD"/>
    <w:rsid w:val="003915BA"/>
    <w:rsid w:val="003B5102"/>
    <w:rsid w:val="003C242E"/>
    <w:rsid w:val="003C339C"/>
    <w:rsid w:val="003E67E6"/>
    <w:rsid w:val="003E72EE"/>
    <w:rsid w:val="00404DAC"/>
    <w:rsid w:val="00451E81"/>
    <w:rsid w:val="00460AFA"/>
    <w:rsid w:val="00465555"/>
    <w:rsid w:val="00495249"/>
    <w:rsid w:val="004C6612"/>
    <w:rsid w:val="004D5200"/>
    <w:rsid w:val="004F60A0"/>
    <w:rsid w:val="00501FDD"/>
    <w:rsid w:val="0051100B"/>
    <w:rsid w:val="00511F01"/>
    <w:rsid w:val="0051323B"/>
    <w:rsid w:val="00532724"/>
    <w:rsid w:val="005451DB"/>
    <w:rsid w:val="005760DB"/>
    <w:rsid w:val="0059510E"/>
    <w:rsid w:val="005A0C1D"/>
    <w:rsid w:val="005F7B05"/>
    <w:rsid w:val="006118FE"/>
    <w:rsid w:val="00637303"/>
    <w:rsid w:val="00653609"/>
    <w:rsid w:val="006704DB"/>
    <w:rsid w:val="00672B13"/>
    <w:rsid w:val="0068567E"/>
    <w:rsid w:val="006C2A67"/>
    <w:rsid w:val="006C5E91"/>
    <w:rsid w:val="006D734A"/>
    <w:rsid w:val="00701908"/>
    <w:rsid w:val="00703343"/>
    <w:rsid w:val="00710462"/>
    <w:rsid w:val="0074524A"/>
    <w:rsid w:val="00754E49"/>
    <w:rsid w:val="0077418D"/>
    <w:rsid w:val="00775E18"/>
    <w:rsid w:val="00785D89"/>
    <w:rsid w:val="00787F53"/>
    <w:rsid w:val="0079294B"/>
    <w:rsid w:val="00794839"/>
    <w:rsid w:val="007B0EDB"/>
    <w:rsid w:val="007B6C64"/>
    <w:rsid w:val="007D5078"/>
    <w:rsid w:val="007D693A"/>
    <w:rsid w:val="007F6BBB"/>
    <w:rsid w:val="0080380F"/>
    <w:rsid w:val="00885AC2"/>
    <w:rsid w:val="008B7C3E"/>
    <w:rsid w:val="008F74CE"/>
    <w:rsid w:val="0090266F"/>
    <w:rsid w:val="00915E4B"/>
    <w:rsid w:val="00935B09"/>
    <w:rsid w:val="00936616"/>
    <w:rsid w:val="00936A01"/>
    <w:rsid w:val="00943D13"/>
    <w:rsid w:val="009820D1"/>
    <w:rsid w:val="0098783B"/>
    <w:rsid w:val="0099786C"/>
    <w:rsid w:val="009C56C7"/>
    <w:rsid w:val="009E7279"/>
    <w:rsid w:val="00A113A6"/>
    <w:rsid w:val="00A152BF"/>
    <w:rsid w:val="00A20E88"/>
    <w:rsid w:val="00A3641B"/>
    <w:rsid w:val="00A40799"/>
    <w:rsid w:val="00A438C9"/>
    <w:rsid w:val="00A65992"/>
    <w:rsid w:val="00AB3004"/>
    <w:rsid w:val="00AB3751"/>
    <w:rsid w:val="00B20F32"/>
    <w:rsid w:val="00B539A6"/>
    <w:rsid w:val="00B54DD2"/>
    <w:rsid w:val="00B77CB8"/>
    <w:rsid w:val="00B977E2"/>
    <w:rsid w:val="00BB3B59"/>
    <w:rsid w:val="00BC36FA"/>
    <w:rsid w:val="00BC5887"/>
    <w:rsid w:val="00BF6249"/>
    <w:rsid w:val="00C0178C"/>
    <w:rsid w:val="00C169B1"/>
    <w:rsid w:val="00C317A9"/>
    <w:rsid w:val="00C34B40"/>
    <w:rsid w:val="00C371CB"/>
    <w:rsid w:val="00C447F1"/>
    <w:rsid w:val="00C70326"/>
    <w:rsid w:val="00C75F1E"/>
    <w:rsid w:val="00C924AA"/>
    <w:rsid w:val="00CD275E"/>
    <w:rsid w:val="00CF2644"/>
    <w:rsid w:val="00CF28BD"/>
    <w:rsid w:val="00D06BB7"/>
    <w:rsid w:val="00D2478D"/>
    <w:rsid w:val="00D25C3F"/>
    <w:rsid w:val="00D34F86"/>
    <w:rsid w:val="00D35658"/>
    <w:rsid w:val="00D72282"/>
    <w:rsid w:val="00D747DC"/>
    <w:rsid w:val="00D77478"/>
    <w:rsid w:val="00DC0674"/>
    <w:rsid w:val="00DD7632"/>
    <w:rsid w:val="00DE7ADE"/>
    <w:rsid w:val="00E05C10"/>
    <w:rsid w:val="00E13EEC"/>
    <w:rsid w:val="00E679A5"/>
    <w:rsid w:val="00E74CB4"/>
    <w:rsid w:val="00E75206"/>
    <w:rsid w:val="00E8111E"/>
    <w:rsid w:val="00E8323A"/>
    <w:rsid w:val="00E93FBB"/>
    <w:rsid w:val="00EA38AC"/>
    <w:rsid w:val="00EF5ECC"/>
    <w:rsid w:val="00F05F4A"/>
    <w:rsid w:val="00F074F1"/>
    <w:rsid w:val="00F16C0D"/>
    <w:rsid w:val="00F56DB8"/>
    <w:rsid w:val="00F63328"/>
    <w:rsid w:val="00F65B47"/>
    <w:rsid w:val="00F83EDD"/>
    <w:rsid w:val="00FB7311"/>
    <w:rsid w:val="00FC234C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9E8C"/>
  <w15:chartTrackingRefBased/>
  <w15:docId w15:val="{A23F8C46-B1B3-4861-99D1-CFC4F8CA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24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AC1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317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styleId="TableGrid">
    <w:name w:val="Table Grid"/>
    <w:basedOn w:val="TableNormal"/>
    <w:uiPriority w:val="39"/>
    <w:rsid w:val="00C3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OBC Bullet,Colorful List - Accent 11,Normal numbered,List Paragraph11"/>
    <w:basedOn w:val="Normal"/>
    <w:link w:val="ListParagraphChar"/>
    <w:uiPriority w:val="34"/>
    <w:qFormat/>
    <w:rsid w:val="0050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BB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C44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copre1">
    <w:name w:val="acopre1"/>
    <w:basedOn w:val="DefaultParagraphFont"/>
    <w:rsid w:val="007D693A"/>
  </w:style>
  <w:style w:type="paragraph" w:styleId="ListBullet">
    <w:name w:val="List Bullet"/>
    <w:basedOn w:val="Normal"/>
    <w:uiPriority w:val="99"/>
    <w:unhideWhenUsed/>
    <w:rsid w:val="00915E4B"/>
    <w:pPr>
      <w:numPr>
        <w:numId w:val="22"/>
      </w:numPr>
      <w:spacing w:after="200" w:line="276" w:lineRule="auto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nhideWhenUsed/>
    <w:rsid w:val="00915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E4B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E4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6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8C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8C2"/>
    <w:rPr>
      <w:rFonts w:eastAsiaTheme="minorEastAsia"/>
      <w:sz w:val="24"/>
      <w:szCs w:val="24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"/>
    <w:basedOn w:val="DefaultParagraphFont"/>
    <w:link w:val="ListParagraph"/>
    <w:uiPriority w:val="34"/>
    <w:qFormat/>
    <w:rsid w:val="000B227A"/>
    <w:rPr>
      <w:rFonts w:eastAsiaTheme="minorEastAsia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F65B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4">
    <w:name w:val="Table Grid4"/>
    <w:basedOn w:val="TableNormal"/>
    <w:next w:val="TableGrid"/>
    <w:uiPriority w:val="39"/>
    <w:rsid w:val="00F65B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yperlink" Target="mailto:enquiries.brconstruction@llyw.cymru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enquiries.brconstruction@llyw.cymru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customXml" Target="/customXML/item5.xml" Id="Ra9784e8538064f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A32172137</value>
    </field>
    <field name="Objective-Title">
      <value order="0">Ffurflen Ymateb i'r Ymgynghoriad</value>
    </field>
    <field name="Objective-Description">
      <value order="0"/>
    </field>
    <field name="Objective-CreationStamp">
      <value order="0">2020-11-10T14:46:23Z</value>
    </field>
    <field name="Objective-IsApproved">
      <value order="0">false</value>
    </field>
    <field name="Objective-IsPublished">
      <value order="0">true</value>
    </field>
    <field name="Objective-DatePublished">
      <value order="0">2020-11-20T10:10:54Z</value>
    </field>
    <field name="Objective-ModificationStamp">
      <value order="0">2020-11-20T10:10:54Z</value>
    </field>
    <field name="Objective-Owner">
      <value order="0">Cudlip, Wendy (ESNR - Planning)</value>
    </field>
    <field name="Objective-Path">
      <value order="0">Objective Global Folder:Business File Plan:Economy, Skills &amp; Natural Resources (ESNR):Economy, Skills &amp; Natural Resources (ESNR) - Economic Infrastructure - Planning:1 - Save:Building Regulations:Building Regulations - Consultations:WG 41156 - Provision of automatic fire suppression systems in care homes for children - 2020</value>
    </field>
    <field name="Objective-Parent">
      <value order="0">WG 41156 - Provision of automatic fire suppression systems in care homes for children - 2020</value>
    </field>
    <field name="Objective-State">
      <value order="0">Published</value>
    </field>
    <field name="Objective-VersionId">
      <value order="0">vA64169733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qA1440086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2020-11-10T00:00:00Z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5A36987F67E4C9D07653DACF2D922" ma:contentTypeVersion="9" ma:contentTypeDescription="Create a new document." ma:contentTypeScope="" ma:versionID="b3716c6ac75dde9afd8d324036d4e171">
  <xsd:schema xmlns:xsd="http://www.w3.org/2001/XMLSchema" xmlns:xs="http://www.w3.org/2001/XMLSchema" xmlns:p="http://schemas.microsoft.com/office/2006/metadata/properties" xmlns:ns3="eaf99a36-24a3-4d80-a5d5-3ad3ee135ea6" targetNamespace="http://schemas.microsoft.com/office/2006/metadata/properties" ma:root="true" ma:fieldsID="9d22b616e0f9a133c77ef9f410ed5337" ns3:_="">
    <xsd:import namespace="eaf99a36-24a3-4d80-a5d5-3ad3ee135e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99a36-24a3-4d80-a5d5-3ad3ee135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1DFDF-8BBD-4ACC-AC79-EFC10C07B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907A5-E4BE-4957-833D-274FF03C1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99a36-24a3-4d80-a5d5-3ad3ee135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149A7C-1B6A-4D59-B17A-CCB7A0F799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Tracy  (ESNR - Planning)</dc:creator>
  <cp:keywords/>
  <dc:description/>
  <cp:lastModifiedBy>Cudlip, Wendy (ESNR - Planning)</cp:lastModifiedBy>
  <cp:revision>4</cp:revision>
  <dcterms:created xsi:type="dcterms:W3CDTF">2020-11-10T14:46:00Z</dcterms:created>
  <dcterms:modified xsi:type="dcterms:W3CDTF">2020-11-20T10:10:00Z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A32172137</vt:lpwstr>
  </property>
  <property fmtid="{D5CDD505-2E9C-101B-9397-08002B2CF9AE}" pid="4" name="Objective-Title">
    <vt:lpwstr>Ffurflen Ymateb i'r Ymgynghoriad</vt:lpwstr>
  </property>
  <property fmtid="{D5CDD505-2E9C-101B-9397-08002B2CF9AE}" pid="5" name="Objective-Description">
    <vt:lpwstr/>
  </property>
  <property fmtid="{D5CDD505-2E9C-101B-9397-08002B2CF9AE}" pid="6" name="Objective-CreationStamp">
    <vt:filetime>2020-11-10T14:46:23Z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2020-11-20T10:10:54Z</vt:filetime>
  </property>
  <property fmtid="{D5CDD505-2E9C-101B-9397-08002B2CF9AE}" pid="10" name="Objective-ModificationStamp">
    <vt:filetime>2020-11-20T10:10:54Z</vt:filetime>
  </property>
  <property fmtid="{D5CDD505-2E9C-101B-9397-08002B2CF9AE}" pid="11" name="Objective-Owner">
    <vt:lpwstr>Cudlip, Wendy (ESNR - Planning)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Planning:1 - Save:Building Regulations:Building Regulations - Consultations:WG 41156 - Provision of automatic fire suppression systems in care homes for children - 2020</vt:lpwstr>
  </property>
  <property fmtid="{D5CDD505-2E9C-101B-9397-08002B2CF9AE}" pid="13" name="Objective-Parent">
    <vt:lpwstr>WG 41156 - Provision of automatic fire suppression systems in care homes for children - 2020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vA64169733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qA1440086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2020-11-10T00:00:00Z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0x01010041E5A36987F67E4C9D07653DACF2D922</vt:lpwstr>
  </property>
</Properties>
</file>