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0459" w14:textId="77777777" w:rsidR="008518E9" w:rsidRDefault="000749A7" w:rsidP="008518E9">
      <w:pPr>
        <w:rPr>
          <w:rFonts w:ascii="Arial" w:hAnsi="Arial" w:cs="Arial"/>
          <w:b/>
          <w:bCs/>
          <w:sz w:val="32"/>
          <w:szCs w:val="32"/>
        </w:rPr>
      </w:pPr>
      <w:r w:rsidRPr="008518E9">
        <w:rPr>
          <w:rFonts w:ascii="Arial" w:hAnsi="Arial" w:cs="Arial"/>
          <w:b/>
          <w:bCs/>
          <w:sz w:val="32"/>
          <w:szCs w:val="32"/>
          <w:lang w:val="cy-GB"/>
        </w:rPr>
        <w:t>Rheoliadau graddau arolygu ar gyfer gwasanaethau cartrefi gofal a gwasanaethau cymorth cartref</w:t>
      </w:r>
    </w:p>
    <w:p w14:paraId="4158CC18" w14:textId="7339D6BD" w:rsidR="00906968" w:rsidRPr="008518E9" w:rsidRDefault="000749A7" w:rsidP="00906968">
      <w:pPr>
        <w:rPr>
          <w:rFonts w:ascii="Arial" w:hAnsi="Arial" w:cs="Arial"/>
          <w:color w:val="000000"/>
          <w:sz w:val="28"/>
        </w:rPr>
      </w:pPr>
      <w:r w:rsidRPr="008518E9">
        <w:rPr>
          <w:rFonts w:ascii="Arial" w:hAnsi="Arial" w:cs="Arial"/>
          <w:b/>
          <w:bCs/>
          <w:sz w:val="28"/>
          <w:lang w:val="cy-GB"/>
        </w:rPr>
        <w:t>Ffurflen ymateb i</w:t>
      </w:r>
      <w:r>
        <w:rPr>
          <w:rFonts w:ascii="Arial" w:hAnsi="Arial" w:cs="Arial"/>
          <w:b/>
          <w:bCs/>
          <w:sz w:val="28"/>
          <w:lang w:val="cy-GB"/>
        </w:rPr>
        <w:t>’</w:t>
      </w:r>
      <w:r w:rsidRPr="008518E9">
        <w:rPr>
          <w:rFonts w:ascii="Arial" w:hAnsi="Arial" w:cs="Arial"/>
          <w:b/>
          <w:bCs/>
          <w:sz w:val="28"/>
          <w:lang w:val="cy-GB"/>
        </w:rPr>
        <w:t xml:space="preserve">r ymgynghoriad </w:t>
      </w:r>
      <w:r w:rsidRPr="008518E9">
        <w:rPr>
          <w:rFonts w:ascii="Arial" w:hAnsi="Arial" w:cs="Arial"/>
          <w:b/>
          <w:bCs/>
          <w:sz w:val="28"/>
          <w:lang w:val="cy-GB"/>
        </w:rPr>
        <w:tab/>
      </w:r>
    </w:p>
    <w:p w14:paraId="069A959B" w14:textId="77777777" w:rsidR="00906968" w:rsidRPr="008518E9" w:rsidRDefault="00906968" w:rsidP="00906968">
      <w:pPr>
        <w:tabs>
          <w:tab w:val="left" w:pos="1430"/>
        </w:tabs>
        <w:rPr>
          <w:rFonts w:ascii="Arial" w:hAnsi="Arial" w:cs="Arial"/>
          <w:color w:val="000000"/>
        </w:rPr>
      </w:pPr>
    </w:p>
    <w:p w14:paraId="736A0976" w14:textId="77777777" w:rsidR="00906968" w:rsidRPr="00E37BE8" w:rsidRDefault="000749A7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  <w:r w:rsidRPr="00E37BE8">
        <w:rPr>
          <w:rFonts w:ascii="Arial" w:hAnsi="Arial" w:cs="Arial"/>
          <w:color w:val="000000"/>
          <w:sz w:val="24"/>
          <w:szCs w:val="24"/>
          <w:lang w:val="cy-GB"/>
        </w:rPr>
        <w:t>Eich enw:</w:t>
      </w:r>
      <w:r w:rsidRPr="00E37BE8">
        <w:rPr>
          <w:rFonts w:ascii="Arial" w:hAnsi="Arial" w:cs="Arial"/>
          <w:color w:val="000000"/>
          <w:sz w:val="24"/>
          <w:szCs w:val="24"/>
          <w:lang w:val="cy-GB"/>
        </w:rPr>
        <w:tab/>
      </w:r>
    </w:p>
    <w:p w14:paraId="45F9EFE0" w14:textId="77777777" w:rsidR="00906968" w:rsidRDefault="00906968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</w:p>
    <w:p w14:paraId="0428D755" w14:textId="77777777" w:rsidR="00DA2526" w:rsidRPr="00E37BE8" w:rsidRDefault="00DA2526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</w:p>
    <w:p w14:paraId="20742F88" w14:textId="6EE6957F" w:rsidR="00906968" w:rsidRPr="00E37BE8" w:rsidRDefault="000749A7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  <w:r w:rsidRPr="00E37BE8">
        <w:rPr>
          <w:rFonts w:ascii="Arial" w:hAnsi="Arial" w:cs="Arial"/>
          <w:color w:val="000000"/>
          <w:sz w:val="24"/>
          <w:szCs w:val="24"/>
          <w:lang w:val="cy-GB"/>
        </w:rPr>
        <w:t>Sefydliad (os yw</w:t>
      </w:r>
      <w:r>
        <w:rPr>
          <w:rFonts w:ascii="Arial" w:hAnsi="Arial" w:cs="Arial"/>
          <w:color w:val="000000"/>
          <w:sz w:val="24"/>
          <w:szCs w:val="24"/>
          <w:lang w:val="cy-GB"/>
        </w:rPr>
        <w:t>’</w:t>
      </w:r>
      <w:r w:rsidRPr="00E37BE8">
        <w:rPr>
          <w:rFonts w:ascii="Arial" w:hAnsi="Arial" w:cs="Arial"/>
          <w:color w:val="000000"/>
          <w:sz w:val="24"/>
          <w:szCs w:val="24"/>
          <w:lang w:val="cy-GB"/>
        </w:rPr>
        <w:t>n gymwys):</w:t>
      </w:r>
    </w:p>
    <w:p w14:paraId="24502F01" w14:textId="77777777" w:rsidR="00906968" w:rsidRDefault="00906968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</w:p>
    <w:p w14:paraId="46ABCC27" w14:textId="77777777" w:rsidR="00DA2526" w:rsidRPr="00E37BE8" w:rsidRDefault="00DA2526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</w:p>
    <w:p w14:paraId="3327EE7D" w14:textId="77777777" w:rsidR="00906968" w:rsidRPr="00E37BE8" w:rsidRDefault="000749A7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  <w:r w:rsidRPr="00E37BE8">
        <w:rPr>
          <w:rFonts w:ascii="Arial" w:hAnsi="Arial" w:cs="Arial"/>
          <w:color w:val="000000"/>
          <w:sz w:val="24"/>
          <w:szCs w:val="24"/>
          <w:lang w:val="cy-GB"/>
        </w:rPr>
        <w:t>E-bost/rhif ffôn:</w:t>
      </w:r>
    </w:p>
    <w:p w14:paraId="1DF502EF" w14:textId="77777777" w:rsidR="00906968" w:rsidRDefault="00906968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</w:p>
    <w:p w14:paraId="3EBFE905" w14:textId="77777777" w:rsidR="00DA2526" w:rsidRPr="00E37BE8" w:rsidRDefault="00DA2526" w:rsidP="00906968">
      <w:pPr>
        <w:tabs>
          <w:tab w:val="left" w:pos="1430"/>
        </w:tabs>
        <w:rPr>
          <w:rFonts w:ascii="Arial" w:hAnsi="Arial" w:cs="Arial"/>
          <w:color w:val="000000"/>
          <w:sz w:val="24"/>
          <w:szCs w:val="24"/>
        </w:rPr>
      </w:pPr>
    </w:p>
    <w:p w14:paraId="5B7E5647" w14:textId="77777777" w:rsidR="00906968" w:rsidRPr="00E37BE8" w:rsidRDefault="000749A7" w:rsidP="00906968">
      <w:pPr>
        <w:tabs>
          <w:tab w:val="left" w:pos="2556"/>
        </w:tabs>
        <w:rPr>
          <w:rFonts w:ascii="Arial" w:hAnsi="Arial" w:cs="Arial"/>
          <w:color w:val="000000"/>
          <w:sz w:val="24"/>
          <w:szCs w:val="24"/>
        </w:rPr>
      </w:pPr>
      <w:r w:rsidRPr="00E37BE8">
        <w:rPr>
          <w:rFonts w:ascii="Arial" w:hAnsi="Arial" w:cs="Arial"/>
          <w:color w:val="000000"/>
          <w:sz w:val="24"/>
          <w:szCs w:val="24"/>
          <w:lang w:val="cy-GB"/>
        </w:rPr>
        <w:t>Eich cyfeiriad:</w:t>
      </w:r>
    </w:p>
    <w:p w14:paraId="18C0B843" w14:textId="77777777" w:rsidR="00906968" w:rsidRDefault="00906968" w:rsidP="00906968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3BD3637C" w14:textId="77777777" w:rsidR="00DA2526" w:rsidRDefault="00DA2526" w:rsidP="00906968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3469AD58" w14:textId="77777777" w:rsidR="00906968" w:rsidRDefault="00906968" w:rsidP="00906968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14:paraId="552BDBFD" w14:textId="7125B6C5" w:rsidR="00906968" w:rsidRPr="008518E9" w:rsidRDefault="000749A7" w:rsidP="00906968">
      <w:pPr>
        <w:rPr>
          <w:rFonts w:ascii="Arial" w:hAnsi="Arial" w:cs="Arial"/>
          <w:sz w:val="24"/>
          <w:szCs w:val="24"/>
        </w:rPr>
      </w:pPr>
      <w:r w:rsidRPr="008518E9">
        <w:rPr>
          <w:rFonts w:ascii="Arial" w:hAnsi="Arial" w:cs="Arial"/>
          <w:sz w:val="24"/>
          <w:szCs w:val="24"/>
          <w:lang w:val="cy-GB"/>
        </w:rPr>
        <w:t xml:space="preserve">Dylid dychwelyd ymatebion erbyn </w:t>
      </w:r>
      <w:r w:rsidRPr="008518E9">
        <w:rPr>
          <w:rFonts w:ascii="Arial" w:hAnsi="Arial" w:cs="Arial"/>
          <w:b/>
          <w:bCs/>
          <w:sz w:val="24"/>
          <w:szCs w:val="24"/>
          <w:lang w:val="cy-GB"/>
        </w:rPr>
        <w:t>14 Hydref</w:t>
      </w:r>
      <w:r w:rsidRPr="008518E9">
        <w:rPr>
          <w:rFonts w:ascii="Arial" w:hAnsi="Arial" w:cs="Arial"/>
          <w:sz w:val="24"/>
          <w:szCs w:val="24"/>
          <w:lang w:val="cy-GB"/>
        </w:rPr>
        <w:t xml:space="preserve"> i: </w:t>
      </w:r>
    </w:p>
    <w:p w14:paraId="0EA35CA5" w14:textId="7A322D88" w:rsidR="00906968" w:rsidRPr="00DA2526" w:rsidRDefault="00000000" w:rsidP="00906968">
      <w:pPr>
        <w:rPr>
          <w:rFonts w:ascii="Arial" w:hAnsi="Arial" w:cs="Arial"/>
          <w:sz w:val="24"/>
          <w:szCs w:val="24"/>
        </w:rPr>
      </w:pPr>
      <w:hyperlink r:id="rId8" w:history="1">
        <w:r w:rsidR="004B1893" w:rsidRPr="00A94838">
          <w:rPr>
            <w:rStyle w:val="Hyperddolen"/>
            <w:rFonts w:ascii="Arial" w:hAnsi="Arial" w:cs="Arial"/>
            <w:sz w:val="24"/>
            <w:szCs w:val="24"/>
            <w:lang w:val="cy-GB"/>
          </w:rPr>
          <w:t>TimCartrefiGofal@llyw.cymru</w:t>
        </w:r>
      </w:hyperlink>
    </w:p>
    <w:p w14:paraId="1040C99A" w14:textId="2AB149F8" w:rsidR="00DA2526" w:rsidRDefault="00DA2526" w:rsidP="00BC5229">
      <w:pPr>
        <w:spacing w:after="0"/>
        <w:rPr>
          <w:rFonts w:ascii="Arial" w:hAnsi="Arial" w:cs="Arial"/>
          <w:sz w:val="24"/>
          <w:szCs w:val="24"/>
        </w:rPr>
      </w:pPr>
    </w:p>
    <w:p w14:paraId="44A37000" w14:textId="30FBA026" w:rsidR="00DA2526" w:rsidRDefault="000749A7" w:rsidP="00BC5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Neu gellir eu hanfon drwy’r post i:</w:t>
      </w:r>
    </w:p>
    <w:p w14:paraId="24C50280" w14:textId="77777777" w:rsidR="00DA2526" w:rsidRDefault="00DA2526" w:rsidP="00BC5229">
      <w:pPr>
        <w:spacing w:after="0"/>
        <w:rPr>
          <w:rFonts w:ascii="Arial" w:hAnsi="Arial" w:cs="Arial"/>
          <w:sz w:val="24"/>
          <w:szCs w:val="24"/>
        </w:rPr>
      </w:pPr>
    </w:p>
    <w:p w14:paraId="2E7C4E4D" w14:textId="367EA31A" w:rsidR="009D61BA" w:rsidRDefault="000749A7" w:rsidP="00BC5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Tîm Cartrefi Gofal</w:t>
      </w:r>
    </w:p>
    <w:p w14:paraId="22C3B8F1" w14:textId="5F7534ED" w:rsidR="00BC5229" w:rsidRDefault="000749A7" w:rsidP="00BC5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Yr Is-adran Gwella Gwasanaethau Cymdeithasol</w:t>
      </w:r>
    </w:p>
    <w:p w14:paraId="499AB4E7" w14:textId="77777777" w:rsidR="00BC5229" w:rsidRDefault="000749A7" w:rsidP="00BC5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Llywodraeth Cymru</w:t>
      </w:r>
    </w:p>
    <w:p w14:paraId="4F1ADEB7" w14:textId="77777777" w:rsidR="00BC5229" w:rsidRDefault="000749A7" w:rsidP="00BC5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Parc Cathays</w:t>
      </w:r>
    </w:p>
    <w:p w14:paraId="54DEFE14" w14:textId="77777777" w:rsidR="00BC5229" w:rsidRDefault="000749A7" w:rsidP="00BC5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Caerdydd</w:t>
      </w:r>
    </w:p>
    <w:p w14:paraId="09C618D0" w14:textId="77777777" w:rsidR="00BC5229" w:rsidRDefault="000749A7" w:rsidP="00BC5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CF10 3NQ</w:t>
      </w:r>
    </w:p>
    <w:p w14:paraId="47FA20BF" w14:textId="77777777" w:rsidR="00906968" w:rsidRPr="008518E9" w:rsidRDefault="00906968" w:rsidP="0090696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854"/>
      </w:tblGrid>
      <w:tr w:rsidR="00722BDB" w14:paraId="435DC47A" w14:textId="77777777" w:rsidTr="00A06616">
        <w:tc>
          <w:tcPr>
            <w:tcW w:w="7668" w:type="dxa"/>
            <w:hideMark/>
          </w:tcPr>
          <w:p w14:paraId="420D8974" w14:textId="77777777" w:rsidR="00722BDB" w:rsidRDefault="00722BDB" w:rsidP="00A06616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9D61B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Mae ymatebion i </w:t>
            </w:r>
            <w:proofErr w:type="spellStart"/>
            <w:r w:rsidRPr="009D61B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ymgyngoriadau</w:t>
            </w:r>
            <w:proofErr w:type="spellEnd"/>
            <w:r w:rsidRPr="009D61B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yn debygol o gael eu gwneud yn gyhoeddus, ar y rhyngrwyd neu mewn adroddiad. Os byddai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’</w:t>
            </w:r>
            <w:r w:rsidRPr="009D61B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 well gennych 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’</w:t>
            </w:r>
            <w:r w:rsidRPr="009D61B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ch ymateb aros yn ddienw, ticiwch yma:</w:t>
            </w:r>
          </w:p>
          <w:p w14:paraId="57969767" w14:textId="77777777" w:rsidR="00722BDB" w:rsidRPr="009D61BA" w:rsidRDefault="00722BDB" w:rsidP="00A0661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hideMark/>
          </w:tcPr>
          <w:p w14:paraId="473B2741" w14:textId="77777777" w:rsidR="00722BDB" w:rsidRPr="009D61BA" w:rsidRDefault="00000000" w:rsidP="00A0661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3761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22BDB" w:rsidRPr="009D61BA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333A570B" w14:textId="77777777" w:rsidR="00722BDB" w:rsidRPr="00F32B32" w:rsidRDefault="00722BDB" w:rsidP="00722BDB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32B32">
        <w:rPr>
          <w:rFonts w:ascii="Arial" w:hAnsi="Arial" w:cs="Arial"/>
          <w:sz w:val="24"/>
          <w:szCs w:val="24"/>
          <w:lang w:val="cy-GB"/>
        </w:rPr>
        <w:lastRenderedPageBreak/>
        <w:t xml:space="preserve">Dywedwch wrthym ar ran pwy rydych yn ymateb. Er enghraifft, ai eich ymateb chi eich hun yw hwn, neu a ydych yn ei anfon ar ran sefydliad? </w:t>
      </w:r>
    </w:p>
    <w:p w14:paraId="602A0BFF" w14:textId="77777777" w:rsidR="00722BDB" w:rsidRDefault="00722BDB" w:rsidP="00722BDB">
      <w:pPr>
        <w:spacing w:after="240" w:line="276" w:lineRule="auto"/>
        <w:rPr>
          <w:rFonts w:ascii="Arial" w:hAnsi="Arial" w:cs="Arial"/>
          <w:sz w:val="24"/>
          <w:szCs w:val="24"/>
        </w:rPr>
      </w:pPr>
    </w:p>
    <w:p w14:paraId="01B2E602" w14:textId="77777777" w:rsidR="00722BDB" w:rsidRPr="00F32B32" w:rsidRDefault="00722BDB" w:rsidP="00722BDB">
      <w:pPr>
        <w:spacing w:after="240" w:line="276" w:lineRule="auto"/>
        <w:rPr>
          <w:rFonts w:ascii="Arial" w:hAnsi="Arial" w:cs="Arial"/>
          <w:sz w:val="24"/>
          <w:szCs w:val="24"/>
        </w:rPr>
      </w:pPr>
    </w:p>
    <w:p w14:paraId="481B2F05" w14:textId="77777777" w:rsidR="00722BDB" w:rsidRPr="00F32B32" w:rsidRDefault="00722BDB" w:rsidP="00722BDB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32B32">
        <w:rPr>
          <w:rFonts w:ascii="Arial" w:hAnsi="Arial" w:cs="Arial"/>
          <w:sz w:val="24"/>
          <w:szCs w:val="24"/>
          <w:lang w:val="cy-GB"/>
        </w:rPr>
        <w:t xml:space="preserve">Os hoffech gael cadarnhad ein bod wedi derbyn eich ymateb, nodwch eich cyfeiriad e-bost yma: </w:t>
      </w:r>
    </w:p>
    <w:p w14:paraId="2F2DCB96" w14:textId="77777777" w:rsidR="00906968" w:rsidRPr="008518E9" w:rsidRDefault="00906968" w:rsidP="00906968">
      <w:pPr>
        <w:rPr>
          <w:rFonts w:ascii="Arial" w:hAnsi="Arial" w:cs="Arial"/>
          <w:sz w:val="24"/>
          <w:szCs w:val="24"/>
        </w:rPr>
      </w:pPr>
    </w:p>
    <w:p w14:paraId="03997CCC" w14:textId="77777777" w:rsidR="00906968" w:rsidRDefault="00906968" w:rsidP="00906968"/>
    <w:p w14:paraId="325551BC" w14:textId="77777777" w:rsidR="00906968" w:rsidRDefault="00906968" w:rsidP="00906968">
      <w:pPr>
        <w:rPr>
          <w:color w:val="FF0000"/>
        </w:rPr>
      </w:pPr>
    </w:p>
    <w:p w14:paraId="01842D6F" w14:textId="77777777" w:rsidR="00906968" w:rsidRPr="00CE7580" w:rsidRDefault="00906968" w:rsidP="00906968">
      <w:pPr>
        <w:rPr>
          <w:color w:val="FF0000"/>
        </w:rPr>
      </w:pPr>
    </w:p>
    <w:p w14:paraId="46CFA3EF" w14:textId="77777777" w:rsidR="00906968" w:rsidRDefault="000749A7" w:rsidP="00906968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cy-GB"/>
        </w:rPr>
        <w:br w:type="page"/>
      </w:r>
    </w:p>
    <w:p w14:paraId="26D0F2E6" w14:textId="4B855280" w:rsidR="00906968" w:rsidRPr="00200727" w:rsidRDefault="000749A7" w:rsidP="00906968">
      <w:pPr>
        <w:rPr>
          <w:rFonts w:ascii="Arial" w:hAnsi="Arial" w:cs="Arial"/>
          <w:sz w:val="24"/>
          <w:szCs w:val="24"/>
        </w:rPr>
      </w:pPr>
      <w:r w:rsidRPr="00200727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Cwestiwn 1 </w:t>
      </w:r>
      <w:r w:rsidRPr="00200727">
        <w:rPr>
          <w:rFonts w:ascii="Arial" w:hAnsi="Arial" w:cs="Arial"/>
          <w:sz w:val="24"/>
          <w:szCs w:val="24"/>
          <w:lang w:val="cy-GB"/>
        </w:rPr>
        <w:t>–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200727">
        <w:rPr>
          <w:rFonts w:ascii="Arial" w:hAnsi="Arial" w:cs="Arial"/>
          <w:sz w:val="24"/>
          <w:szCs w:val="24"/>
          <w:lang w:val="cy-GB"/>
        </w:rPr>
        <w:t>I ba raddau rydych yn cytuno neu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n anghytuno bod yn rhaid i ddarparwyr arddangos graddau arolygu ar eu gwefan, os oes ganddynt un?</w:t>
      </w:r>
    </w:p>
    <w:p w14:paraId="628B7B0E" w14:textId="21406175" w:rsidR="0083362C" w:rsidRPr="003A0603" w:rsidRDefault="000749A7" w:rsidP="0083362C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6015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1BFCBDA7" w14:textId="3B069BC9" w:rsidR="0083362C" w:rsidRPr="003A0603" w:rsidRDefault="000749A7" w:rsidP="0083362C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Cytuno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536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727"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4A0462EB" w14:textId="18091A4D" w:rsidR="0083362C" w:rsidRPr="00CB179E" w:rsidRDefault="000749A7" w:rsidP="00CB179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Ddim yn cytuno nac yn anghytuno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9715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3192A89E" w14:textId="51B2F694" w:rsidR="00CB179E" w:rsidRPr="00DA160D" w:rsidRDefault="000749A7" w:rsidP="00DA160D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Anghytuno         </w:t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07737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160D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625B7AEE" w14:textId="756F1776" w:rsidR="00CB179E" w:rsidRPr="003A0603" w:rsidRDefault="000749A7" w:rsidP="00CB179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Anghytuno’n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4826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6A87EBE1" w14:textId="46729AD6" w:rsidR="00CB179E" w:rsidRPr="003A0603" w:rsidRDefault="00CB179E" w:rsidP="00D577BC">
      <w:pPr>
        <w:pStyle w:val="ParagraffRhestr"/>
        <w:spacing w:after="0"/>
        <w:rPr>
          <w:rFonts w:ascii="Arial" w:hAnsi="Arial" w:cs="Arial"/>
          <w:sz w:val="24"/>
          <w:szCs w:val="24"/>
        </w:rPr>
      </w:pPr>
    </w:p>
    <w:p w14:paraId="5FBEEF12" w14:textId="77777777" w:rsidR="00906968" w:rsidRPr="00200727" w:rsidRDefault="00906968" w:rsidP="00906968">
      <w:pPr>
        <w:rPr>
          <w:rFonts w:ascii="Arial" w:eastAsiaTheme="minorEastAsia" w:hAnsi="Arial" w:cs="Arial"/>
          <w:b/>
          <w:sz w:val="24"/>
          <w:szCs w:val="24"/>
        </w:rPr>
      </w:pPr>
    </w:p>
    <w:p w14:paraId="3AE68119" w14:textId="12539BB8" w:rsidR="00906968" w:rsidRPr="009C7CD9" w:rsidRDefault="000749A7" w:rsidP="00906968">
      <w:pPr>
        <w:rPr>
          <w:rFonts w:ascii="Arial" w:hAnsi="Arial" w:cs="Arial"/>
          <w:b/>
          <w:sz w:val="24"/>
          <w:szCs w:val="24"/>
        </w:rPr>
      </w:pPr>
      <w:r w:rsidRPr="009C7CD9">
        <w:rPr>
          <w:rFonts w:ascii="Arial" w:hAnsi="Arial" w:cs="Arial"/>
          <w:b/>
          <w:bCs/>
          <w:sz w:val="24"/>
          <w:szCs w:val="24"/>
          <w:lang w:val="cy-GB"/>
        </w:rPr>
        <w:t>Pam rydych yn teimlo fel hyn am y gofyniad hwn?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2B4" w14:paraId="6C48DBBD" w14:textId="77777777" w:rsidTr="00503F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3B7" w14:textId="77777777" w:rsidR="00906968" w:rsidRDefault="00906968" w:rsidP="00503F2E">
            <w:pPr>
              <w:spacing w:line="256" w:lineRule="auto"/>
              <w:rPr>
                <w:b/>
                <w:color w:val="FF0000"/>
              </w:rPr>
            </w:pPr>
          </w:p>
          <w:p w14:paraId="7FC77FDD" w14:textId="77777777" w:rsidR="00906968" w:rsidRDefault="00906968" w:rsidP="00503F2E">
            <w:pPr>
              <w:spacing w:line="256" w:lineRule="auto"/>
              <w:rPr>
                <w:b/>
                <w:color w:val="FF0000"/>
              </w:rPr>
            </w:pPr>
          </w:p>
          <w:p w14:paraId="0F6E9F2C" w14:textId="77777777" w:rsidR="00CB055B" w:rsidRDefault="00CB055B" w:rsidP="00503F2E">
            <w:pPr>
              <w:spacing w:line="256" w:lineRule="auto"/>
              <w:rPr>
                <w:b/>
                <w:color w:val="FF0000"/>
              </w:rPr>
            </w:pPr>
          </w:p>
          <w:p w14:paraId="3A552176" w14:textId="77777777" w:rsidR="009C7CD9" w:rsidRDefault="009C7CD9" w:rsidP="00503F2E">
            <w:pPr>
              <w:spacing w:line="256" w:lineRule="auto"/>
              <w:rPr>
                <w:b/>
                <w:color w:val="FF0000"/>
              </w:rPr>
            </w:pPr>
          </w:p>
          <w:p w14:paraId="0F73DBE3" w14:textId="77777777" w:rsidR="009C7CD9" w:rsidRDefault="009C7CD9" w:rsidP="00503F2E">
            <w:pPr>
              <w:spacing w:line="256" w:lineRule="auto"/>
              <w:rPr>
                <w:b/>
                <w:color w:val="FF0000"/>
              </w:rPr>
            </w:pPr>
          </w:p>
          <w:p w14:paraId="0F452FD6" w14:textId="77777777" w:rsidR="009D61BA" w:rsidRDefault="009D61BA" w:rsidP="00503F2E">
            <w:pPr>
              <w:spacing w:line="256" w:lineRule="auto"/>
              <w:rPr>
                <w:b/>
                <w:color w:val="FF0000"/>
              </w:rPr>
            </w:pPr>
          </w:p>
        </w:tc>
      </w:tr>
    </w:tbl>
    <w:p w14:paraId="6EBD0266" w14:textId="77777777" w:rsidR="000C381E" w:rsidRDefault="000C381E" w:rsidP="00906968">
      <w:pPr>
        <w:rPr>
          <w:rFonts w:ascii="Arial" w:eastAsiaTheme="minorEastAsia" w:hAnsi="Arial" w:cs="Arial"/>
          <w:color w:val="FF0000"/>
          <w:sz w:val="24"/>
          <w:szCs w:val="24"/>
        </w:rPr>
      </w:pPr>
    </w:p>
    <w:p w14:paraId="0EC0ABF8" w14:textId="46A2633E" w:rsidR="000C381E" w:rsidRPr="00200727" w:rsidRDefault="000749A7" w:rsidP="000C381E">
      <w:pPr>
        <w:rPr>
          <w:rFonts w:ascii="Arial" w:hAnsi="Arial" w:cs="Arial"/>
          <w:sz w:val="24"/>
          <w:szCs w:val="24"/>
        </w:rPr>
      </w:pP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Cwestiwn 2 </w:t>
      </w:r>
      <w:r w:rsidRPr="00200727">
        <w:rPr>
          <w:rFonts w:ascii="Arial" w:hAnsi="Arial" w:cs="Arial"/>
          <w:sz w:val="24"/>
          <w:szCs w:val="24"/>
          <w:lang w:val="cy-GB"/>
        </w:rPr>
        <w:t>–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200727">
        <w:rPr>
          <w:rFonts w:ascii="Arial" w:hAnsi="Arial" w:cs="Arial"/>
          <w:sz w:val="24"/>
          <w:szCs w:val="24"/>
          <w:lang w:val="cy-GB"/>
        </w:rPr>
        <w:t>I ba raddau rydych yn cytuno neu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 xml:space="preserve">n anghytuno 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>nad</w:t>
      </w:r>
      <w:r w:rsidRPr="00200727">
        <w:rPr>
          <w:rFonts w:ascii="Arial" w:hAnsi="Arial" w:cs="Arial"/>
          <w:sz w:val="24"/>
          <w:szCs w:val="24"/>
          <w:lang w:val="cy-GB"/>
        </w:rPr>
        <w:t xml:space="preserve"> oes yn rhaid i gartrefi gofal i oedolion sydd â phedwar unigolyn neu lai yn byw yn y gwasanaeth arddangos graddau ar safle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r gwasanaeth?</w:t>
      </w:r>
    </w:p>
    <w:p w14:paraId="109208C9" w14:textId="710BF0D8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1990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4D67C9A1" w14:textId="77777777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Cytuno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19703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21AF11B0" w14:textId="77777777" w:rsidR="000C381E" w:rsidRPr="00CB179E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Ddim yn cytuno nac yn anghytuno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1719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54464B80" w14:textId="77777777" w:rsidR="000C381E" w:rsidRPr="00DA160D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Anghytuno         </w:t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5640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160D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27CB610B" w14:textId="552E7BF5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Anghytuno’n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4777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555BABAE" w14:textId="77777777" w:rsidR="000C381E" w:rsidRPr="00200727" w:rsidRDefault="000C381E" w:rsidP="000C381E">
      <w:pPr>
        <w:rPr>
          <w:rFonts w:ascii="Arial" w:eastAsiaTheme="minorEastAsia" w:hAnsi="Arial" w:cs="Arial"/>
          <w:b/>
          <w:sz w:val="24"/>
          <w:szCs w:val="24"/>
        </w:rPr>
      </w:pPr>
    </w:p>
    <w:p w14:paraId="38D60DD9" w14:textId="77777777" w:rsidR="000C381E" w:rsidRPr="009C7CD9" w:rsidRDefault="000749A7" w:rsidP="000C381E">
      <w:pPr>
        <w:rPr>
          <w:rFonts w:ascii="Arial" w:hAnsi="Arial" w:cs="Arial"/>
          <w:b/>
          <w:sz w:val="24"/>
          <w:szCs w:val="24"/>
        </w:rPr>
      </w:pPr>
      <w:r w:rsidRPr="009C7CD9">
        <w:rPr>
          <w:rFonts w:ascii="Arial" w:hAnsi="Arial" w:cs="Arial"/>
          <w:b/>
          <w:bCs/>
          <w:sz w:val="24"/>
          <w:szCs w:val="24"/>
          <w:lang w:val="cy-GB"/>
        </w:rPr>
        <w:t>Pam rydych yn teimlo fel hyn am y gofyniad hwn?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2B4" w14:paraId="05A424B9" w14:textId="77777777" w:rsidTr="008878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D4B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46A8DADA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03BB5E63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70A3A073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1B675C6A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12168976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</w:tc>
      </w:tr>
    </w:tbl>
    <w:p w14:paraId="785F3F26" w14:textId="77777777" w:rsidR="00D577BC" w:rsidRDefault="00D577BC" w:rsidP="000C381E">
      <w:pPr>
        <w:rPr>
          <w:rFonts w:ascii="Arial" w:hAnsi="Arial" w:cs="Arial"/>
          <w:b/>
          <w:sz w:val="24"/>
          <w:szCs w:val="24"/>
        </w:rPr>
      </w:pPr>
    </w:p>
    <w:p w14:paraId="2D7BD67E" w14:textId="506E8109" w:rsidR="000C381E" w:rsidRPr="009C7CD9" w:rsidRDefault="000749A7" w:rsidP="000C381E">
      <w:pPr>
        <w:rPr>
          <w:rFonts w:ascii="Arial" w:hAnsi="Arial" w:cs="Arial"/>
          <w:b/>
          <w:sz w:val="24"/>
          <w:szCs w:val="24"/>
        </w:rPr>
      </w:pPr>
      <w:r w:rsidRPr="00200727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Cwestiwn 3 </w:t>
      </w:r>
      <w:r w:rsidRPr="00200727">
        <w:rPr>
          <w:rFonts w:ascii="Arial" w:hAnsi="Arial" w:cs="Arial"/>
          <w:sz w:val="24"/>
          <w:szCs w:val="24"/>
          <w:lang w:val="cy-GB"/>
        </w:rPr>
        <w:t>–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200727">
        <w:rPr>
          <w:rFonts w:ascii="Arial" w:hAnsi="Arial" w:cs="Arial"/>
          <w:sz w:val="24"/>
          <w:szCs w:val="24"/>
          <w:lang w:val="cy-GB"/>
        </w:rPr>
        <w:t>I ba raddau rydych yn cytuno neu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 xml:space="preserve">n anghytuno 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>nad</w:t>
      </w:r>
      <w:r w:rsidRPr="00200727">
        <w:rPr>
          <w:rFonts w:ascii="Arial" w:hAnsi="Arial" w:cs="Arial"/>
          <w:sz w:val="24"/>
          <w:szCs w:val="24"/>
          <w:lang w:val="cy-GB"/>
        </w:rPr>
        <w:t xml:space="preserve"> oes yn rhaid i gartrefi gofal i blant arddangos graddau arolygu ar safleoedd gwasanaethau?</w:t>
      </w:r>
    </w:p>
    <w:p w14:paraId="02E07B91" w14:textId="0586D6F4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3757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78F10A57" w14:textId="77777777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Cytuno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1589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5226B34D" w14:textId="77777777" w:rsidR="000C381E" w:rsidRPr="00CB179E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Ddim yn cytuno nac yn anghytuno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4816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31B97FF1" w14:textId="77777777" w:rsidR="000C381E" w:rsidRPr="00DA160D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Anghytuno         </w:t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9740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160D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346E1AC4" w14:textId="566CE748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Anghytuno’n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7404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15BF2AD8" w14:textId="77777777" w:rsidR="000C381E" w:rsidRPr="00200727" w:rsidRDefault="000C381E" w:rsidP="000C381E">
      <w:pPr>
        <w:rPr>
          <w:rFonts w:ascii="Arial" w:eastAsiaTheme="minorEastAsia" w:hAnsi="Arial" w:cs="Arial"/>
          <w:b/>
          <w:sz w:val="24"/>
          <w:szCs w:val="24"/>
        </w:rPr>
      </w:pPr>
    </w:p>
    <w:p w14:paraId="61DB70B7" w14:textId="77777777" w:rsidR="000C381E" w:rsidRPr="009C7CD9" w:rsidRDefault="000749A7" w:rsidP="000C381E">
      <w:pPr>
        <w:rPr>
          <w:rFonts w:ascii="Arial" w:hAnsi="Arial" w:cs="Arial"/>
          <w:b/>
          <w:sz w:val="24"/>
          <w:szCs w:val="24"/>
        </w:rPr>
      </w:pPr>
      <w:r w:rsidRPr="009C7CD9">
        <w:rPr>
          <w:rFonts w:ascii="Arial" w:hAnsi="Arial" w:cs="Arial"/>
          <w:b/>
          <w:bCs/>
          <w:sz w:val="24"/>
          <w:szCs w:val="24"/>
          <w:lang w:val="cy-GB"/>
        </w:rPr>
        <w:t>Pam rydych yn teimlo fel hyn am y gofyniad hwn?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2B4" w14:paraId="13F93D31" w14:textId="77777777" w:rsidTr="008878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AED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3F195695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1965D6A1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3C021DEF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5D2FF5E5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</w:tc>
      </w:tr>
    </w:tbl>
    <w:p w14:paraId="362F63B4" w14:textId="77777777" w:rsidR="000C381E" w:rsidRDefault="000C381E" w:rsidP="00906968">
      <w:pPr>
        <w:rPr>
          <w:rFonts w:ascii="Arial" w:eastAsiaTheme="minorEastAsia" w:hAnsi="Arial" w:cs="Arial"/>
          <w:color w:val="FF0000"/>
          <w:sz w:val="24"/>
          <w:szCs w:val="24"/>
        </w:rPr>
      </w:pPr>
    </w:p>
    <w:p w14:paraId="3F312E52" w14:textId="32C4A6F0" w:rsidR="000C381E" w:rsidRPr="00200727" w:rsidRDefault="000749A7" w:rsidP="000C381E">
      <w:pPr>
        <w:rPr>
          <w:rFonts w:ascii="Arial" w:hAnsi="Arial" w:cs="Arial"/>
          <w:sz w:val="24"/>
          <w:szCs w:val="24"/>
        </w:rPr>
      </w:pP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Cwestiwn 4 </w:t>
      </w:r>
      <w:r w:rsidRPr="00200727">
        <w:rPr>
          <w:rFonts w:ascii="Arial" w:hAnsi="Arial" w:cs="Arial"/>
          <w:sz w:val="24"/>
          <w:szCs w:val="24"/>
          <w:lang w:val="cy-GB"/>
        </w:rPr>
        <w:t>–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200727">
        <w:rPr>
          <w:rFonts w:ascii="Arial" w:hAnsi="Arial" w:cs="Arial"/>
          <w:sz w:val="24"/>
          <w:szCs w:val="24"/>
          <w:lang w:val="cy-GB"/>
        </w:rPr>
        <w:t>I ba raddau rydych yn cytuno neu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n anghytuno bod yn rhaid i ddarparwyr cymorth cartref arddangos eu graddau arolygu yn y swyddfa y mae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r gwasanaeth yn gweithredu ynddi neu ohoni oni bai bod y swyddfa yn anhygyrch i aelodau o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r cyhoedd?</w:t>
      </w:r>
    </w:p>
    <w:p w14:paraId="5CCAE05F" w14:textId="20429B87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5093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6E0E7B85" w14:textId="77777777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Cytuno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351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3CA58372" w14:textId="77777777" w:rsidR="000C381E" w:rsidRPr="00CB179E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Ddim yn cytuno nac yn anghytuno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8716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34B07612" w14:textId="77777777" w:rsidR="000C381E" w:rsidRPr="00DA160D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Anghytuno         </w:t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8975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160D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70AE5938" w14:textId="00A717AA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Anghytuno’n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6816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31B1F726" w14:textId="77777777" w:rsidR="000C381E" w:rsidRPr="00200727" w:rsidRDefault="000C381E" w:rsidP="000C381E">
      <w:pPr>
        <w:rPr>
          <w:rFonts w:ascii="Arial" w:eastAsiaTheme="minorEastAsia" w:hAnsi="Arial" w:cs="Arial"/>
          <w:b/>
          <w:sz w:val="24"/>
          <w:szCs w:val="24"/>
        </w:rPr>
      </w:pPr>
    </w:p>
    <w:p w14:paraId="13633903" w14:textId="77777777" w:rsidR="000C381E" w:rsidRPr="009C7CD9" w:rsidRDefault="000749A7" w:rsidP="000C381E">
      <w:pPr>
        <w:rPr>
          <w:rFonts w:ascii="Arial" w:hAnsi="Arial" w:cs="Arial"/>
          <w:b/>
          <w:sz w:val="24"/>
          <w:szCs w:val="24"/>
        </w:rPr>
      </w:pPr>
      <w:r w:rsidRPr="009C7CD9">
        <w:rPr>
          <w:rFonts w:ascii="Arial" w:hAnsi="Arial" w:cs="Arial"/>
          <w:b/>
          <w:bCs/>
          <w:sz w:val="24"/>
          <w:szCs w:val="24"/>
          <w:lang w:val="cy-GB"/>
        </w:rPr>
        <w:t>Pam rydych yn teimlo fel hyn am y gofyniad hwn?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2B4" w14:paraId="640C7FEB" w14:textId="77777777" w:rsidTr="008878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126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053FBA35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713C2E0C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0361669C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7CADD8AC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61FA8D52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</w:tc>
      </w:tr>
    </w:tbl>
    <w:p w14:paraId="625920BA" w14:textId="77777777" w:rsidR="000C381E" w:rsidRDefault="000C381E" w:rsidP="00906968">
      <w:pPr>
        <w:rPr>
          <w:rFonts w:ascii="Arial" w:eastAsiaTheme="minorEastAsia" w:hAnsi="Arial" w:cs="Arial"/>
          <w:color w:val="FF0000"/>
          <w:sz w:val="24"/>
          <w:szCs w:val="24"/>
        </w:rPr>
      </w:pPr>
    </w:p>
    <w:p w14:paraId="7A772E49" w14:textId="77777777" w:rsidR="009C7CD9" w:rsidRDefault="009C7CD9" w:rsidP="000C381E">
      <w:pPr>
        <w:rPr>
          <w:rFonts w:ascii="Arial" w:eastAsiaTheme="minorEastAsia" w:hAnsi="Arial" w:cs="Arial"/>
          <w:color w:val="FF0000"/>
          <w:sz w:val="24"/>
          <w:szCs w:val="24"/>
        </w:rPr>
      </w:pPr>
    </w:p>
    <w:p w14:paraId="1A38205C" w14:textId="4019D6BF" w:rsidR="000C381E" w:rsidRPr="00200727" w:rsidRDefault="000749A7" w:rsidP="000C381E">
      <w:pPr>
        <w:rPr>
          <w:rFonts w:ascii="Arial" w:hAnsi="Arial" w:cs="Arial"/>
          <w:sz w:val="24"/>
          <w:szCs w:val="24"/>
        </w:rPr>
      </w:pPr>
      <w:r w:rsidRPr="00200727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Cwestiwn 5 </w:t>
      </w:r>
      <w:r w:rsidRPr="00200727">
        <w:rPr>
          <w:rFonts w:ascii="Arial" w:hAnsi="Arial" w:cs="Arial"/>
          <w:sz w:val="24"/>
          <w:szCs w:val="24"/>
          <w:lang w:val="cy-GB"/>
        </w:rPr>
        <w:t>–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200727">
        <w:rPr>
          <w:rFonts w:ascii="Arial" w:hAnsi="Arial" w:cs="Arial"/>
          <w:sz w:val="24"/>
          <w:szCs w:val="24"/>
          <w:lang w:val="cy-GB"/>
        </w:rPr>
        <w:t>I ba raddau rydych yn cytuno neu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n anghytuno â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r broses apelio a ddisgrifir yn y rheoliadau drafft?</w:t>
      </w:r>
    </w:p>
    <w:p w14:paraId="763E30C0" w14:textId="30E0DF2D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9931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4AE132F4" w14:textId="77777777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Cytuno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3199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3C6CA890" w14:textId="77777777" w:rsidR="000C381E" w:rsidRPr="00CB179E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Ddim yn cytuno nac yn anghytuno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16575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2F8B61B3" w14:textId="77777777" w:rsidR="000C381E" w:rsidRPr="00DA160D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Anghytuno         </w:t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37445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160D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112FCB26" w14:textId="1D3CB169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Anghytuno’n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58848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69F87B01" w14:textId="77777777" w:rsidR="000C381E" w:rsidRPr="00200727" w:rsidRDefault="000C381E" w:rsidP="000C381E">
      <w:pPr>
        <w:rPr>
          <w:rFonts w:ascii="Arial" w:eastAsiaTheme="minorEastAsia" w:hAnsi="Arial" w:cs="Arial"/>
          <w:b/>
          <w:sz w:val="24"/>
          <w:szCs w:val="24"/>
        </w:rPr>
      </w:pPr>
    </w:p>
    <w:p w14:paraId="7C93C9E0" w14:textId="77777777" w:rsidR="000C381E" w:rsidRPr="009C7CD9" w:rsidRDefault="000749A7" w:rsidP="000C381E">
      <w:pPr>
        <w:rPr>
          <w:rFonts w:ascii="Arial" w:hAnsi="Arial" w:cs="Arial"/>
          <w:b/>
          <w:sz w:val="24"/>
          <w:szCs w:val="24"/>
        </w:rPr>
      </w:pPr>
      <w:r w:rsidRPr="009C7CD9">
        <w:rPr>
          <w:rFonts w:ascii="Arial" w:hAnsi="Arial" w:cs="Arial"/>
          <w:b/>
          <w:bCs/>
          <w:sz w:val="24"/>
          <w:szCs w:val="24"/>
          <w:lang w:val="cy-GB"/>
        </w:rPr>
        <w:t>Pam rydych yn teimlo fel hyn am y gofyniad hwn?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2B4" w14:paraId="13F18F8C" w14:textId="77777777" w:rsidTr="008878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186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21471A6E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50B6C057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55B0A6E1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43D9C1EE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</w:tc>
      </w:tr>
    </w:tbl>
    <w:p w14:paraId="763CF3EF" w14:textId="77777777" w:rsidR="000C381E" w:rsidRDefault="000C381E" w:rsidP="00906968">
      <w:pPr>
        <w:rPr>
          <w:rFonts w:ascii="Arial" w:eastAsiaTheme="minorEastAsia" w:hAnsi="Arial" w:cs="Arial"/>
          <w:color w:val="FF0000"/>
          <w:sz w:val="24"/>
          <w:szCs w:val="24"/>
        </w:rPr>
      </w:pPr>
    </w:p>
    <w:p w14:paraId="1A31AD88" w14:textId="585DA128" w:rsidR="000C381E" w:rsidRPr="00200727" w:rsidRDefault="000749A7" w:rsidP="000C381E">
      <w:pPr>
        <w:rPr>
          <w:rFonts w:ascii="Arial" w:hAnsi="Arial" w:cs="Arial"/>
          <w:sz w:val="24"/>
          <w:szCs w:val="24"/>
        </w:rPr>
      </w:pP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Cwestiwn 6 </w:t>
      </w:r>
      <w:r w:rsidRPr="00200727">
        <w:rPr>
          <w:rFonts w:ascii="Arial" w:hAnsi="Arial" w:cs="Arial"/>
          <w:sz w:val="24"/>
          <w:szCs w:val="24"/>
          <w:lang w:val="cy-GB"/>
        </w:rPr>
        <w:t>–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200727">
        <w:rPr>
          <w:rFonts w:ascii="Arial" w:hAnsi="Arial" w:cs="Arial"/>
          <w:sz w:val="24"/>
          <w:szCs w:val="24"/>
          <w:lang w:val="cy-GB"/>
        </w:rPr>
        <w:t>I ba raddau rydych yn cytuno neu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n anghytuno â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r cynnig i greu trosedd, sef methiant i arddangos graddau arolygu?</w:t>
      </w:r>
    </w:p>
    <w:p w14:paraId="7EDB076E" w14:textId="608E8AB6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5943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33B8FCAD" w14:textId="77777777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Cytuno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58246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5AC23A1C" w14:textId="77777777" w:rsidR="000C381E" w:rsidRPr="00CB179E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Ddim yn cytuno nac yn anghytuno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54013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683C2607" w14:textId="77777777" w:rsidR="000C381E" w:rsidRPr="00DA160D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Anghytuno         </w:t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97288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160D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668BBCEC" w14:textId="732A77A2" w:rsidR="000C381E" w:rsidRPr="003A0603" w:rsidRDefault="000749A7" w:rsidP="000C381E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Anghytuno’n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58868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182AAF5C" w14:textId="77777777" w:rsidR="000C381E" w:rsidRPr="00200727" w:rsidRDefault="000C381E" w:rsidP="000C381E">
      <w:pPr>
        <w:rPr>
          <w:rFonts w:ascii="Arial" w:eastAsiaTheme="minorEastAsia" w:hAnsi="Arial" w:cs="Arial"/>
          <w:b/>
          <w:sz w:val="24"/>
          <w:szCs w:val="24"/>
        </w:rPr>
      </w:pPr>
    </w:p>
    <w:p w14:paraId="389608A1" w14:textId="77777777" w:rsidR="000C381E" w:rsidRPr="009C7CD9" w:rsidRDefault="000749A7" w:rsidP="000C381E">
      <w:pPr>
        <w:rPr>
          <w:rFonts w:ascii="Arial" w:hAnsi="Arial" w:cs="Arial"/>
          <w:b/>
          <w:sz w:val="24"/>
          <w:szCs w:val="24"/>
        </w:rPr>
      </w:pPr>
      <w:r w:rsidRPr="009C7CD9">
        <w:rPr>
          <w:rFonts w:ascii="Arial" w:hAnsi="Arial" w:cs="Arial"/>
          <w:b/>
          <w:bCs/>
          <w:sz w:val="24"/>
          <w:szCs w:val="24"/>
          <w:lang w:val="cy-GB"/>
        </w:rPr>
        <w:t>Pam rydych yn teimlo fel hyn am y gofyniad hwn?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2B4" w14:paraId="502ED76C" w14:textId="77777777" w:rsidTr="008878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E8C5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  <w:p w14:paraId="4D8C705D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11982A8E" w14:textId="77777777" w:rsidR="009C7CD9" w:rsidRDefault="009C7CD9" w:rsidP="00887878">
            <w:pPr>
              <w:spacing w:line="256" w:lineRule="auto"/>
              <w:rPr>
                <w:b/>
                <w:color w:val="FF0000"/>
              </w:rPr>
            </w:pPr>
          </w:p>
          <w:p w14:paraId="72832F09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1F4FB711" w14:textId="77777777" w:rsidR="000C381E" w:rsidRDefault="000C381E" w:rsidP="00887878">
            <w:pPr>
              <w:spacing w:line="256" w:lineRule="auto"/>
              <w:rPr>
                <w:b/>
                <w:color w:val="FF0000"/>
              </w:rPr>
            </w:pPr>
          </w:p>
        </w:tc>
      </w:tr>
    </w:tbl>
    <w:p w14:paraId="05B7971D" w14:textId="77777777" w:rsidR="000C381E" w:rsidRDefault="000C381E" w:rsidP="00906968">
      <w:pPr>
        <w:rPr>
          <w:rFonts w:ascii="Arial" w:eastAsiaTheme="minorEastAsia" w:hAnsi="Arial" w:cs="Arial"/>
          <w:color w:val="FF0000"/>
          <w:sz w:val="24"/>
          <w:szCs w:val="24"/>
        </w:rPr>
      </w:pPr>
    </w:p>
    <w:p w14:paraId="0C8DF1F2" w14:textId="77777777" w:rsidR="009D61BA" w:rsidRDefault="009D61BA" w:rsidP="009D61BA">
      <w:pPr>
        <w:rPr>
          <w:rFonts w:ascii="Arial" w:hAnsi="Arial" w:cs="Arial"/>
          <w:b/>
          <w:sz w:val="24"/>
          <w:szCs w:val="24"/>
        </w:rPr>
      </w:pPr>
    </w:p>
    <w:p w14:paraId="78B48BD5" w14:textId="77777777" w:rsidR="009D61BA" w:rsidRDefault="009D61BA" w:rsidP="009D61BA">
      <w:pPr>
        <w:rPr>
          <w:rFonts w:ascii="Arial" w:hAnsi="Arial" w:cs="Arial"/>
          <w:b/>
          <w:sz w:val="24"/>
          <w:szCs w:val="24"/>
        </w:rPr>
      </w:pPr>
    </w:p>
    <w:p w14:paraId="53709415" w14:textId="0DE075A6" w:rsidR="009D61BA" w:rsidRPr="00200727" w:rsidRDefault="000749A7" w:rsidP="009D61BA">
      <w:pPr>
        <w:rPr>
          <w:rFonts w:ascii="Arial" w:hAnsi="Arial" w:cs="Arial"/>
          <w:sz w:val="24"/>
          <w:szCs w:val="24"/>
        </w:rPr>
      </w:pPr>
      <w:r w:rsidRPr="00200727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Cwestiwn 7 </w:t>
      </w:r>
      <w:r w:rsidRPr="00200727">
        <w:rPr>
          <w:rFonts w:ascii="Arial" w:hAnsi="Arial" w:cs="Arial"/>
          <w:sz w:val="24"/>
          <w:szCs w:val="24"/>
          <w:lang w:val="cy-GB"/>
        </w:rPr>
        <w:t>–</w:t>
      </w:r>
      <w:r w:rsidRPr="0020072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200727">
        <w:rPr>
          <w:rFonts w:ascii="Arial" w:hAnsi="Arial" w:cs="Arial"/>
          <w:sz w:val="24"/>
          <w:szCs w:val="24"/>
          <w:lang w:val="cy-GB"/>
        </w:rPr>
        <w:t>I ba raddau rydych yn cytuno neu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200727">
        <w:rPr>
          <w:rFonts w:ascii="Arial" w:hAnsi="Arial" w:cs="Arial"/>
          <w:sz w:val="24"/>
          <w:szCs w:val="24"/>
          <w:lang w:val="cy-GB"/>
        </w:rPr>
        <w:t>n anghytuno â lefel y ddirwy y gall Arolygiaeth Gofal Cymru ei rhoi i ddarparwr os na fydd yn arddangos graddau arolygu?</w:t>
      </w:r>
    </w:p>
    <w:p w14:paraId="20EDD335" w14:textId="73066567" w:rsidR="009D61BA" w:rsidRPr="003A0603" w:rsidRDefault="000749A7" w:rsidP="009D61BA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8149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5ECC491B" w14:textId="77777777" w:rsidR="009D61BA" w:rsidRPr="003A0603" w:rsidRDefault="000749A7" w:rsidP="009D61BA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Cytuno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5456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5E1D7B21" w14:textId="77777777" w:rsidR="009D61BA" w:rsidRPr="00CB179E" w:rsidRDefault="000749A7" w:rsidP="009D61BA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Ddim yn cytuno nac yn anghytuno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1602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2C099787" w14:textId="77777777" w:rsidR="009D61BA" w:rsidRPr="00DA160D" w:rsidRDefault="000749A7" w:rsidP="009D61BA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Anghytuno         </w:t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 w:rsidRPr="00DA160D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4300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160D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0706D729" w14:textId="0E1C6172" w:rsidR="009D61BA" w:rsidRPr="003A0603" w:rsidRDefault="000749A7" w:rsidP="009D61BA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Anghytuno’n gryf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9730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FA7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363A3F67" w14:textId="77777777" w:rsidR="009D61BA" w:rsidRPr="00200727" w:rsidRDefault="009D61BA" w:rsidP="009D61BA">
      <w:pPr>
        <w:rPr>
          <w:rFonts w:ascii="Arial" w:eastAsiaTheme="minorEastAsia" w:hAnsi="Arial" w:cs="Arial"/>
          <w:b/>
          <w:sz w:val="24"/>
          <w:szCs w:val="24"/>
        </w:rPr>
      </w:pPr>
    </w:p>
    <w:p w14:paraId="739F1819" w14:textId="77777777" w:rsidR="009D61BA" w:rsidRPr="009C7CD9" w:rsidRDefault="000749A7" w:rsidP="009D61BA">
      <w:pPr>
        <w:rPr>
          <w:rFonts w:ascii="Arial" w:hAnsi="Arial" w:cs="Arial"/>
          <w:b/>
          <w:sz w:val="24"/>
          <w:szCs w:val="24"/>
        </w:rPr>
      </w:pPr>
      <w:r w:rsidRPr="009C7CD9">
        <w:rPr>
          <w:rFonts w:ascii="Arial" w:hAnsi="Arial" w:cs="Arial"/>
          <w:b/>
          <w:bCs/>
          <w:sz w:val="24"/>
          <w:szCs w:val="24"/>
          <w:lang w:val="cy-GB"/>
        </w:rPr>
        <w:t>Pam rydych yn teimlo fel hyn am y gofyniad hwn?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372B4" w14:paraId="1270E884" w14:textId="77777777" w:rsidTr="0088787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70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10BBC22F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0E154238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609A1A36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  <w:p w14:paraId="12EC687B" w14:textId="77777777" w:rsidR="009D61BA" w:rsidRDefault="009D61BA" w:rsidP="00887878">
            <w:pPr>
              <w:spacing w:line="256" w:lineRule="auto"/>
              <w:rPr>
                <w:b/>
                <w:color w:val="FF0000"/>
              </w:rPr>
            </w:pPr>
          </w:p>
        </w:tc>
      </w:tr>
    </w:tbl>
    <w:p w14:paraId="2034D53D" w14:textId="77777777" w:rsidR="00906968" w:rsidRDefault="00906968" w:rsidP="00906968"/>
    <w:p w14:paraId="6991E523" w14:textId="415771CA" w:rsidR="001B4CD4" w:rsidRPr="001B4CD4" w:rsidRDefault="000749A7" w:rsidP="001B4CD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Cwestiwn </w:t>
      </w:r>
      <w:r w:rsidR="005949D3"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8</w:t>
      </w:r>
      <w:r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: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Hoffem wybod eich barn ar yr effaithiau y byddai </w:t>
      </w:r>
      <w:r>
        <w:rPr>
          <w:rFonts w:ascii="Arial" w:hAnsi="Arial" w:cs="Arial"/>
          <w:sz w:val="24"/>
          <w:szCs w:val="24"/>
          <w:lang w:val="cy-GB"/>
        </w:rPr>
        <w:t>Rheoliadau Gwasanaethau Rheoleiddiedig (Graddau Arolygu) (Cymru) 2025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yn eu cael ar y Gymraeg, yn benodol ar gyfleoedd i bobl ddefnyddio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 Gymraeg a pheidio â thrin y Gymraeg yn llai ffafriol na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 Saesneg.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Beth fyddai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 effeithiau, yn eich barn chi? Sut y gellid cynyddu effeithiau cadarnhaol, neu leihau effeithiau negyddol?</w:t>
      </w:r>
    </w:p>
    <w:p w14:paraId="1F234C06" w14:textId="77777777" w:rsidR="001B4CD4" w:rsidRDefault="001B4CD4" w:rsidP="001B4C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82837C1" w14:textId="77777777" w:rsidR="001B4CD4" w:rsidRDefault="001B4CD4" w:rsidP="001B4C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9EFBC15" w14:textId="77777777" w:rsidR="001B4CD4" w:rsidRDefault="001B4CD4" w:rsidP="001B4C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D0F4AB7" w14:textId="77777777" w:rsidR="001B4CD4" w:rsidRDefault="001B4CD4" w:rsidP="001B4C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EB24D8E" w14:textId="77777777" w:rsidR="001B4CD4" w:rsidRDefault="001B4CD4" w:rsidP="001B4C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9564330" w14:textId="77777777" w:rsidR="001B4CD4" w:rsidRDefault="001B4CD4" w:rsidP="001B4C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D5C52FE" w14:textId="77777777" w:rsidR="001B4CD4" w:rsidRDefault="001B4CD4" w:rsidP="001B4C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D1050AD" w14:textId="77777777" w:rsidR="001B4CD4" w:rsidRPr="001B4CD4" w:rsidRDefault="001B4CD4" w:rsidP="001B4CD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</w:p>
    <w:p w14:paraId="15F3B1FA" w14:textId="272E3FDD" w:rsidR="001B4CD4" w:rsidRDefault="000749A7" w:rsidP="001B4CD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Cwestiwn </w:t>
      </w:r>
      <w:r w:rsidR="005949D3"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9</w:t>
      </w:r>
      <w:r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: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Esboniwch hefyd sut y gallai </w:t>
      </w:r>
      <w:r w:rsidR="00E54DF0">
        <w:rPr>
          <w:rFonts w:ascii="Arial" w:hAnsi="Arial" w:cs="Arial"/>
          <w:sz w:val="24"/>
          <w:szCs w:val="24"/>
          <w:lang w:val="cy-GB"/>
        </w:rPr>
        <w:t>Rheoliadau Gwasanaethau Rheoleiddiedig (Graddau Arolygu) (Cymru) 2025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gael eu llunio neu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u newid, yn eich barn chi, fel eu bod yn cael effeithiau cadarnhaol neu fwy o effeithiau cadarnhaol ar gyfleoedd i bobl ddefnyddio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 Gymraeg a pheidio â thrin y Gymraeg yn llai ffafriol na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 Saesneg, ac nad ydynt yn cael unrhyw effeithiau andwyol ar gyfleoedd i bobl ddefnyddio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 Gymraeg a pheidio â thrin y Gymraeg yn llai ffafriol na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 Saesneg.</w:t>
      </w:r>
    </w:p>
    <w:p w14:paraId="4FAE4066" w14:textId="77777777" w:rsidR="005949D3" w:rsidRDefault="005949D3" w:rsidP="00594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AE964B1" w14:textId="77777777" w:rsidR="005949D3" w:rsidRDefault="005949D3" w:rsidP="00594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6C8B9C3" w14:textId="77777777" w:rsidR="005949D3" w:rsidRDefault="005949D3" w:rsidP="00594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269334C" w14:textId="77777777" w:rsidR="005949D3" w:rsidRDefault="005949D3" w:rsidP="00594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8E1952B" w14:textId="77777777" w:rsidR="005949D3" w:rsidRDefault="005949D3" w:rsidP="005949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0FF6EFB" w14:textId="77777777" w:rsidR="001B4CD4" w:rsidRPr="001B4CD4" w:rsidRDefault="001B4CD4" w:rsidP="001B4CD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</w:p>
    <w:p w14:paraId="22515EA3" w14:textId="350E3BD1" w:rsidR="001B4CD4" w:rsidRPr="001B4CD4" w:rsidRDefault="000749A7" w:rsidP="001B4CD4">
      <w:pPr>
        <w:rPr>
          <w:rFonts w:ascii="Arial" w:hAnsi="Arial" w:cs="Arial"/>
          <w:sz w:val="24"/>
          <w:szCs w:val="24"/>
          <w:lang w:val="cy-GB"/>
        </w:rPr>
      </w:pPr>
      <w:r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Cwestiwn 1</w:t>
      </w:r>
      <w:r w:rsidR="005949D3"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0</w:t>
      </w:r>
      <w:r w:rsidRPr="005949D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: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Rydym wedi gofyn nifer o gwestiynau penodol. Defnyddiwch y gofod isod os hoffech godi unrhyw faterion cysylltiedig nad ydym wedi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’</w:t>
      </w:r>
      <w:r w:rsidRPr="001B4CD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u trafod yn benodol:</w:t>
      </w:r>
    </w:p>
    <w:p w14:paraId="3CFA6331" w14:textId="77777777" w:rsidR="00E54DF0" w:rsidRDefault="00E54DF0" w:rsidP="00E54D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CBC27D0" w14:textId="77777777" w:rsidR="00E54DF0" w:rsidRDefault="00E54DF0" w:rsidP="00E54D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9504EAD" w14:textId="77777777" w:rsidR="00E54DF0" w:rsidRDefault="00E54DF0" w:rsidP="00E54D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8E6FCEA" w14:textId="77777777" w:rsidR="00E54DF0" w:rsidRDefault="00E54DF0" w:rsidP="00E54D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0819473" w14:textId="77777777" w:rsidR="00E54DF0" w:rsidRDefault="00E54DF0" w:rsidP="00E54D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628A16D" w14:textId="77777777" w:rsidR="00E54DF0" w:rsidRDefault="00E54DF0" w:rsidP="00E54D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FC57510" w14:textId="77777777" w:rsidR="00E54DF0" w:rsidRDefault="00E54DF0" w:rsidP="00E54D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5EB2994" w14:textId="77777777" w:rsidR="001B4CD4" w:rsidRPr="001B4CD4" w:rsidRDefault="001B4CD4" w:rsidP="001B4CD4">
      <w:pPr>
        <w:rPr>
          <w:rFonts w:ascii="Arial" w:hAnsi="Arial" w:cs="Arial"/>
          <w:sz w:val="24"/>
          <w:szCs w:val="24"/>
          <w:lang w:val="cy-GB"/>
        </w:rPr>
      </w:pPr>
    </w:p>
    <w:p w14:paraId="49A6E5C9" w14:textId="77777777" w:rsidR="001B4CD4" w:rsidRPr="00E54DF0" w:rsidRDefault="000749A7" w:rsidP="001B4CD4">
      <w:pPr>
        <w:rPr>
          <w:rFonts w:ascii="Arial" w:hAnsi="Arial" w:cs="Arial"/>
          <w:sz w:val="24"/>
          <w:szCs w:val="24"/>
          <w:lang w:val="cy-GB" w:eastAsia="cy-GB"/>
        </w:rPr>
      </w:pPr>
      <w:r w:rsidRPr="00E54DF0">
        <w:rPr>
          <w:rFonts w:ascii="Arial" w:hAnsi="Arial" w:cs="Arial"/>
          <w:sz w:val="24"/>
          <w:szCs w:val="24"/>
          <w:lang w:val="cy-GB" w:eastAsia="cy-GB"/>
        </w:rPr>
        <w:t>A ydych yn byw yng Nghymru?</w:t>
      </w:r>
    </w:p>
    <w:p w14:paraId="2EA10A76" w14:textId="20A21DC3" w:rsidR="00E54DF0" w:rsidRPr="003A0603" w:rsidRDefault="000749A7" w:rsidP="00E54DF0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Ydw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  <w:t xml:space="preserve">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9285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731B2323" w14:textId="0746CC04" w:rsidR="00E54DF0" w:rsidRPr="003A0603" w:rsidRDefault="000749A7" w:rsidP="00E54DF0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Nac ydw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8287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731FE07C" w14:textId="7D8856B0" w:rsidR="00E54DF0" w:rsidRPr="00CB179E" w:rsidRDefault="000749A7" w:rsidP="00E54DF0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Dim ateb      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0152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788147A9" w14:textId="77777777" w:rsidR="001B4CD4" w:rsidRPr="001B4CD4" w:rsidRDefault="001B4CD4" w:rsidP="001B4CD4">
      <w:pPr>
        <w:rPr>
          <w:rFonts w:ascii="Arial" w:hAnsi="Arial" w:cs="Arial"/>
          <w:sz w:val="24"/>
          <w:szCs w:val="24"/>
          <w:lang w:val="cy-GB"/>
          <w14:ligatures w14:val="standardContextual"/>
        </w:rPr>
      </w:pPr>
    </w:p>
    <w:p w14:paraId="12A70C05" w14:textId="77777777" w:rsidR="001B4CD4" w:rsidRPr="001B4CD4" w:rsidRDefault="001B4CD4" w:rsidP="001B4CD4">
      <w:pPr>
        <w:rPr>
          <w:rFonts w:ascii="Arial" w:hAnsi="Arial" w:cs="Arial"/>
          <w:sz w:val="24"/>
          <w:szCs w:val="24"/>
          <w:lang w:val="cy-GB"/>
        </w:rPr>
      </w:pPr>
    </w:p>
    <w:p w14:paraId="2D84C567" w14:textId="77777777" w:rsidR="001B4CD4" w:rsidRPr="00E54DF0" w:rsidRDefault="000749A7" w:rsidP="001B4CD4">
      <w:pPr>
        <w:rPr>
          <w:rFonts w:ascii="Arial" w:hAnsi="Arial" w:cs="Arial"/>
          <w:sz w:val="24"/>
          <w:szCs w:val="24"/>
          <w:lang w:val="cy-GB" w:eastAsia="cy-GB"/>
        </w:rPr>
      </w:pPr>
      <w:r w:rsidRPr="00E54DF0">
        <w:rPr>
          <w:rFonts w:ascii="Arial" w:hAnsi="Arial" w:cs="Arial"/>
          <w:sz w:val="24"/>
          <w:szCs w:val="24"/>
          <w:lang w:val="cy-GB" w:eastAsia="cy-GB"/>
        </w:rPr>
        <w:t>A oes gennych fuddiant busnes yng Nghymru?</w:t>
      </w:r>
    </w:p>
    <w:p w14:paraId="26DF96E7" w14:textId="77777777" w:rsidR="00E54DF0" w:rsidRPr="003A0603" w:rsidRDefault="000749A7" w:rsidP="00E54DF0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Oes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  <w:t xml:space="preserve">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6821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6AACD1DD" w14:textId="77777777" w:rsidR="00E54DF0" w:rsidRPr="003A0603" w:rsidRDefault="000749A7" w:rsidP="00E54DF0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Nac oes             </w:t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7991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  <w:lang w:val="cy-GB"/>
            </w:rPr>
            <w:t>☐</w:t>
          </w:r>
        </w:sdtContent>
      </w:sdt>
    </w:p>
    <w:p w14:paraId="02FC0319" w14:textId="77777777" w:rsidR="00E54DF0" w:rsidRPr="00CB179E" w:rsidRDefault="000749A7" w:rsidP="00E54DF0">
      <w:pPr>
        <w:pStyle w:val="ParagraffRhestr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Dim ateb      </w:t>
      </w:r>
      <w:r w:rsidRPr="00CB179E">
        <w:rPr>
          <w:rFonts w:ascii="Segoe UI Symbol" w:eastAsia="MS Gothic" w:hAnsi="Segoe UI Symbol" w:cs="Segoe UI Symbol"/>
          <w:sz w:val="24"/>
          <w:szCs w:val="24"/>
          <w:lang w:val="cy-GB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02488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79E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</w:p>
    <w:p w14:paraId="6519AB38" w14:textId="77777777" w:rsidR="001B4CD4" w:rsidRPr="001B4CD4" w:rsidRDefault="001B4CD4" w:rsidP="001B4CD4">
      <w:pPr>
        <w:rPr>
          <w:rFonts w:ascii="Arial" w:hAnsi="Arial" w:cs="Arial"/>
          <w:sz w:val="24"/>
          <w:szCs w:val="24"/>
          <w:lang w:val="cy-GB"/>
          <w14:ligatures w14:val="standardContextual"/>
        </w:rPr>
      </w:pPr>
    </w:p>
    <w:p w14:paraId="24CA71CA" w14:textId="77777777" w:rsidR="001B4CD4" w:rsidRPr="001B4CD4" w:rsidRDefault="001B4CD4" w:rsidP="001B4CD4">
      <w:pPr>
        <w:rPr>
          <w:rFonts w:ascii="Arial" w:hAnsi="Arial" w:cs="Arial"/>
          <w:sz w:val="24"/>
          <w:szCs w:val="24"/>
          <w:lang w:val="cy-GB"/>
        </w:rPr>
      </w:pPr>
    </w:p>
    <w:p w14:paraId="057C222F" w14:textId="77777777" w:rsidR="001B4CD4" w:rsidRPr="00E54DF0" w:rsidRDefault="000749A7" w:rsidP="001B4CD4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 w:rsidRPr="00E54DF0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Rhowch ran gyntaf eich cod post cartref e.e. CF10</w:t>
      </w:r>
    </w:p>
    <w:p w14:paraId="063829B6" w14:textId="77777777" w:rsidR="001B4CD4" w:rsidRDefault="001B4CD4" w:rsidP="001B4CD4">
      <w:pPr>
        <w:rPr>
          <w:rFonts w:ascii="Roboto" w:hAnsi="Roboto"/>
          <w:color w:val="000000"/>
          <w:shd w:val="clear" w:color="auto" w:fill="FFFFFF"/>
          <w:lang w:val="cy-GB"/>
        </w:rPr>
      </w:pPr>
    </w:p>
    <w:p w14:paraId="3B5E0BE3" w14:textId="77777777" w:rsidR="001B4CD4" w:rsidRDefault="001B4CD4" w:rsidP="00906968"/>
    <w:p w14:paraId="09D9F2DA" w14:textId="77777777" w:rsidR="001B4CD4" w:rsidRDefault="001B4CD4" w:rsidP="00906968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854"/>
      </w:tblGrid>
      <w:tr w:rsidR="008372B4" w14:paraId="423B5BDB" w14:textId="77777777" w:rsidTr="00722BDB">
        <w:tc>
          <w:tcPr>
            <w:tcW w:w="7668" w:type="dxa"/>
          </w:tcPr>
          <w:p w14:paraId="25E538A3" w14:textId="784704F8" w:rsidR="00906968" w:rsidRPr="009D61BA" w:rsidRDefault="00906968" w:rsidP="00503F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14:paraId="65BA96E2" w14:textId="6E3EBF8A" w:rsidR="00906968" w:rsidRPr="009D61BA" w:rsidRDefault="00906968" w:rsidP="00503F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E0B506" w14:textId="77777777" w:rsidR="00906968" w:rsidRPr="00404DAC" w:rsidRDefault="00906968">
      <w:pPr>
        <w:rPr>
          <w:rFonts w:ascii="Arial" w:hAnsi="Arial" w:cs="Arial"/>
          <w:sz w:val="24"/>
          <w:szCs w:val="24"/>
        </w:rPr>
      </w:pPr>
    </w:p>
    <w:sectPr w:rsidR="00906968" w:rsidRPr="00404DAC" w:rsidSect="00906968">
      <w:footerReference w:type="default" r:id="rId9"/>
      <w:footerReference w:type="first" r:id="rId10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2F67" w14:textId="77777777" w:rsidR="001B7889" w:rsidRDefault="001B7889">
      <w:pPr>
        <w:spacing w:after="0" w:line="240" w:lineRule="auto"/>
      </w:pPr>
      <w:r>
        <w:separator/>
      </w:r>
    </w:p>
  </w:endnote>
  <w:endnote w:type="continuationSeparator" w:id="0">
    <w:p w14:paraId="681A4A0D" w14:textId="77777777" w:rsidR="001B7889" w:rsidRDefault="001B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216379"/>
      <w:docPartObj>
        <w:docPartGallery w:val="Page Numbers (Bottom of Page)"/>
        <w:docPartUnique/>
      </w:docPartObj>
    </w:sdtPr>
    <w:sdtContent>
      <w:p w14:paraId="1A5C23D3" w14:textId="1259EA83" w:rsidR="000C381E" w:rsidRDefault="000749A7">
        <w:pPr>
          <w:pStyle w:val="Troedy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E3E7E1" w14:textId="77777777" w:rsidR="000C381E" w:rsidRDefault="000C381E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207446"/>
      <w:docPartObj>
        <w:docPartGallery w:val="Page Numbers (Bottom of Page)"/>
        <w:docPartUnique/>
      </w:docPartObj>
    </w:sdtPr>
    <w:sdtContent>
      <w:p w14:paraId="3D429A75" w14:textId="388657AC" w:rsidR="004B1893" w:rsidRDefault="000749A7">
        <w:pPr>
          <w:pStyle w:val="Troedy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1AE25" w14:textId="77777777" w:rsidR="004B1893" w:rsidRDefault="004B189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CC8C" w14:textId="77777777" w:rsidR="001B7889" w:rsidRDefault="001B7889">
      <w:pPr>
        <w:spacing w:after="0" w:line="240" w:lineRule="auto"/>
      </w:pPr>
      <w:r>
        <w:separator/>
      </w:r>
    </w:p>
  </w:footnote>
  <w:footnote w:type="continuationSeparator" w:id="0">
    <w:p w14:paraId="3BD40160" w14:textId="77777777" w:rsidR="001B7889" w:rsidRDefault="001B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69D3"/>
    <w:multiLevelType w:val="hybridMultilevel"/>
    <w:tmpl w:val="8ABE0098"/>
    <w:lvl w:ilvl="0" w:tplc="616E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01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CC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1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D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8B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6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F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BAD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7FA"/>
    <w:multiLevelType w:val="hybridMultilevel"/>
    <w:tmpl w:val="FE00F91E"/>
    <w:lvl w:ilvl="0" w:tplc="37AAC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60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4B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6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61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E1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A4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C3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6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49DF"/>
    <w:multiLevelType w:val="hybridMultilevel"/>
    <w:tmpl w:val="FB9AD932"/>
    <w:lvl w:ilvl="0" w:tplc="115EB3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2C7E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FEDC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3A7B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08431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3257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DAEA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649E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CCC5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790864">
    <w:abstractNumId w:val="2"/>
  </w:num>
  <w:num w:numId="2" w16cid:durableId="1839225838">
    <w:abstractNumId w:val="2"/>
  </w:num>
  <w:num w:numId="3" w16cid:durableId="1253508588">
    <w:abstractNumId w:val="0"/>
  </w:num>
  <w:num w:numId="4" w16cid:durableId="172563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68"/>
    <w:rsid w:val="000749A7"/>
    <w:rsid w:val="000C381E"/>
    <w:rsid w:val="000E7A91"/>
    <w:rsid w:val="00152CF6"/>
    <w:rsid w:val="00167565"/>
    <w:rsid w:val="001B4CD4"/>
    <w:rsid w:val="001B7889"/>
    <w:rsid w:val="001F2AB1"/>
    <w:rsid w:val="00200727"/>
    <w:rsid w:val="002C057E"/>
    <w:rsid w:val="003A0603"/>
    <w:rsid w:val="003A1764"/>
    <w:rsid w:val="003B51E5"/>
    <w:rsid w:val="00400A4D"/>
    <w:rsid w:val="00404DAC"/>
    <w:rsid w:val="00451392"/>
    <w:rsid w:val="004B1893"/>
    <w:rsid w:val="00503F2E"/>
    <w:rsid w:val="00530EF7"/>
    <w:rsid w:val="005949D3"/>
    <w:rsid w:val="00597CDC"/>
    <w:rsid w:val="005A17DA"/>
    <w:rsid w:val="005B365E"/>
    <w:rsid w:val="005D61ED"/>
    <w:rsid w:val="00606C61"/>
    <w:rsid w:val="00611EA8"/>
    <w:rsid w:val="00690E7D"/>
    <w:rsid w:val="00722BDB"/>
    <w:rsid w:val="007600BF"/>
    <w:rsid w:val="008224DC"/>
    <w:rsid w:val="00826CF6"/>
    <w:rsid w:val="0083362C"/>
    <w:rsid w:val="00833E22"/>
    <w:rsid w:val="008372B4"/>
    <w:rsid w:val="008518E9"/>
    <w:rsid w:val="00876BD5"/>
    <w:rsid w:val="00887878"/>
    <w:rsid w:val="008A03ED"/>
    <w:rsid w:val="00906968"/>
    <w:rsid w:val="00920815"/>
    <w:rsid w:val="009853D1"/>
    <w:rsid w:val="009C56C7"/>
    <w:rsid w:val="009C7CD9"/>
    <w:rsid w:val="009D3C50"/>
    <w:rsid w:val="009D61BA"/>
    <w:rsid w:val="00A25FA7"/>
    <w:rsid w:val="00A53746"/>
    <w:rsid w:val="00A64C44"/>
    <w:rsid w:val="00A94838"/>
    <w:rsid w:val="00B66571"/>
    <w:rsid w:val="00BB3EB1"/>
    <w:rsid w:val="00BC5229"/>
    <w:rsid w:val="00BE7BCB"/>
    <w:rsid w:val="00C104D2"/>
    <w:rsid w:val="00C45B18"/>
    <w:rsid w:val="00C47681"/>
    <w:rsid w:val="00CB055B"/>
    <w:rsid w:val="00CB179E"/>
    <w:rsid w:val="00CE7580"/>
    <w:rsid w:val="00D06BB7"/>
    <w:rsid w:val="00D53E66"/>
    <w:rsid w:val="00D577BC"/>
    <w:rsid w:val="00D611DC"/>
    <w:rsid w:val="00DA160D"/>
    <w:rsid w:val="00DA2526"/>
    <w:rsid w:val="00E37BE8"/>
    <w:rsid w:val="00E54DF0"/>
    <w:rsid w:val="00F11CFF"/>
    <w:rsid w:val="00F6457B"/>
    <w:rsid w:val="00F97A45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09DEE"/>
  <w15:chartTrackingRefBased/>
  <w15:docId w15:val="{492A27E6-5B1D-4123-8291-E96CA036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968"/>
    <w:rPr>
      <w:kern w:val="0"/>
      <w14:ligatures w14:val="none"/>
    </w:rPr>
  </w:style>
  <w:style w:type="paragraph" w:styleId="Pennawd1">
    <w:name w:val="heading 1"/>
    <w:basedOn w:val="Normal"/>
    <w:next w:val="Normal"/>
    <w:link w:val="Pennawd1Nod"/>
    <w:uiPriority w:val="9"/>
    <w:qFormat/>
    <w:rsid w:val="0090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90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906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90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906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90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90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90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90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90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90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906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906968"/>
    <w:rPr>
      <w:rFonts w:eastAsiaTheme="majorEastAsia" w:cstheme="majorBidi"/>
      <w:i/>
      <w:iCs/>
      <w:color w:val="2F5496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906968"/>
    <w:rPr>
      <w:rFonts w:eastAsiaTheme="majorEastAsia" w:cstheme="majorBidi"/>
      <w:color w:val="2F5496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906968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906968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906968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906968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90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90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90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90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90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906968"/>
    <w:rPr>
      <w:i/>
      <w:iCs/>
      <w:color w:val="404040" w:themeColor="text1" w:themeTint="BF"/>
    </w:rPr>
  </w:style>
  <w:style w:type="paragraph" w:styleId="ParagraffRhestr">
    <w:name w:val="List Paragraph"/>
    <w:aliases w:val="Bullet 1,Bullet Points,Bullet Style,Dot pt,F5 List Paragraph,Indicator Text,List Paragraph Char Char Char,List Paragraph1,List Paragraph12,List Paragraph2,MAIN CONTENT,No Spacing1,Numbered Para 1,OBC Bullet,Párrafo de lista"/>
    <w:basedOn w:val="Normal"/>
    <w:link w:val="ParagraffRhestrNod"/>
    <w:uiPriority w:val="34"/>
    <w:qFormat/>
    <w:rsid w:val="00906968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906968"/>
    <w:rPr>
      <w:i/>
      <w:iCs/>
      <w:color w:val="2F5496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90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906968"/>
    <w:rPr>
      <w:i/>
      <w:iCs/>
      <w:color w:val="2F5496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906968"/>
    <w:rPr>
      <w:b/>
      <w:bCs/>
      <w:smallCaps/>
      <w:color w:val="2F5496" w:themeColor="accent1" w:themeShade="BF"/>
      <w:spacing w:val="5"/>
    </w:rPr>
  </w:style>
  <w:style w:type="character" w:styleId="Hyperddolen">
    <w:name w:val="Hyperlink"/>
    <w:basedOn w:val="FfontParagraffDdiofyn"/>
    <w:uiPriority w:val="99"/>
    <w:unhideWhenUsed/>
    <w:rsid w:val="00906968"/>
    <w:rPr>
      <w:color w:val="0563C1" w:themeColor="hyperlink"/>
      <w:u w:val="single"/>
    </w:rPr>
  </w:style>
  <w:style w:type="character" w:customStyle="1" w:styleId="ParagraffRhestrNod">
    <w:name w:val="Paragraff Rhestr Nod"/>
    <w:aliases w:val="Bullet 1 Nod,Bullet Points Nod,Bullet Style Nod,Dot pt Nod,F5 List Paragraph Nod,Indicator Text Nod,List Paragraph Char Char Char Nod,List Paragraph1 Nod,List Paragraph12 Nod,List Paragraph2 Nod,MAIN CONTENT Nod,No Spacing1 Nod"/>
    <w:basedOn w:val="FfontParagraffDdiofyn"/>
    <w:link w:val="ParagraffRhestr"/>
    <w:uiPriority w:val="34"/>
    <w:qFormat/>
    <w:rsid w:val="00906968"/>
  </w:style>
  <w:style w:type="paragraph" w:styleId="CorffyTestun3">
    <w:name w:val="Body Text 3"/>
    <w:basedOn w:val="Normal"/>
    <w:link w:val="CorffyTestun3Nod"/>
    <w:semiHidden/>
    <w:unhideWhenUsed/>
    <w:rsid w:val="00906968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ffyTestun3Nod">
    <w:name w:val="Corff y Testun 3 Nod"/>
    <w:basedOn w:val="FfontParagraffDdiofyn"/>
    <w:link w:val="CorffyTestun3"/>
    <w:semiHidden/>
    <w:rsid w:val="00906968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Adolygiad">
    <w:name w:val="Revision"/>
    <w:hidden/>
    <w:uiPriority w:val="99"/>
    <w:semiHidden/>
    <w:rsid w:val="009D3C50"/>
    <w:pPr>
      <w:spacing w:after="0" w:line="240" w:lineRule="auto"/>
    </w:pPr>
    <w:rPr>
      <w:kern w:val="0"/>
      <w14:ligatures w14:val="none"/>
    </w:rPr>
  </w:style>
  <w:style w:type="character" w:styleId="CyfeirnodSylw">
    <w:name w:val="annotation reference"/>
    <w:basedOn w:val="FfontParagraffDdiofyn"/>
    <w:uiPriority w:val="99"/>
    <w:semiHidden/>
    <w:unhideWhenUsed/>
    <w:rsid w:val="001F2AB1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1F2AB1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1F2AB1"/>
    <w:rPr>
      <w:kern w:val="0"/>
      <w:sz w:val="20"/>
      <w:szCs w:val="20"/>
      <w14:ligatures w14:val="none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F2AB1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F2AB1"/>
    <w:rPr>
      <w:b/>
      <w:bCs/>
      <w:kern w:val="0"/>
      <w:sz w:val="20"/>
      <w:szCs w:val="20"/>
      <w14:ligatures w14:val="none"/>
    </w:rPr>
  </w:style>
  <w:style w:type="paragraph" w:styleId="Pennyn">
    <w:name w:val="header"/>
    <w:basedOn w:val="Normal"/>
    <w:link w:val="PennynNod"/>
    <w:uiPriority w:val="99"/>
    <w:unhideWhenUsed/>
    <w:rsid w:val="005B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5B365E"/>
    <w:rPr>
      <w:kern w:val="0"/>
      <w14:ligatures w14:val="none"/>
    </w:rPr>
  </w:style>
  <w:style w:type="paragraph" w:styleId="Troedyn">
    <w:name w:val="footer"/>
    <w:basedOn w:val="Normal"/>
    <w:link w:val="TroedynNod"/>
    <w:uiPriority w:val="99"/>
    <w:unhideWhenUsed/>
    <w:rsid w:val="005B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5B365E"/>
    <w:rPr>
      <w:kern w:val="0"/>
      <w14:ligatures w14:val="none"/>
    </w:rPr>
  </w:style>
  <w:style w:type="character" w:customStyle="1" w:styleId="UnresolvedMention1">
    <w:name w:val="Unresolved Mention1"/>
    <w:basedOn w:val="FfontParagraffDdiofyn"/>
    <w:uiPriority w:val="99"/>
    <w:semiHidden/>
    <w:unhideWhenUsed/>
    <w:rsid w:val="00DA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HomeTeam@gov.w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A54376198</value>
    </field>
    <field name="Objective-Title">
      <value order="0">2024-07-22 - Inspection ratings - consultation response form (W)</value>
    </field>
    <field name="Objective-Description">
      <value order="0"/>
    </field>
    <field name="Objective-CreationStamp">
      <value order="0">2024-07-22T15:31:37Z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2024-07-24T12:40:50Z</value>
    </field>
    <field name="Objective-ModificationStamp">
      <value order="0">2024-07-24T12:40:50Z</value>
    </field>
    <field name="Objective-Owner">
      <value order="0">Menage, Nicola (HSCEY - Social Serv &amp; Chief Social Care Officer - Improvement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SSID Improvement:1 - Save:Regulation and Inspection &amp; Care Homes Policy:Regulation &amp; Inspection &amp; Care Homes Policy:Implementing the Regulation and Inspection of Social Care (Wales) Act 2016:Completing the regulatory framework:Regulation and Inspection of Social Care (Wales) Act 2016 - Inspection Ratings - 2023-2028:Consultation - final docs</value>
    </field>
    <field name="Objective-Parent">
      <value order="0">Consultation - final docs</value>
    </field>
    <field name="Objective-State">
      <value order="0">Published</value>
    </field>
    <field name="Objective-VersionId">
      <value order="0">vA99085649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qA1890659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William (HSCEY - NHS Workforce &amp; Operations - Workforce &amp; Corp. Business Directorate)</dc:creator>
  <cp:lastModifiedBy>Sullivan, William (HSS)</cp:lastModifiedBy>
  <cp:revision>2</cp:revision>
  <dcterms:created xsi:type="dcterms:W3CDTF">2024-07-24T13:00:00Z</dcterms:created>
  <dcterms:modified xsi:type="dcterms:W3CDTF">2024-07-24T13:00:00Z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2024-07-22T15:31:37Z</vt:filetime>
  </property>
  <property fmtid="{D5CDD505-2E9C-101B-9397-08002B2CF9AE}" pid="8" name="Objective-Date Acquired">
    <vt:filetime>2024-07-21T23:00:00Z</vt:filetime>
  </property>
  <property fmtid="{D5CDD505-2E9C-101B-9397-08002B2CF9AE}" pid="9" name="Objective-DatePublished">
    <vt:filetime>2024-07-24T12:40:50Z</vt:filetime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A54376198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2024-07-24T12:40:50Z</vt:filetime>
  </property>
  <property fmtid="{D5CDD505-2E9C-101B-9397-08002B2CF9AE}" pid="16" name="Objective-Official Translation">
    <vt:lpwstr/>
  </property>
  <property fmtid="{D5CDD505-2E9C-101B-9397-08002B2CF9AE}" pid="17" name="Objective-Owner">
    <vt:lpwstr>Menage, Nicola (HSCEY - Social Serv &amp; Chief Social Care Officer - Improvement Division)</vt:lpwstr>
  </property>
  <property fmtid="{D5CDD505-2E9C-101B-9397-08002B2CF9AE}" pid="18" name="Objective-Parent">
    <vt:lpwstr>Consultation - final docs</vt:lpwstr>
  </property>
  <property fmtid="{D5CDD505-2E9C-101B-9397-08002B2CF9AE}" pid="19" name="Objective-Path">
    <vt:lpwstr>Objective Global Folder:#Business File Plan:WG Organisational Groups:Post April 2024 - Health, Social Care &amp; Early Years:HSCEY Director of Social Services / Chief Social Care Officer:Health, Social Care &amp; Early Years (HSCEY) - SSID Improvement:1 - Save:Regulation and Inspection &amp; Care Homes Policy:Regulation &amp; Inspection &amp; Care Homes Policy:Implementing the Regulation and Inspection of Social Care (Wales) Act 2016:Completing the regulatory framework:Regulation and Inspection of Social Care (Wales) Act 2016 - Inspection Ratings - 2023-2028:Consultation - final docs:</vt:lpwstr>
  </property>
  <property fmtid="{D5CDD505-2E9C-101B-9397-08002B2CF9AE}" pid="20" name="Objective-State">
    <vt:lpwstr>Published</vt:lpwstr>
  </property>
  <property fmtid="{D5CDD505-2E9C-101B-9397-08002B2CF9AE}" pid="21" name="Objective-Title">
    <vt:lpwstr>2024-07-22 - Inspection ratings - consultation response form (W)</vt:lpwstr>
  </property>
  <property fmtid="{D5CDD505-2E9C-101B-9397-08002B2CF9AE}" pid="22" name="Objective-Version">
    <vt:lpwstr>2.0</vt:lpwstr>
  </property>
  <property fmtid="{D5CDD505-2E9C-101B-9397-08002B2CF9AE}" pid="23" name="Objective-VersionComment">
    <vt:lpwstr/>
  </property>
  <property fmtid="{D5CDD505-2E9C-101B-9397-08002B2CF9AE}" pid="24" name="Objective-VersionId">
    <vt:lpwstr>vA99085649</vt:lpwstr>
  </property>
  <property fmtid="{D5CDD505-2E9C-101B-9397-08002B2CF9AE}" pid="25" name="Objective-VersionNumber">
    <vt:r8>3</vt:r8>
  </property>
</Properties>
</file>